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1E305E" w14:textId="77777777" w:rsidR="00B146CE" w:rsidRDefault="00B146CE" w:rsidP="00B146CE">
      <w:pPr>
        <w:pStyle w:val="Titel"/>
      </w:pPr>
      <w:bookmarkStart w:id="0" w:name="_Toc364083541"/>
      <w:bookmarkStart w:id="1" w:name="_Toc401913599"/>
      <w:r>
        <w:t>Leistungen und Bewertung</w:t>
      </w:r>
    </w:p>
    <w:p w14:paraId="3232636F" w14:textId="77777777" w:rsidR="00B146CE" w:rsidRDefault="00995626" w:rsidP="00B146CE">
      <w:pPr>
        <w:pStyle w:val="Titel"/>
      </w:pPr>
      <w:r>
        <w:t>f</w:t>
      </w:r>
      <w:r w:rsidR="00B23A28">
        <w:t>ür</w:t>
      </w:r>
      <w:r w:rsidR="000B2CF9">
        <w:t xml:space="preserve"> den</w:t>
      </w:r>
    </w:p>
    <w:p w14:paraId="521D78A2" w14:textId="77777777" w:rsidR="00B146CE" w:rsidRDefault="000B2CF9" w:rsidP="00B146CE">
      <w:pPr>
        <w:pStyle w:val="Titel"/>
      </w:pPr>
      <w:r>
        <w:t>Artenschutzbeitrag (ASB)</w:t>
      </w:r>
    </w:p>
    <w:p w14:paraId="4FA9BA7D" w14:textId="77777777" w:rsidR="00B146CE" w:rsidRDefault="00B146CE" w:rsidP="00B146CE">
      <w:pPr>
        <w:pStyle w:val="Titel"/>
      </w:pPr>
    </w:p>
    <w:p w14:paraId="3D642CDF" w14:textId="77777777" w:rsidR="00B146CE" w:rsidRDefault="00B146CE" w:rsidP="00196431">
      <w:pPr>
        <w:pStyle w:val="berschrift112"/>
      </w:pPr>
      <w:r>
        <w:t>Inhaltsverzeichnis</w:t>
      </w:r>
    </w:p>
    <w:p w14:paraId="471A2A39" w14:textId="77777777" w:rsidR="00B146CE" w:rsidRDefault="00196431" w:rsidP="00196431">
      <w:pPr>
        <w:pStyle w:val="SeitenzahlInhaltsverzeichnis"/>
      </w:pPr>
      <w:r>
        <w:tab/>
        <w:t>Seite</w:t>
      </w:r>
    </w:p>
    <w:p w14:paraId="51D2A3EC" w14:textId="77777777" w:rsidR="00B146CE" w:rsidRPr="00C068C1" w:rsidRDefault="00B146CE" w:rsidP="005901DC">
      <w:pPr>
        <w:pStyle w:val="InhaltsverzeichnisA1"/>
      </w:pPr>
      <w:r w:rsidRPr="006D22A1">
        <w:t>B</w:t>
      </w:r>
      <w:r w:rsidR="001011BD">
        <w:t>eschreibung der Planungsaufgabe</w:t>
      </w:r>
      <w:r w:rsidRPr="00196431">
        <w:rPr>
          <w:b w:val="0"/>
        </w:rPr>
        <w:tab/>
      </w:r>
      <w:r w:rsidR="005901DC" w:rsidRPr="00196431">
        <w:rPr>
          <w:b w:val="0"/>
        </w:rPr>
        <w:tab/>
      </w:r>
      <w:r w:rsidRPr="00196431">
        <w:rPr>
          <w:b w:val="0"/>
        </w:rPr>
        <w:t>2</w:t>
      </w:r>
    </w:p>
    <w:p w14:paraId="18E77F0F" w14:textId="77777777" w:rsidR="00B146CE" w:rsidRDefault="00B146CE" w:rsidP="009455B7">
      <w:pPr>
        <w:pStyle w:val="InhaltsverzeichnisA2"/>
        <w:numPr>
          <w:ilvl w:val="2"/>
          <w:numId w:val="15"/>
        </w:numPr>
      </w:pPr>
      <w:r>
        <w:t>Allgemeines</w:t>
      </w:r>
      <w:r>
        <w:tab/>
      </w:r>
      <w:r w:rsidR="00234D8F">
        <w:tab/>
      </w:r>
      <w:r>
        <w:t>2</w:t>
      </w:r>
    </w:p>
    <w:p w14:paraId="040232A0" w14:textId="77777777" w:rsidR="00B146CE" w:rsidRDefault="00B146CE" w:rsidP="009455B7">
      <w:pPr>
        <w:pStyle w:val="InhaltsverzeichnisA2"/>
        <w:numPr>
          <w:ilvl w:val="2"/>
          <w:numId w:val="15"/>
        </w:numPr>
      </w:pPr>
      <w:r>
        <w:t>Beschreibung de</w:t>
      </w:r>
      <w:r w:rsidR="001011BD">
        <w:t>s</w:t>
      </w:r>
      <w:r>
        <w:t xml:space="preserve"> </w:t>
      </w:r>
      <w:r w:rsidR="00465366">
        <w:t>Bauvorhabens</w:t>
      </w:r>
      <w:r>
        <w:tab/>
      </w:r>
      <w:r w:rsidR="00234D8F">
        <w:tab/>
      </w:r>
      <w:r>
        <w:t>2</w:t>
      </w:r>
    </w:p>
    <w:p w14:paraId="635CE53C" w14:textId="1A285DE4" w:rsidR="00E3646F" w:rsidRDefault="00E3646F" w:rsidP="009455B7">
      <w:pPr>
        <w:pStyle w:val="InhaltsverzeichnisA2"/>
        <w:numPr>
          <w:ilvl w:val="2"/>
          <w:numId w:val="15"/>
        </w:numPr>
      </w:pPr>
      <w:r>
        <w:t>Randbedingungen und Zwangspunkte</w:t>
      </w:r>
      <w:r w:rsidR="001C3A3C">
        <w:t>, Leistungen des Auftraggebers</w:t>
      </w:r>
      <w:r>
        <w:tab/>
      </w:r>
      <w:r w:rsidR="00234D8F">
        <w:tab/>
      </w:r>
      <w:r>
        <w:t>2</w:t>
      </w:r>
    </w:p>
    <w:p w14:paraId="19A6B29F" w14:textId="60FF543B" w:rsidR="001C3A3C" w:rsidRDefault="001C3A3C" w:rsidP="009455B7">
      <w:pPr>
        <w:pStyle w:val="InhaltsverzeichnisA2"/>
        <w:numPr>
          <w:ilvl w:val="2"/>
          <w:numId w:val="15"/>
        </w:numPr>
      </w:pPr>
      <w:r>
        <w:t>Anforderungen an die zu übergebenden Daten und Dokumente</w:t>
      </w:r>
      <w:r>
        <w:tab/>
      </w:r>
      <w:r>
        <w:tab/>
        <w:t>2</w:t>
      </w:r>
    </w:p>
    <w:p w14:paraId="7DD32914" w14:textId="77777777" w:rsidR="00B146CE" w:rsidRDefault="00A17B73" w:rsidP="005901DC">
      <w:pPr>
        <w:pStyle w:val="InhaltsverzeichnisA1"/>
      </w:pPr>
      <w:r w:rsidRPr="00A17B73">
        <w:t>Beschreibung der Grundleistungen</w:t>
      </w:r>
    </w:p>
    <w:p w14:paraId="28DBCEE4" w14:textId="77777777" w:rsidR="001011BD" w:rsidRDefault="00465366" w:rsidP="001011BD">
      <w:pPr>
        <w:pStyle w:val="InhaltsverzeichnisA2"/>
        <w:numPr>
          <w:ilvl w:val="1"/>
          <w:numId w:val="15"/>
        </w:numPr>
      </w:pPr>
      <w:r>
        <w:t>entfällt</w:t>
      </w:r>
    </w:p>
    <w:p w14:paraId="139CC697" w14:textId="77777777" w:rsidR="00A17B73" w:rsidRPr="00A17B73" w:rsidRDefault="00A17B73" w:rsidP="005901DC">
      <w:pPr>
        <w:pStyle w:val="InhaltsverzeichnisA1"/>
      </w:pPr>
      <w:r w:rsidRPr="00A17B73">
        <w:t>Beschreibung der Leistungen</w:t>
      </w:r>
      <w:r w:rsidRPr="00196431">
        <w:rPr>
          <w:b w:val="0"/>
        </w:rPr>
        <w:tab/>
      </w:r>
      <w:r w:rsidR="00234D8F" w:rsidRPr="00196431">
        <w:rPr>
          <w:b w:val="0"/>
        </w:rPr>
        <w:tab/>
      </w:r>
      <w:r w:rsidR="00465366" w:rsidRPr="00196431">
        <w:rPr>
          <w:b w:val="0"/>
        </w:rPr>
        <w:t>3</w:t>
      </w:r>
    </w:p>
    <w:p w14:paraId="007B4675" w14:textId="77777777" w:rsidR="001011BD" w:rsidRDefault="00C2780C" w:rsidP="00796AB5">
      <w:pPr>
        <w:pStyle w:val="InhaltsverzeichnisA2"/>
        <w:numPr>
          <w:ilvl w:val="2"/>
          <w:numId w:val="15"/>
        </w:numPr>
      </w:pPr>
      <w:r w:rsidRPr="00D65384">
        <w:t>Klären der Aufgabenstellung und Ermitteln des Leistungsumfangs</w:t>
      </w:r>
      <w:r w:rsidR="001011BD">
        <w:tab/>
      </w:r>
      <w:r w:rsidR="001011BD">
        <w:tab/>
      </w:r>
      <w:r w:rsidR="00894358">
        <w:t>3</w:t>
      </w:r>
    </w:p>
    <w:p w14:paraId="144AA171" w14:textId="77777777" w:rsidR="001011BD" w:rsidRDefault="00C2780C" w:rsidP="00796AB5">
      <w:pPr>
        <w:pStyle w:val="InhaltsverzeichnisA2"/>
        <w:numPr>
          <w:ilvl w:val="2"/>
          <w:numId w:val="15"/>
        </w:numPr>
      </w:pPr>
      <w:r w:rsidRPr="00D65384">
        <w:t>Bestimmen der für den Arte</w:t>
      </w:r>
      <w:r>
        <w:t xml:space="preserve">nschutzbeitrag relevanten Arten </w:t>
      </w:r>
      <w:r w:rsidRPr="00D65384">
        <w:t>(Relevanzprüfung)</w:t>
      </w:r>
      <w:r w:rsidR="001011BD">
        <w:tab/>
      </w:r>
      <w:r w:rsidR="001011BD">
        <w:tab/>
      </w:r>
      <w:r w:rsidR="00894358">
        <w:t>3</w:t>
      </w:r>
    </w:p>
    <w:p w14:paraId="0E20229A" w14:textId="77777777" w:rsidR="001011BD" w:rsidRDefault="00C2780C" w:rsidP="00796AB5">
      <w:pPr>
        <w:pStyle w:val="InhaltsverzeichnisA2"/>
        <w:numPr>
          <w:ilvl w:val="2"/>
          <w:numId w:val="15"/>
        </w:numPr>
      </w:pPr>
      <w:r w:rsidRPr="00796AB5">
        <w:rPr>
          <w:bCs w:val="0"/>
          <w:spacing w:val="-2"/>
        </w:rPr>
        <w:t>Konfliktanalyse u. Maßnahmen zur Konfliktvermeidung im Zuge der Art-für-Art-Betrachtung</w:t>
      </w:r>
      <w:r w:rsidR="001011BD">
        <w:tab/>
      </w:r>
      <w:r w:rsidR="001011BD">
        <w:tab/>
      </w:r>
      <w:r w:rsidR="00894358">
        <w:t>4</w:t>
      </w:r>
    </w:p>
    <w:p w14:paraId="01DC35EB" w14:textId="77777777" w:rsidR="001011BD" w:rsidRDefault="00C2780C" w:rsidP="00796AB5">
      <w:pPr>
        <w:pStyle w:val="InhaltsverzeichnisA2"/>
        <w:numPr>
          <w:ilvl w:val="2"/>
          <w:numId w:val="15"/>
        </w:numPr>
      </w:pPr>
      <w:r w:rsidRPr="00F90232">
        <w:t>Ermitteln und Darstellen der Ausnahmevoraussetzungen</w:t>
      </w:r>
      <w:r w:rsidR="001011BD">
        <w:tab/>
      </w:r>
      <w:r w:rsidR="001011BD">
        <w:tab/>
      </w:r>
      <w:r w:rsidR="00E15C92">
        <w:t>6</w:t>
      </w:r>
    </w:p>
    <w:p w14:paraId="780D2A88" w14:textId="77777777" w:rsidR="001011BD" w:rsidRDefault="00465366" w:rsidP="00796AB5">
      <w:pPr>
        <w:pStyle w:val="InhaltsverzeichnisA2"/>
        <w:numPr>
          <w:ilvl w:val="2"/>
          <w:numId w:val="15"/>
        </w:numPr>
      </w:pPr>
      <w:r>
        <w:t>Abgestimmte Fassung</w:t>
      </w:r>
      <w:r w:rsidR="001011BD">
        <w:tab/>
      </w:r>
      <w:r w:rsidR="001011BD">
        <w:tab/>
      </w:r>
      <w:r w:rsidR="00E15C92">
        <w:t>7</w:t>
      </w:r>
    </w:p>
    <w:p w14:paraId="2C25A7C5" w14:textId="77777777" w:rsidR="00B146CE" w:rsidRDefault="00B146CE" w:rsidP="00E3646F">
      <w:pPr>
        <w:tabs>
          <w:tab w:val="right" w:leader="dot" w:pos="9356"/>
        </w:tabs>
        <w:contextualSpacing w:val="0"/>
      </w:pPr>
    </w:p>
    <w:p w14:paraId="3BA20935" w14:textId="77777777" w:rsidR="00B146CE" w:rsidRPr="000C18B6" w:rsidRDefault="00B146CE" w:rsidP="000C18B6">
      <w:r>
        <w:br w:type="page"/>
      </w:r>
    </w:p>
    <w:p w14:paraId="52480B86" w14:textId="77777777" w:rsidR="006C0364" w:rsidRPr="006C0364" w:rsidRDefault="006C0364" w:rsidP="006C0364">
      <w:pPr>
        <w:pStyle w:val="berschrift1"/>
      </w:pPr>
      <w:r w:rsidRPr="006C0364">
        <w:lastRenderedPageBreak/>
        <w:t>A. Beschreibung der Planungsaufgabe</w:t>
      </w:r>
      <w:bookmarkEnd w:id="0"/>
      <w:bookmarkEnd w:id="1"/>
    </w:p>
    <w:p w14:paraId="30EEE248" w14:textId="77777777" w:rsidR="006C0364" w:rsidRPr="006C0364" w:rsidRDefault="006C0364" w:rsidP="006C0364">
      <w:pPr>
        <w:rPr>
          <w:highlight w:val="green"/>
        </w:rPr>
      </w:pPr>
    </w:p>
    <w:p w14:paraId="576BAC63" w14:textId="77777777" w:rsidR="006C0364" w:rsidRPr="006C0364" w:rsidRDefault="006C0364" w:rsidP="006C0364">
      <w:pPr>
        <w:pStyle w:val="Liste-A-00"/>
      </w:pPr>
      <w:bookmarkStart w:id="2" w:name="_Toc337719468"/>
      <w:bookmarkStart w:id="3" w:name="_Toc401913600"/>
      <w:r w:rsidRPr="006C0364">
        <w:t>Allgemeines</w:t>
      </w:r>
      <w:bookmarkEnd w:id="2"/>
      <w:bookmarkEnd w:id="3"/>
    </w:p>
    <w:p w14:paraId="58C12FB3" w14:textId="77777777" w:rsidR="00A9713A" w:rsidRPr="00A9713A" w:rsidRDefault="000B2CF9" w:rsidP="000B2CF9">
      <w:pPr>
        <w:ind w:left="567"/>
        <w:rPr>
          <w:i/>
          <w:color w:val="FF0000"/>
        </w:rPr>
      </w:pPr>
      <w:r>
        <w:rPr>
          <w:rFonts w:cs="Arial"/>
          <w:i/>
          <w:iCs/>
          <w:color w:val="FF0000"/>
        </w:rPr>
        <w:t xml:space="preserve">Beschreiben der </w:t>
      </w:r>
      <w:r w:rsidRPr="00977636">
        <w:rPr>
          <w:rFonts w:cs="Arial"/>
          <w:i/>
          <w:iCs/>
          <w:color w:val="FF0000"/>
        </w:rPr>
        <w:t xml:space="preserve">Aufgabenstellung zum Erstellen des Artenschutzrechtlichen Fachbeitrags als Grundlage </w:t>
      </w:r>
      <w:r>
        <w:rPr>
          <w:rFonts w:cs="Arial"/>
          <w:i/>
          <w:iCs/>
          <w:color w:val="FF0000"/>
        </w:rPr>
        <w:t>für</w:t>
      </w:r>
      <w:r w:rsidRPr="00977636">
        <w:rPr>
          <w:rFonts w:cs="Arial"/>
          <w:i/>
          <w:iCs/>
          <w:color w:val="FF0000"/>
        </w:rPr>
        <w:t xml:space="preserve"> die landschaftsplanerischen Fachbeiträge UVS und  LBP.</w:t>
      </w:r>
    </w:p>
    <w:p w14:paraId="064FC8C9" w14:textId="77777777" w:rsidR="00A9713A" w:rsidRPr="00A9713A" w:rsidRDefault="00A9713A" w:rsidP="00A9713A">
      <w:pPr>
        <w:pStyle w:val="Liste-A-01"/>
        <w:rPr>
          <w:i/>
          <w:color w:val="FF0000"/>
        </w:rPr>
      </w:pPr>
    </w:p>
    <w:p w14:paraId="3DD689EE" w14:textId="77777777" w:rsidR="00A9713A" w:rsidRPr="00FD7889" w:rsidRDefault="00A9713A" w:rsidP="006C0364">
      <w:pPr>
        <w:pStyle w:val="Liste-A-01"/>
        <w:rPr>
          <w:i/>
          <w:color w:val="FF0000"/>
        </w:rPr>
      </w:pPr>
    </w:p>
    <w:p w14:paraId="6A76512A" w14:textId="77777777" w:rsidR="006C0364" w:rsidRPr="006C0364" w:rsidRDefault="006C0364" w:rsidP="006C0364">
      <w:bookmarkStart w:id="4" w:name="_GoBack"/>
      <w:bookmarkEnd w:id="4"/>
    </w:p>
    <w:p w14:paraId="5814B310" w14:textId="77777777" w:rsidR="006C0364" w:rsidRPr="006C0364" w:rsidRDefault="006C0364" w:rsidP="006C0364">
      <w:pPr>
        <w:pStyle w:val="Liste-A-00"/>
      </w:pPr>
      <w:bookmarkStart w:id="5" w:name="_Toc337719469"/>
      <w:bookmarkStart w:id="6" w:name="_Toc401913601"/>
      <w:r w:rsidRPr="006C0364">
        <w:t xml:space="preserve">Beschreibung des </w:t>
      </w:r>
      <w:bookmarkEnd w:id="5"/>
      <w:r w:rsidRPr="006C0364">
        <w:t>Bauvorhabens</w:t>
      </w:r>
      <w:bookmarkEnd w:id="6"/>
    </w:p>
    <w:p w14:paraId="2D2661DA" w14:textId="77777777" w:rsidR="006C0364" w:rsidRDefault="006C0364" w:rsidP="00A9713A">
      <w:pPr>
        <w:pStyle w:val="Liste-A-01"/>
        <w:rPr>
          <w:i/>
          <w:color w:val="FF0000"/>
        </w:rPr>
      </w:pPr>
      <w:r w:rsidRPr="00A9713A">
        <w:rPr>
          <w:i/>
          <w:color w:val="FF0000"/>
        </w:rPr>
        <w:t xml:space="preserve">Darstellung des </w:t>
      </w:r>
      <w:r w:rsidR="000B2CF9">
        <w:rPr>
          <w:i/>
          <w:color w:val="FF0000"/>
        </w:rPr>
        <w:t xml:space="preserve">Vorhabens </w:t>
      </w:r>
      <w:r w:rsidR="000B2CF9" w:rsidRPr="00977636">
        <w:rPr>
          <w:rFonts w:cs="Arial"/>
          <w:i/>
          <w:iCs/>
          <w:color w:val="FF0000"/>
        </w:rPr>
        <w:t>entsprechend Kapitel 1 des Erläuterungsberichts nach RE.</w:t>
      </w:r>
    </w:p>
    <w:p w14:paraId="3484B765" w14:textId="77777777" w:rsidR="00A9713A" w:rsidRDefault="00A9713A" w:rsidP="00A9713A">
      <w:pPr>
        <w:pStyle w:val="Liste-A-01"/>
        <w:rPr>
          <w:i/>
          <w:color w:val="FF0000"/>
        </w:rPr>
      </w:pPr>
    </w:p>
    <w:p w14:paraId="627C774E" w14:textId="77777777" w:rsidR="00A9713A" w:rsidRDefault="00A9713A" w:rsidP="00A9713A">
      <w:pPr>
        <w:pStyle w:val="Liste-A-00"/>
        <w:numPr>
          <w:ilvl w:val="0"/>
          <w:numId w:val="0"/>
        </w:numPr>
        <w:ind w:left="567"/>
      </w:pPr>
    </w:p>
    <w:p w14:paraId="5BF9CE77" w14:textId="77777777" w:rsidR="00233C77" w:rsidRPr="00A9713A" w:rsidRDefault="00233C77" w:rsidP="00A9713A">
      <w:pPr>
        <w:pStyle w:val="Liste-A-00"/>
        <w:numPr>
          <w:ilvl w:val="0"/>
          <w:numId w:val="0"/>
        </w:numPr>
        <w:ind w:left="567"/>
      </w:pPr>
    </w:p>
    <w:p w14:paraId="197290FC" w14:textId="77777777" w:rsidR="006C0364" w:rsidRPr="006C0364" w:rsidRDefault="006C0364" w:rsidP="006C0364">
      <w:pPr>
        <w:rPr>
          <w:highlight w:val="green"/>
        </w:rPr>
      </w:pPr>
    </w:p>
    <w:p w14:paraId="5B30E0A6" w14:textId="229B4874" w:rsidR="006C0364" w:rsidRPr="006C0364" w:rsidRDefault="006C0364" w:rsidP="006C0364">
      <w:pPr>
        <w:pStyle w:val="Liste-A-00"/>
      </w:pPr>
      <w:bookmarkStart w:id="7" w:name="_Toc337719470"/>
      <w:bookmarkStart w:id="8" w:name="_Toc401913602"/>
      <w:r w:rsidRPr="006C0364">
        <w:t>Randbedingungen und Zwangspunkte</w:t>
      </w:r>
      <w:bookmarkEnd w:id="7"/>
      <w:bookmarkEnd w:id="8"/>
      <w:r w:rsidR="001C3A3C">
        <w:t>, Leistungen des Auftraggebers</w:t>
      </w:r>
    </w:p>
    <w:p w14:paraId="608EE1B5" w14:textId="2C51C6AA" w:rsidR="001C3A3C" w:rsidRPr="00D66C1B" w:rsidRDefault="001C3A3C" w:rsidP="001C3A3C">
      <w:pPr>
        <w:pStyle w:val="Listenabsatz"/>
        <w:spacing w:after="0"/>
        <w:ind w:left="927"/>
        <w:rPr>
          <w:rFonts w:cs="Arial"/>
          <w:iCs/>
          <w:color w:val="000000" w:themeColor="text1"/>
        </w:rPr>
      </w:pPr>
      <w:r w:rsidRPr="00D66C1B">
        <w:rPr>
          <w:rFonts w:cs="Arial"/>
          <w:iCs/>
          <w:color w:val="000000" w:themeColor="text1"/>
        </w:rPr>
        <w:t>Die Leistungen des Auftragnehmers umfassen die erforderli</w:t>
      </w:r>
      <w:r>
        <w:rPr>
          <w:rFonts w:cs="Arial"/>
          <w:iCs/>
          <w:color w:val="000000" w:themeColor="text1"/>
        </w:rPr>
        <w:t>chen Abstimmungs- und Arbeitsge</w:t>
      </w:r>
      <w:r w:rsidRPr="00D66C1B">
        <w:rPr>
          <w:rFonts w:cs="Arial"/>
          <w:iCs/>
          <w:color w:val="000000" w:themeColor="text1"/>
        </w:rPr>
        <w:t>spräche.</w:t>
      </w:r>
    </w:p>
    <w:p w14:paraId="7D27169E" w14:textId="33BFCFAD" w:rsidR="000B2CF9" w:rsidRPr="00977636" w:rsidRDefault="000B2CF9" w:rsidP="000B2CF9">
      <w:pPr>
        <w:pStyle w:val="Listenabsatz"/>
        <w:numPr>
          <w:ilvl w:val="0"/>
          <w:numId w:val="27"/>
        </w:numPr>
        <w:spacing w:after="0"/>
        <w:rPr>
          <w:rFonts w:cs="Arial"/>
          <w:i/>
          <w:iCs/>
          <w:color w:val="FF0000"/>
        </w:rPr>
      </w:pPr>
      <w:r w:rsidRPr="00977636">
        <w:rPr>
          <w:rFonts w:cs="Arial"/>
          <w:i/>
          <w:iCs/>
          <w:color w:val="FF0000"/>
        </w:rPr>
        <w:t>Berücksichtigung vorhergehender und übergeordneter Entscheidungen (z.B. aus dem Bedarfsplan für die Bundesfernstraßen)</w:t>
      </w:r>
    </w:p>
    <w:p w14:paraId="5F9BB531" w14:textId="77777777" w:rsidR="000B2CF9" w:rsidRPr="00977636" w:rsidRDefault="000B2CF9" w:rsidP="000B2CF9">
      <w:pPr>
        <w:pStyle w:val="Listenabsatz"/>
        <w:numPr>
          <w:ilvl w:val="0"/>
          <w:numId w:val="27"/>
        </w:numPr>
        <w:spacing w:after="0"/>
        <w:rPr>
          <w:rFonts w:cs="Arial"/>
          <w:i/>
          <w:iCs/>
          <w:color w:val="FF0000"/>
        </w:rPr>
      </w:pPr>
      <w:r w:rsidRPr="00977636">
        <w:rPr>
          <w:rFonts w:cs="Arial"/>
          <w:i/>
          <w:iCs/>
          <w:color w:val="FF0000"/>
        </w:rPr>
        <w:t>Berücksichtigung der Auflagen aus der Vorplanung (z.B. Landesplanerische Beurteilung, Linienbestimmung)</w:t>
      </w:r>
    </w:p>
    <w:p w14:paraId="7382F423" w14:textId="77777777" w:rsidR="000B2CF9" w:rsidRPr="00977636" w:rsidRDefault="000B2CF9" w:rsidP="000B2CF9">
      <w:pPr>
        <w:pStyle w:val="Listenabsatz"/>
        <w:numPr>
          <w:ilvl w:val="0"/>
          <w:numId w:val="27"/>
        </w:numPr>
        <w:spacing w:after="0"/>
        <w:rPr>
          <w:rFonts w:cs="Arial"/>
          <w:i/>
          <w:iCs/>
          <w:color w:val="FF0000"/>
        </w:rPr>
      </w:pPr>
      <w:r w:rsidRPr="00977636">
        <w:rPr>
          <w:rFonts w:cs="Arial"/>
          <w:i/>
          <w:iCs/>
          <w:color w:val="FF0000"/>
        </w:rPr>
        <w:t>Berücksichtigung der Voruntersuchung (z.B. UVS, FFH-VP)</w:t>
      </w:r>
    </w:p>
    <w:p w14:paraId="01DCCCAB" w14:textId="257C06A2" w:rsidR="000B2CF9" w:rsidRPr="00977636" w:rsidRDefault="000B2CF9" w:rsidP="000B2CF9">
      <w:pPr>
        <w:pStyle w:val="Listenabsatz"/>
        <w:numPr>
          <w:ilvl w:val="0"/>
          <w:numId w:val="27"/>
        </w:numPr>
        <w:spacing w:after="0"/>
        <w:rPr>
          <w:rFonts w:cs="Arial"/>
          <w:i/>
          <w:iCs/>
          <w:color w:val="FF0000"/>
        </w:rPr>
      </w:pPr>
      <w:r w:rsidRPr="00977636">
        <w:rPr>
          <w:rFonts w:cs="Arial"/>
          <w:i/>
          <w:iCs/>
          <w:color w:val="FF0000"/>
        </w:rPr>
        <w:t>Berücksichtigung der im Vorfeld durchgeführten faunistischen Planungsraumanalyse, sofern vorhanden</w:t>
      </w:r>
    </w:p>
    <w:p w14:paraId="0EA4699B" w14:textId="77777777" w:rsidR="000B2CF9" w:rsidRPr="00977636" w:rsidRDefault="000B2CF9" w:rsidP="000B2CF9">
      <w:pPr>
        <w:pStyle w:val="Listenabsatz"/>
        <w:numPr>
          <w:ilvl w:val="0"/>
          <w:numId w:val="27"/>
        </w:numPr>
        <w:spacing w:after="0"/>
        <w:rPr>
          <w:rFonts w:cs="Arial"/>
          <w:i/>
          <w:iCs/>
          <w:color w:val="FF0000"/>
        </w:rPr>
      </w:pPr>
      <w:r w:rsidRPr="00977636">
        <w:rPr>
          <w:rFonts w:cs="Arial"/>
          <w:i/>
          <w:iCs/>
          <w:color w:val="FF0000"/>
        </w:rPr>
        <w:t xml:space="preserve">Berücksichtigung örtlicher, faunistischer und floristischer Erhebungen </w:t>
      </w:r>
    </w:p>
    <w:p w14:paraId="54741C9A" w14:textId="77777777" w:rsidR="000B2CF9" w:rsidRPr="00977636" w:rsidRDefault="000B2CF9" w:rsidP="000B2CF9">
      <w:pPr>
        <w:pStyle w:val="Listenabsatz"/>
        <w:numPr>
          <w:ilvl w:val="0"/>
          <w:numId w:val="27"/>
        </w:numPr>
        <w:spacing w:after="0"/>
        <w:rPr>
          <w:rFonts w:cs="Arial"/>
          <w:i/>
          <w:iCs/>
          <w:color w:val="FF0000"/>
        </w:rPr>
      </w:pPr>
      <w:r w:rsidRPr="00977636">
        <w:rPr>
          <w:rFonts w:cs="Arial"/>
          <w:i/>
          <w:iCs/>
          <w:color w:val="FF0000"/>
        </w:rPr>
        <w:t>Ergebnisse aus der Abstimmung mit Trägern öffentlicher Belange</w:t>
      </w:r>
    </w:p>
    <w:p w14:paraId="057A20C2" w14:textId="382D8064" w:rsidR="000B2CF9" w:rsidRDefault="000B2CF9" w:rsidP="000B2CF9">
      <w:pPr>
        <w:pStyle w:val="Listenabsatz"/>
        <w:numPr>
          <w:ilvl w:val="0"/>
          <w:numId w:val="27"/>
        </w:numPr>
        <w:spacing w:after="0"/>
        <w:rPr>
          <w:rFonts w:cs="Arial"/>
          <w:i/>
          <w:iCs/>
          <w:color w:val="FF0000"/>
        </w:rPr>
      </w:pPr>
      <w:r w:rsidRPr="00977636">
        <w:rPr>
          <w:rFonts w:cs="Arial"/>
          <w:i/>
          <w:iCs/>
          <w:color w:val="FF0000"/>
        </w:rPr>
        <w:t>Berücksichtigung der Fachplanungen Dritter (z.B. DB AG, Wasserschifffahrtsverwaltung oder Versorgungsträger)</w:t>
      </w:r>
    </w:p>
    <w:p w14:paraId="44A33FD7" w14:textId="7FE5B710" w:rsidR="001C3A3C" w:rsidRPr="00977636" w:rsidRDefault="001C3A3C" w:rsidP="000B2CF9">
      <w:pPr>
        <w:pStyle w:val="Listenabsatz"/>
        <w:numPr>
          <w:ilvl w:val="0"/>
          <w:numId w:val="27"/>
        </w:numPr>
        <w:spacing w:after="0"/>
        <w:rPr>
          <w:rFonts w:cs="Arial"/>
          <w:i/>
          <w:iCs/>
          <w:color w:val="FF0000"/>
        </w:rPr>
      </w:pPr>
      <w:r>
        <w:rPr>
          <w:rFonts w:cs="Arial"/>
          <w:i/>
          <w:iCs/>
          <w:color w:val="FF0000"/>
        </w:rPr>
        <w:t>Leistungen des Auftraggebers</w:t>
      </w:r>
    </w:p>
    <w:p w14:paraId="394759AA" w14:textId="77777777" w:rsidR="000B2CF9" w:rsidRPr="00977636" w:rsidRDefault="000B2CF9" w:rsidP="000B2CF9">
      <w:pPr>
        <w:pStyle w:val="Listenabsatz"/>
        <w:numPr>
          <w:ilvl w:val="0"/>
          <w:numId w:val="27"/>
        </w:numPr>
        <w:spacing w:after="0"/>
        <w:rPr>
          <w:rFonts w:cs="Arial"/>
          <w:i/>
          <w:iCs/>
          <w:color w:val="FF0000"/>
        </w:rPr>
      </w:pPr>
      <w:r w:rsidRPr="00977636">
        <w:rPr>
          <w:rFonts w:cs="Arial"/>
          <w:i/>
          <w:iCs/>
          <w:color w:val="FF0000"/>
        </w:rPr>
        <w:t>Auflistung der wesentlichen Zwangspunkte (z.B. Zuwegung, Verkehrsführung, Gestaltungsanforderungen)</w:t>
      </w:r>
    </w:p>
    <w:p w14:paraId="0147A887" w14:textId="77777777" w:rsidR="000B2CF9" w:rsidRPr="00977636" w:rsidRDefault="000B2CF9" w:rsidP="000B2CF9">
      <w:pPr>
        <w:pStyle w:val="Listenabsatz"/>
        <w:numPr>
          <w:ilvl w:val="0"/>
          <w:numId w:val="27"/>
        </w:numPr>
        <w:spacing w:after="0"/>
        <w:rPr>
          <w:rFonts w:cs="Arial"/>
          <w:i/>
          <w:iCs/>
          <w:color w:val="FF0000"/>
        </w:rPr>
      </w:pPr>
      <w:r w:rsidRPr="00977636">
        <w:rPr>
          <w:rFonts w:cs="Arial"/>
          <w:i/>
          <w:iCs/>
          <w:color w:val="FF0000"/>
        </w:rPr>
        <w:t>Abstimmen mit der Maßnahmenplanung des Landschaftspflegerischen Begleitplans (LBP)</w:t>
      </w:r>
    </w:p>
    <w:p w14:paraId="3518E762" w14:textId="77777777" w:rsidR="000B2CF9" w:rsidRPr="002036BC" w:rsidRDefault="000B2CF9" w:rsidP="000B2CF9">
      <w:pPr>
        <w:pStyle w:val="Listenabsatz"/>
        <w:numPr>
          <w:ilvl w:val="0"/>
          <w:numId w:val="27"/>
        </w:numPr>
        <w:spacing w:after="0"/>
        <w:rPr>
          <w:rFonts w:cs="Arial"/>
          <w:color w:val="FF0000"/>
        </w:rPr>
      </w:pPr>
      <w:r w:rsidRPr="00977636">
        <w:rPr>
          <w:rFonts w:cs="Arial"/>
          <w:i/>
          <w:iCs/>
          <w:color w:val="FF0000"/>
        </w:rPr>
        <w:t>Abstimmung mit Dritten (z</w:t>
      </w:r>
      <w:r>
        <w:rPr>
          <w:rFonts w:cs="Arial"/>
          <w:i/>
          <w:iCs/>
          <w:color w:val="FF0000"/>
        </w:rPr>
        <w:t>.B. Naturschutzbehörden, Forst)</w:t>
      </w:r>
    </w:p>
    <w:p w14:paraId="1771781E" w14:textId="77777777" w:rsidR="002036BC" w:rsidRDefault="002036BC" w:rsidP="002036BC">
      <w:pPr>
        <w:pStyle w:val="Liste-A-01"/>
        <w:numPr>
          <w:ilvl w:val="0"/>
          <w:numId w:val="0"/>
        </w:numPr>
        <w:ind w:left="567" w:hanging="567"/>
        <w:rPr>
          <w:i/>
          <w:color w:val="FF0000"/>
        </w:rPr>
      </w:pPr>
    </w:p>
    <w:p w14:paraId="282A4274" w14:textId="77777777" w:rsidR="00AE2796" w:rsidRPr="00AE2796" w:rsidRDefault="00AE2796" w:rsidP="00AE2796">
      <w:pPr>
        <w:tabs>
          <w:tab w:val="num" w:pos="567"/>
        </w:tabs>
        <w:spacing w:before="80" w:after="40"/>
        <w:ind w:left="567" w:hanging="567"/>
        <w:outlineLvl w:val="2"/>
        <w:rPr>
          <w:b/>
        </w:rPr>
      </w:pPr>
      <w:r w:rsidRPr="00AE2796">
        <w:rPr>
          <w:b/>
        </w:rPr>
        <w:t>Anforderungen an die zu übergebenden Daten und Dokumente</w:t>
      </w:r>
    </w:p>
    <w:p w14:paraId="78441AED" w14:textId="77777777" w:rsidR="00AE2796" w:rsidRPr="00AE2796" w:rsidRDefault="00AE2796" w:rsidP="00AE2796">
      <w:pPr>
        <w:numPr>
          <w:ilvl w:val="1"/>
          <w:numId w:val="32"/>
        </w:numPr>
        <w:spacing w:before="40" w:after="80"/>
        <w:ind w:left="1134"/>
        <w:contextualSpacing w:val="0"/>
        <w:jc w:val="both"/>
      </w:pPr>
      <w:r w:rsidRPr="00AE2796">
        <w:t xml:space="preserve">Die Planunterlagen, Beschreibungen, Berechnungen und Präsentationen sind dem Auftraggeber in digitaler Form (Planunterlagen im </w:t>
      </w:r>
      <w:r w:rsidRPr="00AE2796">
        <w:fldChar w:fldCharType="begin">
          <w:ffData>
            <w:name w:val="Text1"/>
            <w:enabled/>
            <w:calcOnExit w:val="0"/>
            <w:textInput/>
          </w:ffData>
        </w:fldChar>
      </w:r>
      <w:r w:rsidRPr="00AE2796">
        <w:instrText xml:space="preserve"> FORMTEXT </w:instrText>
      </w:r>
      <w:r w:rsidRPr="00AE2796">
        <w:fldChar w:fldCharType="separate"/>
      </w:r>
      <w:r w:rsidRPr="00AE2796">
        <w:t> </w:t>
      </w:r>
      <w:r w:rsidRPr="00AE2796">
        <w:t> </w:t>
      </w:r>
      <w:r w:rsidRPr="00AE2796">
        <w:t> </w:t>
      </w:r>
      <w:r w:rsidRPr="00AE2796">
        <w:t> </w:t>
      </w:r>
      <w:r w:rsidRPr="00AE2796">
        <w:t> </w:t>
      </w:r>
      <w:r w:rsidRPr="00AE2796">
        <w:fldChar w:fldCharType="end"/>
      </w:r>
      <w:r w:rsidRPr="00AE2796">
        <w:t xml:space="preserve"> - Format sowie im </w:t>
      </w:r>
      <w:proofErr w:type="spellStart"/>
      <w:r w:rsidRPr="00AE2796">
        <w:t>pdf-Format</w:t>
      </w:r>
      <w:proofErr w:type="spellEnd"/>
      <w:r w:rsidRPr="00AE2796">
        <w:t xml:space="preserve">; Beschreibungen und Berechnungen als Word- bzw. Excel-Datei im </w:t>
      </w:r>
      <w:proofErr w:type="spellStart"/>
      <w:r w:rsidRPr="00AE2796">
        <w:t>docx</w:t>
      </w:r>
      <w:proofErr w:type="spellEnd"/>
      <w:r w:rsidRPr="00AE2796">
        <w:t xml:space="preserve">- bzw. xlsx-Format; Präsentationen als PowerPoint-Datei im </w:t>
      </w:r>
      <w:proofErr w:type="spellStart"/>
      <w:r w:rsidRPr="00AE2796">
        <w:t>pptx</w:t>
      </w:r>
      <w:proofErr w:type="spellEnd"/>
      <w:r w:rsidRPr="00AE2796">
        <w:t>-Format) und</w:t>
      </w:r>
    </w:p>
    <w:p w14:paraId="67C9FE8A" w14:textId="77777777" w:rsidR="00AE2796" w:rsidRPr="00AE2796" w:rsidRDefault="00AE2796" w:rsidP="00AE2796">
      <w:pPr>
        <w:numPr>
          <w:ilvl w:val="1"/>
          <w:numId w:val="0"/>
        </w:numPr>
        <w:tabs>
          <w:tab w:val="num" w:pos="567"/>
        </w:tabs>
        <w:spacing w:before="40" w:after="80"/>
        <w:ind w:left="1134" w:hanging="567"/>
        <w:contextualSpacing w:val="0"/>
        <w:jc w:val="both"/>
      </w:pPr>
      <w:r w:rsidRPr="00AE2796">
        <w:tab/>
      </w:r>
      <w:r w:rsidRPr="00AE2796">
        <w:rPr>
          <w:rFonts w:cs="Arial"/>
        </w:rPr>
        <w:fldChar w:fldCharType="begin">
          <w:ffData>
            <w:name w:val="Kontrollkästchen3"/>
            <w:enabled/>
            <w:calcOnExit w:val="0"/>
            <w:checkBox>
              <w:sizeAuto/>
              <w:default w:val="0"/>
            </w:checkBox>
          </w:ffData>
        </w:fldChar>
      </w:r>
      <w:r w:rsidRPr="00AE2796">
        <w:rPr>
          <w:rFonts w:cs="Arial"/>
        </w:rPr>
        <w:instrText xml:space="preserve"> FORMCHECKBOX </w:instrText>
      </w:r>
      <w:r w:rsidR="005C56D5">
        <w:rPr>
          <w:rFonts w:cs="Arial"/>
        </w:rPr>
      </w:r>
      <w:r w:rsidR="005C56D5">
        <w:rPr>
          <w:rFonts w:cs="Arial"/>
        </w:rPr>
        <w:fldChar w:fldCharType="separate"/>
      </w:r>
      <w:r w:rsidRPr="00AE2796">
        <w:rPr>
          <w:rFonts w:cs="Arial"/>
        </w:rPr>
        <w:fldChar w:fldCharType="end"/>
      </w:r>
      <w:r w:rsidRPr="00AE2796">
        <w:tab/>
        <w:t>zusätzlich in analoger Form als kopierfähiger Farbausdruck (</w:t>
      </w:r>
      <w:r w:rsidRPr="00AE2796">
        <w:fldChar w:fldCharType="begin">
          <w:ffData>
            <w:name w:val="Text1"/>
            <w:enabled/>
            <w:calcOnExit w:val="0"/>
            <w:textInput/>
          </w:ffData>
        </w:fldChar>
      </w:r>
      <w:r w:rsidRPr="00AE2796">
        <w:instrText xml:space="preserve"> FORMTEXT </w:instrText>
      </w:r>
      <w:r w:rsidRPr="00AE2796">
        <w:fldChar w:fldCharType="separate"/>
      </w:r>
      <w:r w:rsidRPr="00AE2796">
        <w:t> </w:t>
      </w:r>
      <w:r w:rsidRPr="00AE2796">
        <w:t> </w:t>
      </w:r>
      <w:r w:rsidRPr="00AE2796">
        <w:t> </w:t>
      </w:r>
      <w:r w:rsidRPr="00AE2796">
        <w:t> </w:t>
      </w:r>
      <w:r w:rsidRPr="00AE2796">
        <w:t> </w:t>
      </w:r>
      <w:r w:rsidRPr="00AE2796">
        <w:fldChar w:fldCharType="end"/>
      </w:r>
      <w:r w:rsidRPr="00AE2796">
        <w:t>)</w:t>
      </w:r>
    </w:p>
    <w:p w14:paraId="4B36EB7E" w14:textId="77777777" w:rsidR="00AE2796" w:rsidRPr="00AE2796" w:rsidRDefault="00AE2796" w:rsidP="00AE2796">
      <w:pPr>
        <w:spacing w:before="40" w:after="80"/>
        <w:ind w:left="1134"/>
        <w:contextualSpacing w:val="0"/>
        <w:jc w:val="both"/>
      </w:pPr>
      <w:r w:rsidRPr="00AE2796">
        <w:t>zu übergeben.</w:t>
      </w:r>
    </w:p>
    <w:p w14:paraId="14F5282D" w14:textId="77777777" w:rsidR="00AE2796" w:rsidRPr="00AE2796" w:rsidRDefault="00AE2796" w:rsidP="00AE2796">
      <w:pPr>
        <w:numPr>
          <w:ilvl w:val="1"/>
          <w:numId w:val="32"/>
        </w:numPr>
        <w:spacing w:before="40" w:after="80"/>
        <w:ind w:left="1134"/>
        <w:contextualSpacing w:val="0"/>
        <w:jc w:val="both"/>
      </w:pPr>
      <w:r w:rsidRPr="00AE2796">
        <w:t xml:space="preserve">Digitale Bestands- und Objektdaten sind im OKSTRA-, IFC- </w:t>
      </w:r>
      <w:r w:rsidRPr="00AE2796">
        <w:rPr>
          <w:rFonts w:cs="Arial"/>
        </w:rPr>
        <w:t xml:space="preserve">bzw. </w:t>
      </w:r>
      <w:r w:rsidRPr="00AE2796">
        <w:t>SHAPE-Format zu übergeben.</w:t>
      </w:r>
    </w:p>
    <w:p w14:paraId="1C13134D" w14:textId="77777777" w:rsidR="00AE2796" w:rsidRPr="00AE2796" w:rsidRDefault="00AE2796" w:rsidP="00AE2796">
      <w:pPr>
        <w:numPr>
          <w:ilvl w:val="1"/>
          <w:numId w:val="32"/>
        </w:numPr>
        <w:spacing w:before="40" w:after="80"/>
        <w:ind w:left="1134"/>
        <w:contextualSpacing w:val="0"/>
        <w:jc w:val="both"/>
      </w:pPr>
      <w:r w:rsidRPr="00AE2796">
        <w:t>Der Auftragnehmer hat die von ihm zu übergebenden Unterlagen im nötigen Umfang zu bearbeiten, u. a. normengerecht farbig und mit Planzeichen und Legende anzulegen sowie DIN-gerecht zu falten. Das Schriftfeld des Auftraggebers ist zu übernehmen.</w:t>
      </w:r>
    </w:p>
    <w:p w14:paraId="22D8395B" w14:textId="77777777" w:rsidR="00AE2796" w:rsidRPr="00AE2796" w:rsidRDefault="00AE2796" w:rsidP="00AE2796">
      <w:pPr>
        <w:numPr>
          <w:ilvl w:val="1"/>
          <w:numId w:val="32"/>
        </w:numPr>
        <w:spacing w:before="40" w:after="80"/>
        <w:ind w:left="1134"/>
        <w:contextualSpacing w:val="0"/>
        <w:jc w:val="both"/>
      </w:pPr>
      <w:r w:rsidRPr="00AE2796">
        <w:t>Der Auftragnehmer hat die von ihm angefertigten Unterlagen als „Verfasser" zu unterzeichnen.</w:t>
      </w:r>
    </w:p>
    <w:p w14:paraId="3362E763" w14:textId="77777777" w:rsidR="002036BC" w:rsidRDefault="002036BC" w:rsidP="002036BC">
      <w:pPr>
        <w:pStyle w:val="Liste-A-01"/>
        <w:numPr>
          <w:ilvl w:val="0"/>
          <w:numId w:val="0"/>
        </w:numPr>
        <w:ind w:left="567" w:hanging="567"/>
        <w:rPr>
          <w:i/>
          <w:color w:val="FF0000"/>
        </w:rPr>
      </w:pPr>
    </w:p>
    <w:p w14:paraId="7453A1FE" w14:textId="77777777" w:rsidR="002036BC" w:rsidRDefault="002036BC" w:rsidP="002036BC">
      <w:pPr>
        <w:pStyle w:val="Liste-A-01"/>
        <w:numPr>
          <w:ilvl w:val="0"/>
          <w:numId w:val="0"/>
        </w:numPr>
        <w:ind w:left="567" w:hanging="567"/>
        <w:rPr>
          <w:i/>
          <w:color w:val="FF0000"/>
        </w:rPr>
      </w:pPr>
    </w:p>
    <w:p w14:paraId="477A9618" w14:textId="77777777" w:rsidR="002036BC" w:rsidRDefault="002036BC" w:rsidP="002036BC">
      <w:pPr>
        <w:pStyle w:val="berschrift1"/>
      </w:pPr>
      <w:r>
        <w:t>B</w:t>
      </w:r>
      <w:r w:rsidRPr="006C0364">
        <w:t xml:space="preserve">. Beschreibung der </w:t>
      </w:r>
      <w:r>
        <w:t>Grundleistungen</w:t>
      </w:r>
    </w:p>
    <w:p w14:paraId="44DCE445" w14:textId="77777777" w:rsidR="002036BC" w:rsidRPr="006C0364" w:rsidRDefault="002036BC" w:rsidP="002036BC">
      <w:pPr>
        <w:rPr>
          <w:highlight w:val="green"/>
        </w:rPr>
      </w:pPr>
    </w:p>
    <w:p w14:paraId="692E04D4" w14:textId="77777777" w:rsidR="002036BC" w:rsidRPr="002036BC" w:rsidRDefault="002036BC" w:rsidP="002036BC">
      <w:pPr>
        <w:pStyle w:val="Liste-A-01"/>
      </w:pPr>
      <w:r>
        <w:t>Entfällt</w:t>
      </w:r>
    </w:p>
    <w:p w14:paraId="257C2A16" w14:textId="77777777" w:rsidR="00084BFA" w:rsidRDefault="00DB64A1" w:rsidP="00DB64A1">
      <w:pPr>
        <w:rPr>
          <w:snapToGrid w:val="0"/>
        </w:rPr>
      </w:pPr>
      <w:r>
        <w:rPr>
          <w:snapToGrid w:val="0"/>
        </w:rPr>
        <w:br w:type="page"/>
      </w:r>
    </w:p>
    <w:tbl>
      <w:tblPr>
        <w:tblW w:w="5000" w:type="pct"/>
        <w:jc w:val="center"/>
        <w:shd w:val="clear" w:color="auto" w:fill="E6E6E6"/>
        <w:tblLayout w:type="fixed"/>
        <w:tblCellMar>
          <w:top w:w="85" w:type="dxa"/>
          <w:left w:w="57" w:type="dxa"/>
          <w:bottom w:w="85" w:type="dxa"/>
          <w:right w:w="57" w:type="dxa"/>
        </w:tblCellMar>
        <w:tblLook w:val="01E0" w:firstRow="1" w:lastRow="1" w:firstColumn="1" w:lastColumn="1" w:noHBand="0" w:noVBand="0"/>
      </w:tblPr>
      <w:tblGrid>
        <w:gridCol w:w="9678"/>
      </w:tblGrid>
      <w:tr w:rsidR="00FF76DB" w14:paraId="3FD443EE" w14:textId="77777777" w:rsidTr="005F5F3A">
        <w:trPr>
          <w:jc w:val="center"/>
        </w:trPr>
        <w:tc>
          <w:tcPr>
            <w:tcW w:w="9678" w:type="dxa"/>
            <w:shd w:val="clear" w:color="auto" w:fill="E6E6E6"/>
          </w:tcPr>
          <w:p w14:paraId="27674524" w14:textId="77777777" w:rsidR="00FF76DB" w:rsidRDefault="00FF76DB" w:rsidP="00DC39A4">
            <w:pPr>
              <w:pStyle w:val="berschrift1"/>
            </w:pPr>
            <w:r>
              <w:lastRenderedPageBreak/>
              <w:t>C. Beschreibung der Leistungen</w:t>
            </w:r>
          </w:p>
        </w:tc>
      </w:tr>
    </w:tbl>
    <w:p w14:paraId="4D3ED0BC" w14:textId="77777777" w:rsidR="00FF76DB" w:rsidRDefault="00FF76DB" w:rsidP="00DB64A1">
      <w:pPr>
        <w:rPr>
          <w:snapToGrid w:val="0"/>
        </w:rPr>
      </w:pPr>
    </w:p>
    <w:tbl>
      <w:tblPr>
        <w:tblStyle w:val="Tabellenraster"/>
        <w:tblW w:w="5000" w:type="pct"/>
        <w:jc w:val="center"/>
        <w:tblLayout w:type="fixed"/>
        <w:tblCellMar>
          <w:top w:w="57" w:type="dxa"/>
          <w:left w:w="57" w:type="dxa"/>
          <w:bottom w:w="57" w:type="dxa"/>
          <w:right w:w="57" w:type="dxa"/>
        </w:tblCellMar>
        <w:tblLook w:val="04A0" w:firstRow="1" w:lastRow="0" w:firstColumn="1" w:lastColumn="0" w:noHBand="0" w:noVBand="1"/>
      </w:tblPr>
      <w:tblGrid>
        <w:gridCol w:w="704"/>
        <w:gridCol w:w="4537"/>
        <w:gridCol w:w="138"/>
        <w:gridCol w:w="420"/>
        <w:gridCol w:w="138"/>
        <w:gridCol w:w="674"/>
        <w:gridCol w:w="138"/>
        <w:gridCol w:w="1316"/>
        <w:gridCol w:w="138"/>
        <w:gridCol w:w="1475"/>
      </w:tblGrid>
      <w:tr w:rsidR="00195246" w14:paraId="5FCCE30D" w14:textId="77777777" w:rsidTr="00195246">
        <w:trPr>
          <w:trHeight w:val="851"/>
          <w:tblHeader/>
          <w:jc w:val="center"/>
        </w:trPr>
        <w:tc>
          <w:tcPr>
            <w:tcW w:w="704" w:type="dxa"/>
            <w:tcBorders>
              <w:top w:val="nil"/>
              <w:left w:val="nil"/>
              <w:bottom w:val="single" w:sz="4" w:space="0" w:color="auto"/>
              <w:right w:val="nil"/>
            </w:tcBorders>
            <w:shd w:val="clear" w:color="auto" w:fill="E6E6E6"/>
            <w:vAlign w:val="center"/>
          </w:tcPr>
          <w:p w14:paraId="7DDA9CE0" w14:textId="77777777" w:rsidR="00195246" w:rsidRDefault="00195246" w:rsidP="00195246">
            <w:pPr>
              <w:jc w:val="center"/>
              <w:rPr>
                <w:snapToGrid w:val="0"/>
              </w:rPr>
            </w:pPr>
            <w:r>
              <w:rPr>
                <w:snapToGrid w:val="0"/>
              </w:rPr>
              <w:t>Titel</w:t>
            </w:r>
          </w:p>
        </w:tc>
        <w:tc>
          <w:tcPr>
            <w:tcW w:w="4537" w:type="dxa"/>
            <w:tcBorders>
              <w:top w:val="nil"/>
              <w:left w:val="nil"/>
              <w:bottom w:val="single" w:sz="4" w:space="0" w:color="auto"/>
              <w:right w:val="nil"/>
            </w:tcBorders>
            <w:shd w:val="clear" w:color="auto" w:fill="E6E6E6"/>
            <w:vAlign w:val="center"/>
          </w:tcPr>
          <w:p w14:paraId="46C142BF" w14:textId="77777777" w:rsidR="00195246" w:rsidRDefault="00195246" w:rsidP="00195246">
            <w:pPr>
              <w:rPr>
                <w:snapToGrid w:val="0"/>
              </w:rPr>
            </w:pPr>
            <w:r>
              <w:rPr>
                <w:rFonts w:cs="Arial"/>
                <w:b/>
              </w:rPr>
              <w:t>Leistungstext</w:t>
            </w:r>
          </w:p>
        </w:tc>
        <w:tc>
          <w:tcPr>
            <w:tcW w:w="138" w:type="dxa"/>
            <w:tcBorders>
              <w:top w:val="nil"/>
              <w:left w:val="nil"/>
              <w:bottom w:val="single" w:sz="4" w:space="0" w:color="auto"/>
              <w:right w:val="nil"/>
            </w:tcBorders>
            <w:shd w:val="clear" w:color="auto" w:fill="E6E6E6"/>
            <w:textDirection w:val="btLr"/>
          </w:tcPr>
          <w:p w14:paraId="7F2A7F83" w14:textId="77777777" w:rsidR="00195246" w:rsidRDefault="00195246" w:rsidP="00195246">
            <w:pPr>
              <w:ind w:left="113" w:right="113"/>
              <w:jc w:val="center"/>
              <w:rPr>
                <w:snapToGrid w:val="0"/>
              </w:rPr>
            </w:pPr>
          </w:p>
        </w:tc>
        <w:tc>
          <w:tcPr>
            <w:tcW w:w="420" w:type="dxa"/>
            <w:tcBorders>
              <w:top w:val="nil"/>
              <w:left w:val="nil"/>
              <w:bottom w:val="single" w:sz="4" w:space="0" w:color="auto"/>
              <w:right w:val="nil"/>
            </w:tcBorders>
            <w:shd w:val="clear" w:color="auto" w:fill="E6E6E6"/>
            <w:vAlign w:val="center"/>
          </w:tcPr>
          <w:p w14:paraId="1C6AB489" w14:textId="77777777" w:rsidR="00195246" w:rsidRPr="00D018DE" w:rsidRDefault="00195246" w:rsidP="00195246">
            <w:pPr>
              <w:jc w:val="center"/>
              <w:rPr>
                <w:snapToGrid w:val="0"/>
                <w:sz w:val="16"/>
                <w:szCs w:val="16"/>
              </w:rPr>
            </w:pPr>
            <w:r w:rsidRPr="00D018DE">
              <w:rPr>
                <w:snapToGrid w:val="0"/>
                <w:sz w:val="16"/>
                <w:szCs w:val="16"/>
              </w:rPr>
              <w:t>M</w:t>
            </w:r>
            <w:r w:rsidRPr="00D018DE">
              <w:rPr>
                <w:snapToGrid w:val="0"/>
                <w:sz w:val="16"/>
                <w:szCs w:val="16"/>
              </w:rPr>
              <w:br/>
              <w:t>e</w:t>
            </w:r>
            <w:r w:rsidRPr="00D018DE">
              <w:rPr>
                <w:snapToGrid w:val="0"/>
                <w:sz w:val="16"/>
                <w:szCs w:val="16"/>
              </w:rPr>
              <w:br/>
              <w:t>n</w:t>
            </w:r>
            <w:r w:rsidRPr="00D018DE">
              <w:rPr>
                <w:snapToGrid w:val="0"/>
                <w:sz w:val="16"/>
                <w:szCs w:val="16"/>
              </w:rPr>
              <w:br/>
              <w:t>g</w:t>
            </w:r>
            <w:r w:rsidRPr="00D018DE">
              <w:rPr>
                <w:snapToGrid w:val="0"/>
                <w:sz w:val="16"/>
                <w:szCs w:val="16"/>
              </w:rPr>
              <w:br/>
              <w:t>e</w:t>
            </w:r>
          </w:p>
        </w:tc>
        <w:tc>
          <w:tcPr>
            <w:tcW w:w="138" w:type="dxa"/>
            <w:tcBorders>
              <w:top w:val="nil"/>
              <w:left w:val="nil"/>
              <w:bottom w:val="single" w:sz="4" w:space="0" w:color="auto"/>
              <w:right w:val="nil"/>
            </w:tcBorders>
            <w:shd w:val="clear" w:color="auto" w:fill="E6E6E6"/>
            <w:textDirection w:val="btLr"/>
          </w:tcPr>
          <w:p w14:paraId="449CADA2" w14:textId="77777777" w:rsidR="00195246" w:rsidRDefault="00195246" w:rsidP="00195246">
            <w:pPr>
              <w:ind w:left="113" w:right="113"/>
              <w:jc w:val="center"/>
              <w:rPr>
                <w:snapToGrid w:val="0"/>
              </w:rPr>
            </w:pPr>
          </w:p>
        </w:tc>
        <w:tc>
          <w:tcPr>
            <w:tcW w:w="674" w:type="dxa"/>
            <w:tcBorders>
              <w:top w:val="nil"/>
              <w:left w:val="nil"/>
              <w:bottom w:val="single" w:sz="4" w:space="0" w:color="auto"/>
              <w:right w:val="nil"/>
            </w:tcBorders>
            <w:shd w:val="clear" w:color="auto" w:fill="E6E6E6"/>
            <w:vAlign w:val="center"/>
          </w:tcPr>
          <w:p w14:paraId="49BDECBA" w14:textId="77777777" w:rsidR="00195246" w:rsidRDefault="00195246" w:rsidP="00195246">
            <w:pPr>
              <w:jc w:val="center"/>
              <w:rPr>
                <w:snapToGrid w:val="0"/>
              </w:rPr>
            </w:pPr>
            <w:r>
              <w:rPr>
                <w:snapToGrid w:val="0"/>
              </w:rPr>
              <w:t>Einheit</w:t>
            </w:r>
          </w:p>
        </w:tc>
        <w:tc>
          <w:tcPr>
            <w:tcW w:w="138" w:type="dxa"/>
            <w:tcBorders>
              <w:top w:val="nil"/>
              <w:left w:val="nil"/>
              <w:bottom w:val="single" w:sz="4" w:space="0" w:color="auto"/>
              <w:right w:val="nil"/>
            </w:tcBorders>
            <w:shd w:val="clear" w:color="auto" w:fill="E6E6E6"/>
          </w:tcPr>
          <w:p w14:paraId="162F8359" w14:textId="77777777" w:rsidR="00195246" w:rsidRDefault="00195246" w:rsidP="00195246">
            <w:pPr>
              <w:jc w:val="center"/>
              <w:rPr>
                <w:snapToGrid w:val="0"/>
              </w:rPr>
            </w:pPr>
          </w:p>
        </w:tc>
        <w:tc>
          <w:tcPr>
            <w:tcW w:w="1316" w:type="dxa"/>
            <w:tcBorders>
              <w:top w:val="nil"/>
              <w:left w:val="nil"/>
              <w:bottom w:val="single" w:sz="4" w:space="0" w:color="auto"/>
              <w:right w:val="nil"/>
            </w:tcBorders>
            <w:shd w:val="clear" w:color="auto" w:fill="E6E6E6"/>
            <w:vAlign w:val="center"/>
          </w:tcPr>
          <w:p w14:paraId="37CEB6C3" w14:textId="77777777" w:rsidR="00195246" w:rsidRDefault="00195246" w:rsidP="00195246">
            <w:pPr>
              <w:jc w:val="center"/>
              <w:rPr>
                <w:snapToGrid w:val="0"/>
              </w:rPr>
            </w:pPr>
            <w:r>
              <w:rPr>
                <w:snapToGrid w:val="0"/>
              </w:rPr>
              <w:t>EP in €</w:t>
            </w:r>
          </w:p>
        </w:tc>
        <w:tc>
          <w:tcPr>
            <w:tcW w:w="138" w:type="dxa"/>
            <w:tcBorders>
              <w:top w:val="nil"/>
              <w:left w:val="nil"/>
              <w:bottom w:val="single" w:sz="4" w:space="0" w:color="auto"/>
              <w:right w:val="nil"/>
            </w:tcBorders>
            <w:shd w:val="clear" w:color="auto" w:fill="E6E6E6"/>
            <w:vAlign w:val="center"/>
          </w:tcPr>
          <w:p w14:paraId="104630FB" w14:textId="77777777" w:rsidR="00195246" w:rsidRDefault="00195246" w:rsidP="00195246">
            <w:pPr>
              <w:jc w:val="center"/>
              <w:rPr>
                <w:snapToGrid w:val="0"/>
              </w:rPr>
            </w:pPr>
          </w:p>
        </w:tc>
        <w:tc>
          <w:tcPr>
            <w:tcW w:w="1475" w:type="dxa"/>
            <w:tcBorders>
              <w:top w:val="nil"/>
              <w:left w:val="nil"/>
              <w:bottom w:val="single" w:sz="4" w:space="0" w:color="auto"/>
              <w:right w:val="nil"/>
            </w:tcBorders>
            <w:shd w:val="clear" w:color="auto" w:fill="E6E6E6"/>
            <w:vAlign w:val="center"/>
          </w:tcPr>
          <w:p w14:paraId="6FD1D45D" w14:textId="77777777" w:rsidR="00195246" w:rsidRDefault="00195246" w:rsidP="00195246">
            <w:pPr>
              <w:jc w:val="center"/>
              <w:rPr>
                <w:snapToGrid w:val="0"/>
              </w:rPr>
            </w:pPr>
            <w:r>
              <w:rPr>
                <w:snapToGrid w:val="0"/>
              </w:rPr>
              <w:t>GP in €</w:t>
            </w:r>
          </w:p>
        </w:tc>
      </w:tr>
      <w:tr w:rsidR="00195246" w14:paraId="4E3A439B" w14:textId="77777777" w:rsidTr="00195246">
        <w:trPr>
          <w:jc w:val="center"/>
        </w:trPr>
        <w:tc>
          <w:tcPr>
            <w:tcW w:w="704" w:type="dxa"/>
            <w:tcBorders>
              <w:top w:val="single" w:sz="4" w:space="0" w:color="auto"/>
              <w:left w:val="nil"/>
              <w:bottom w:val="nil"/>
              <w:right w:val="nil"/>
            </w:tcBorders>
            <w:shd w:val="clear" w:color="auto" w:fill="auto"/>
          </w:tcPr>
          <w:p w14:paraId="522F5FE2" w14:textId="77777777" w:rsidR="00195246" w:rsidRDefault="00195246" w:rsidP="00195246"/>
        </w:tc>
        <w:tc>
          <w:tcPr>
            <w:tcW w:w="8974" w:type="dxa"/>
            <w:gridSpan w:val="9"/>
            <w:tcBorders>
              <w:top w:val="single" w:sz="4" w:space="0" w:color="auto"/>
              <w:left w:val="nil"/>
              <w:bottom w:val="nil"/>
              <w:right w:val="nil"/>
            </w:tcBorders>
            <w:shd w:val="clear" w:color="auto" w:fill="auto"/>
            <w:vAlign w:val="center"/>
          </w:tcPr>
          <w:p w14:paraId="7E7E4C18" w14:textId="77777777" w:rsidR="00195246" w:rsidRDefault="00195246" w:rsidP="00195246">
            <w:pPr>
              <w:rPr>
                <w:snapToGrid w:val="0"/>
              </w:rPr>
            </w:pPr>
          </w:p>
        </w:tc>
      </w:tr>
      <w:tr w:rsidR="00195246" w14:paraId="79E075D7" w14:textId="77777777" w:rsidTr="00DC39A4">
        <w:trPr>
          <w:jc w:val="center"/>
        </w:trPr>
        <w:tc>
          <w:tcPr>
            <w:tcW w:w="704" w:type="dxa"/>
            <w:tcBorders>
              <w:top w:val="nil"/>
              <w:left w:val="nil"/>
              <w:bottom w:val="nil"/>
              <w:right w:val="nil"/>
            </w:tcBorders>
            <w:shd w:val="clear" w:color="auto" w:fill="E6E6E6"/>
            <w:vAlign w:val="center"/>
          </w:tcPr>
          <w:p w14:paraId="2C407A23" w14:textId="77777777" w:rsidR="00195246" w:rsidRPr="00196431" w:rsidRDefault="00195246" w:rsidP="00DC39A4">
            <w:pPr>
              <w:pStyle w:val="berschrift112"/>
              <w:rPr>
                <w:sz w:val="20"/>
                <w:szCs w:val="20"/>
              </w:rPr>
            </w:pPr>
          </w:p>
        </w:tc>
        <w:tc>
          <w:tcPr>
            <w:tcW w:w="8974" w:type="dxa"/>
            <w:gridSpan w:val="9"/>
            <w:tcBorders>
              <w:top w:val="nil"/>
              <w:left w:val="nil"/>
              <w:bottom w:val="nil"/>
              <w:right w:val="nil"/>
            </w:tcBorders>
            <w:shd w:val="clear" w:color="auto" w:fill="E6E6E6"/>
            <w:vAlign w:val="center"/>
          </w:tcPr>
          <w:p w14:paraId="409A489D" w14:textId="77777777" w:rsidR="00195246" w:rsidRPr="00196431" w:rsidRDefault="0001731E" w:rsidP="00196431">
            <w:pPr>
              <w:rPr>
                <w:b/>
                <w:snapToGrid w:val="0"/>
              </w:rPr>
            </w:pPr>
            <w:bookmarkStart w:id="9" w:name="_Toc392764961"/>
            <w:r w:rsidRPr="00196431">
              <w:rPr>
                <w:b/>
              </w:rPr>
              <w:t xml:space="preserve">1: </w:t>
            </w:r>
            <w:r w:rsidR="00D65384" w:rsidRPr="00196431">
              <w:rPr>
                <w:b/>
              </w:rPr>
              <w:t>Klären der Aufgabenstellung und Ermitteln des Leistungsumfangs</w:t>
            </w:r>
            <w:bookmarkEnd w:id="9"/>
          </w:p>
        </w:tc>
      </w:tr>
      <w:tr w:rsidR="00195246" w14:paraId="7B52176F" w14:textId="77777777" w:rsidTr="00195246">
        <w:trPr>
          <w:jc w:val="center"/>
        </w:trPr>
        <w:tc>
          <w:tcPr>
            <w:tcW w:w="704" w:type="dxa"/>
            <w:tcBorders>
              <w:top w:val="nil"/>
              <w:left w:val="nil"/>
              <w:bottom w:val="nil"/>
              <w:right w:val="nil"/>
            </w:tcBorders>
            <w:shd w:val="clear" w:color="auto" w:fill="auto"/>
          </w:tcPr>
          <w:p w14:paraId="3315ABE6" w14:textId="77777777" w:rsidR="00195246" w:rsidRDefault="00195246" w:rsidP="00195246"/>
        </w:tc>
        <w:tc>
          <w:tcPr>
            <w:tcW w:w="4537" w:type="dxa"/>
            <w:tcBorders>
              <w:top w:val="nil"/>
              <w:left w:val="nil"/>
              <w:bottom w:val="single" w:sz="4" w:space="0" w:color="auto"/>
              <w:right w:val="nil"/>
            </w:tcBorders>
            <w:shd w:val="clear" w:color="auto" w:fill="auto"/>
            <w:vAlign w:val="center"/>
          </w:tcPr>
          <w:p w14:paraId="61705485" w14:textId="77777777" w:rsidR="00195246" w:rsidRDefault="00195246" w:rsidP="00195246">
            <w:pPr>
              <w:rPr>
                <w:rFonts w:cs="Arial"/>
                <w:color w:val="000000"/>
                <w:spacing w:val="-4"/>
              </w:rPr>
            </w:pPr>
          </w:p>
        </w:tc>
        <w:tc>
          <w:tcPr>
            <w:tcW w:w="138" w:type="dxa"/>
            <w:tcBorders>
              <w:top w:val="nil"/>
              <w:left w:val="nil"/>
              <w:bottom w:val="single" w:sz="4" w:space="0" w:color="auto"/>
              <w:right w:val="nil"/>
            </w:tcBorders>
            <w:shd w:val="clear" w:color="auto" w:fill="auto"/>
          </w:tcPr>
          <w:p w14:paraId="2D675479" w14:textId="77777777" w:rsidR="00195246" w:rsidRDefault="00195246" w:rsidP="00195246">
            <w:pPr>
              <w:rPr>
                <w:snapToGrid w:val="0"/>
              </w:rPr>
            </w:pPr>
          </w:p>
        </w:tc>
        <w:tc>
          <w:tcPr>
            <w:tcW w:w="420" w:type="dxa"/>
            <w:tcBorders>
              <w:top w:val="nil"/>
              <w:left w:val="nil"/>
              <w:bottom w:val="single" w:sz="4" w:space="0" w:color="auto"/>
              <w:right w:val="nil"/>
            </w:tcBorders>
            <w:shd w:val="clear" w:color="auto" w:fill="auto"/>
          </w:tcPr>
          <w:p w14:paraId="70207DD8" w14:textId="77777777" w:rsidR="00195246" w:rsidRDefault="00195246" w:rsidP="00195246">
            <w:pPr>
              <w:rPr>
                <w:snapToGrid w:val="0"/>
              </w:rPr>
            </w:pPr>
          </w:p>
        </w:tc>
        <w:tc>
          <w:tcPr>
            <w:tcW w:w="138" w:type="dxa"/>
            <w:tcBorders>
              <w:top w:val="nil"/>
              <w:left w:val="nil"/>
              <w:bottom w:val="single" w:sz="4" w:space="0" w:color="auto"/>
              <w:right w:val="nil"/>
            </w:tcBorders>
            <w:shd w:val="clear" w:color="auto" w:fill="auto"/>
          </w:tcPr>
          <w:p w14:paraId="2988CA25" w14:textId="77777777" w:rsidR="00195246" w:rsidRDefault="00195246" w:rsidP="00195246">
            <w:pPr>
              <w:rPr>
                <w:snapToGrid w:val="0"/>
              </w:rPr>
            </w:pPr>
          </w:p>
        </w:tc>
        <w:tc>
          <w:tcPr>
            <w:tcW w:w="674" w:type="dxa"/>
            <w:tcBorders>
              <w:top w:val="nil"/>
              <w:left w:val="nil"/>
              <w:bottom w:val="single" w:sz="4" w:space="0" w:color="auto"/>
              <w:right w:val="nil"/>
            </w:tcBorders>
            <w:shd w:val="clear" w:color="auto" w:fill="auto"/>
            <w:vAlign w:val="center"/>
          </w:tcPr>
          <w:p w14:paraId="7FBFBEE3" w14:textId="77777777" w:rsidR="00195246" w:rsidRDefault="00195246" w:rsidP="00195246">
            <w:pPr>
              <w:rPr>
                <w:snapToGrid w:val="0"/>
              </w:rPr>
            </w:pPr>
          </w:p>
        </w:tc>
        <w:tc>
          <w:tcPr>
            <w:tcW w:w="138" w:type="dxa"/>
            <w:tcBorders>
              <w:top w:val="nil"/>
              <w:left w:val="nil"/>
              <w:bottom w:val="single" w:sz="4" w:space="0" w:color="auto"/>
              <w:right w:val="nil"/>
            </w:tcBorders>
            <w:shd w:val="clear" w:color="auto" w:fill="auto"/>
          </w:tcPr>
          <w:p w14:paraId="7A0AF54F" w14:textId="77777777" w:rsidR="00195246" w:rsidRDefault="00195246" w:rsidP="00195246">
            <w:pPr>
              <w:jc w:val="right"/>
              <w:rPr>
                <w:snapToGrid w:val="0"/>
              </w:rPr>
            </w:pPr>
          </w:p>
        </w:tc>
        <w:tc>
          <w:tcPr>
            <w:tcW w:w="1316" w:type="dxa"/>
            <w:tcBorders>
              <w:top w:val="nil"/>
              <w:left w:val="nil"/>
              <w:bottom w:val="single" w:sz="4" w:space="0" w:color="auto"/>
              <w:right w:val="nil"/>
            </w:tcBorders>
            <w:shd w:val="clear" w:color="auto" w:fill="auto"/>
          </w:tcPr>
          <w:p w14:paraId="1171D8CE" w14:textId="77777777" w:rsidR="00195246" w:rsidRDefault="00195246" w:rsidP="00195246">
            <w:pPr>
              <w:jc w:val="right"/>
              <w:rPr>
                <w:snapToGrid w:val="0"/>
              </w:rPr>
            </w:pPr>
          </w:p>
        </w:tc>
        <w:tc>
          <w:tcPr>
            <w:tcW w:w="138" w:type="dxa"/>
            <w:tcBorders>
              <w:top w:val="nil"/>
              <w:left w:val="nil"/>
              <w:bottom w:val="single" w:sz="4" w:space="0" w:color="auto"/>
              <w:right w:val="nil"/>
            </w:tcBorders>
            <w:shd w:val="clear" w:color="auto" w:fill="auto"/>
          </w:tcPr>
          <w:p w14:paraId="5797091D" w14:textId="77777777" w:rsidR="00195246" w:rsidRDefault="00195246" w:rsidP="00195246">
            <w:pPr>
              <w:jc w:val="right"/>
              <w:rPr>
                <w:snapToGrid w:val="0"/>
              </w:rPr>
            </w:pPr>
          </w:p>
        </w:tc>
        <w:tc>
          <w:tcPr>
            <w:tcW w:w="1475" w:type="dxa"/>
            <w:tcBorders>
              <w:top w:val="nil"/>
              <w:left w:val="nil"/>
              <w:bottom w:val="single" w:sz="4" w:space="0" w:color="auto"/>
              <w:right w:val="nil"/>
            </w:tcBorders>
            <w:shd w:val="clear" w:color="auto" w:fill="auto"/>
          </w:tcPr>
          <w:p w14:paraId="584572CD" w14:textId="77777777" w:rsidR="00195246" w:rsidRDefault="00195246" w:rsidP="00195246">
            <w:pPr>
              <w:jc w:val="right"/>
              <w:rPr>
                <w:snapToGrid w:val="0"/>
              </w:rPr>
            </w:pPr>
          </w:p>
        </w:tc>
      </w:tr>
      <w:tr w:rsidR="00D65384" w14:paraId="05F8E8FC" w14:textId="77777777" w:rsidTr="00D65384">
        <w:trPr>
          <w:trHeight w:val="57"/>
          <w:jc w:val="center"/>
        </w:trPr>
        <w:tc>
          <w:tcPr>
            <w:tcW w:w="704" w:type="dxa"/>
            <w:tcBorders>
              <w:top w:val="nil"/>
              <w:left w:val="nil"/>
              <w:bottom w:val="nil"/>
              <w:right w:val="single" w:sz="4" w:space="0" w:color="auto"/>
            </w:tcBorders>
          </w:tcPr>
          <w:p w14:paraId="1759EBEC" w14:textId="77777777" w:rsidR="00D65384" w:rsidRDefault="00D65384" w:rsidP="00DC39A4">
            <w:pPr>
              <w:rPr>
                <w:snapToGrid w:val="0"/>
              </w:rPr>
            </w:pPr>
            <w:r>
              <w:t>1.01</w:t>
            </w:r>
          </w:p>
        </w:tc>
        <w:tc>
          <w:tcPr>
            <w:tcW w:w="4537" w:type="dxa"/>
            <w:vMerge w:val="restart"/>
            <w:tcBorders>
              <w:top w:val="single" w:sz="4" w:space="0" w:color="auto"/>
              <w:left w:val="single" w:sz="4" w:space="0" w:color="auto"/>
              <w:right w:val="nil"/>
            </w:tcBorders>
            <w:shd w:val="clear" w:color="auto" w:fill="E6E6E6"/>
          </w:tcPr>
          <w:p w14:paraId="6FBC741B" w14:textId="77777777" w:rsidR="00D65384" w:rsidRPr="00076067" w:rsidRDefault="00D65384" w:rsidP="00D65384">
            <w:pPr>
              <w:rPr>
                <w:rFonts w:ascii="Times New Roman" w:hAnsi="Times New Roman"/>
                <w:i/>
                <w:iCs/>
                <w:color w:val="0000FF"/>
              </w:rPr>
            </w:pPr>
            <w:r>
              <w:t xml:space="preserve">Zusammenstellen und Auswerten </w:t>
            </w:r>
            <w:r w:rsidRPr="003F137F">
              <w:t>der vorhandenen faunis</w:t>
            </w:r>
            <w:r>
              <w:t>tischen und floristischen Daten</w:t>
            </w:r>
          </w:p>
        </w:tc>
        <w:tc>
          <w:tcPr>
            <w:tcW w:w="138" w:type="dxa"/>
            <w:tcBorders>
              <w:top w:val="single" w:sz="4" w:space="0" w:color="auto"/>
              <w:left w:val="nil"/>
              <w:bottom w:val="nil"/>
              <w:right w:val="nil"/>
            </w:tcBorders>
            <w:shd w:val="clear" w:color="auto" w:fill="auto"/>
          </w:tcPr>
          <w:p w14:paraId="2BBF1291" w14:textId="77777777" w:rsidR="00D65384" w:rsidRDefault="00D65384" w:rsidP="00DC39A4">
            <w:pPr>
              <w:rPr>
                <w:snapToGrid w:val="0"/>
              </w:rPr>
            </w:pPr>
          </w:p>
        </w:tc>
        <w:tc>
          <w:tcPr>
            <w:tcW w:w="420" w:type="dxa"/>
            <w:tcBorders>
              <w:top w:val="single" w:sz="4" w:space="0" w:color="auto"/>
              <w:left w:val="nil"/>
              <w:bottom w:val="single" w:sz="4" w:space="0" w:color="auto"/>
              <w:right w:val="nil"/>
            </w:tcBorders>
            <w:shd w:val="clear" w:color="auto" w:fill="auto"/>
          </w:tcPr>
          <w:p w14:paraId="5C3807BC" w14:textId="77777777" w:rsidR="00D65384" w:rsidRDefault="00D65384" w:rsidP="00DC39A4">
            <w:pPr>
              <w:rPr>
                <w:snapToGrid w:val="0"/>
              </w:rPr>
            </w:pPr>
          </w:p>
        </w:tc>
        <w:tc>
          <w:tcPr>
            <w:tcW w:w="138" w:type="dxa"/>
            <w:tcBorders>
              <w:top w:val="single" w:sz="4" w:space="0" w:color="auto"/>
              <w:left w:val="nil"/>
              <w:bottom w:val="nil"/>
              <w:right w:val="nil"/>
            </w:tcBorders>
            <w:shd w:val="clear" w:color="auto" w:fill="auto"/>
          </w:tcPr>
          <w:p w14:paraId="6C8DA6F0" w14:textId="77777777" w:rsidR="00D65384" w:rsidRDefault="00D65384" w:rsidP="00DC39A4">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114A37C2" w14:textId="77777777" w:rsidR="00D65384" w:rsidRDefault="00D65384" w:rsidP="00DC39A4">
            <w:pPr>
              <w:jc w:val="center"/>
              <w:rPr>
                <w:snapToGrid w:val="0"/>
              </w:rPr>
            </w:pPr>
          </w:p>
        </w:tc>
        <w:tc>
          <w:tcPr>
            <w:tcW w:w="138" w:type="dxa"/>
            <w:tcBorders>
              <w:top w:val="single" w:sz="4" w:space="0" w:color="auto"/>
              <w:left w:val="nil"/>
              <w:bottom w:val="nil"/>
              <w:right w:val="nil"/>
            </w:tcBorders>
            <w:shd w:val="clear" w:color="auto" w:fill="auto"/>
          </w:tcPr>
          <w:p w14:paraId="6749B69C" w14:textId="77777777" w:rsidR="00D65384" w:rsidRDefault="00D65384" w:rsidP="00DC39A4">
            <w:pPr>
              <w:jc w:val="right"/>
              <w:rPr>
                <w:snapToGrid w:val="0"/>
              </w:rPr>
            </w:pPr>
          </w:p>
        </w:tc>
        <w:tc>
          <w:tcPr>
            <w:tcW w:w="1316" w:type="dxa"/>
            <w:tcBorders>
              <w:top w:val="single" w:sz="4" w:space="0" w:color="auto"/>
              <w:left w:val="nil"/>
              <w:bottom w:val="single" w:sz="4" w:space="0" w:color="auto"/>
              <w:right w:val="nil"/>
            </w:tcBorders>
            <w:shd w:val="clear" w:color="auto" w:fill="auto"/>
          </w:tcPr>
          <w:p w14:paraId="11EF742A" w14:textId="77777777" w:rsidR="00D65384" w:rsidRDefault="00D65384" w:rsidP="00DC39A4">
            <w:pPr>
              <w:jc w:val="right"/>
              <w:rPr>
                <w:snapToGrid w:val="0"/>
              </w:rPr>
            </w:pPr>
          </w:p>
        </w:tc>
        <w:tc>
          <w:tcPr>
            <w:tcW w:w="138" w:type="dxa"/>
            <w:tcBorders>
              <w:top w:val="single" w:sz="4" w:space="0" w:color="auto"/>
              <w:left w:val="nil"/>
              <w:bottom w:val="nil"/>
              <w:right w:val="nil"/>
            </w:tcBorders>
            <w:shd w:val="clear" w:color="auto" w:fill="auto"/>
          </w:tcPr>
          <w:p w14:paraId="2A481B8B" w14:textId="77777777" w:rsidR="00D65384" w:rsidRDefault="00D65384" w:rsidP="00DC39A4">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2B556463" w14:textId="77777777" w:rsidR="00D65384" w:rsidRDefault="00D65384" w:rsidP="00DC39A4">
            <w:pPr>
              <w:jc w:val="right"/>
              <w:rPr>
                <w:snapToGrid w:val="0"/>
              </w:rPr>
            </w:pPr>
          </w:p>
        </w:tc>
      </w:tr>
      <w:tr w:rsidR="00DC39A4" w14:paraId="22E6928B" w14:textId="77777777" w:rsidTr="00D65384">
        <w:trPr>
          <w:trHeight w:val="57"/>
          <w:jc w:val="center"/>
        </w:trPr>
        <w:tc>
          <w:tcPr>
            <w:tcW w:w="704" w:type="dxa"/>
            <w:tcBorders>
              <w:top w:val="nil"/>
              <w:left w:val="nil"/>
              <w:bottom w:val="nil"/>
              <w:right w:val="single" w:sz="4" w:space="0" w:color="auto"/>
            </w:tcBorders>
          </w:tcPr>
          <w:p w14:paraId="390EB5CF" w14:textId="77777777" w:rsidR="00DC39A4" w:rsidRPr="00CD1705" w:rsidRDefault="00DC39A4" w:rsidP="00DC39A4">
            <w:pPr>
              <w:rPr>
                <w:sz w:val="4"/>
                <w:szCs w:val="4"/>
              </w:rPr>
            </w:pPr>
          </w:p>
        </w:tc>
        <w:tc>
          <w:tcPr>
            <w:tcW w:w="4537" w:type="dxa"/>
            <w:vMerge/>
            <w:tcBorders>
              <w:left w:val="single" w:sz="4" w:space="0" w:color="auto"/>
              <w:bottom w:val="nil"/>
              <w:right w:val="nil"/>
            </w:tcBorders>
            <w:shd w:val="clear" w:color="auto" w:fill="E6E6E6"/>
          </w:tcPr>
          <w:p w14:paraId="04618AC3" w14:textId="77777777" w:rsidR="00DC39A4" w:rsidRDefault="00DC39A4" w:rsidP="00DC39A4">
            <w:pPr>
              <w:rPr>
                <w:rFonts w:cs="Arial"/>
              </w:rPr>
            </w:pPr>
          </w:p>
        </w:tc>
        <w:tc>
          <w:tcPr>
            <w:tcW w:w="138" w:type="dxa"/>
            <w:tcBorders>
              <w:top w:val="nil"/>
              <w:left w:val="nil"/>
              <w:bottom w:val="nil"/>
              <w:right w:val="nil"/>
            </w:tcBorders>
            <w:shd w:val="clear" w:color="auto" w:fill="auto"/>
          </w:tcPr>
          <w:p w14:paraId="2D151609" w14:textId="77777777" w:rsidR="00DC39A4" w:rsidRPr="00CD1705" w:rsidRDefault="00DC39A4" w:rsidP="00DC39A4">
            <w:pPr>
              <w:rPr>
                <w:snapToGrid w:val="0"/>
                <w:sz w:val="4"/>
                <w:szCs w:val="4"/>
              </w:rPr>
            </w:pPr>
          </w:p>
        </w:tc>
        <w:tc>
          <w:tcPr>
            <w:tcW w:w="420" w:type="dxa"/>
            <w:tcBorders>
              <w:top w:val="single" w:sz="4" w:space="0" w:color="auto"/>
              <w:left w:val="nil"/>
              <w:bottom w:val="nil"/>
              <w:right w:val="nil"/>
            </w:tcBorders>
            <w:shd w:val="clear" w:color="auto" w:fill="auto"/>
          </w:tcPr>
          <w:p w14:paraId="1CFB1DC8" w14:textId="77777777" w:rsidR="00DC39A4" w:rsidRPr="00CD1705" w:rsidRDefault="00DC39A4" w:rsidP="00DC39A4">
            <w:pPr>
              <w:rPr>
                <w:snapToGrid w:val="0"/>
                <w:sz w:val="4"/>
                <w:szCs w:val="4"/>
              </w:rPr>
            </w:pPr>
          </w:p>
        </w:tc>
        <w:tc>
          <w:tcPr>
            <w:tcW w:w="138" w:type="dxa"/>
            <w:tcBorders>
              <w:top w:val="nil"/>
              <w:left w:val="nil"/>
              <w:bottom w:val="nil"/>
              <w:right w:val="nil"/>
            </w:tcBorders>
            <w:shd w:val="clear" w:color="auto" w:fill="auto"/>
          </w:tcPr>
          <w:p w14:paraId="68B23235" w14:textId="77777777" w:rsidR="00DC39A4" w:rsidRPr="00CD1705" w:rsidRDefault="00DC39A4" w:rsidP="00DC39A4">
            <w:pPr>
              <w:rPr>
                <w:snapToGrid w:val="0"/>
                <w:sz w:val="4"/>
                <w:szCs w:val="4"/>
              </w:rPr>
            </w:pPr>
          </w:p>
        </w:tc>
        <w:tc>
          <w:tcPr>
            <w:tcW w:w="674" w:type="dxa"/>
            <w:tcBorders>
              <w:top w:val="single" w:sz="4" w:space="0" w:color="auto"/>
              <w:left w:val="nil"/>
              <w:bottom w:val="nil"/>
              <w:right w:val="nil"/>
            </w:tcBorders>
            <w:shd w:val="clear" w:color="auto" w:fill="auto"/>
            <w:vAlign w:val="bottom"/>
          </w:tcPr>
          <w:p w14:paraId="173D1012" w14:textId="77777777" w:rsidR="00DC39A4" w:rsidRPr="00CD1705" w:rsidRDefault="00DC39A4" w:rsidP="00DC39A4">
            <w:pPr>
              <w:jc w:val="center"/>
              <w:rPr>
                <w:snapToGrid w:val="0"/>
                <w:sz w:val="4"/>
                <w:szCs w:val="4"/>
              </w:rPr>
            </w:pPr>
          </w:p>
        </w:tc>
        <w:tc>
          <w:tcPr>
            <w:tcW w:w="138" w:type="dxa"/>
            <w:tcBorders>
              <w:top w:val="nil"/>
              <w:left w:val="nil"/>
              <w:bottom w:val="nil"/>
              <w:right w:val="nil"/>
            </w:tcBorders>
            <w:shd w:val="clear" w:color="auto" w:fill="auto"/>
          </w:tcPr>
          <w:p w14:paraId="1C9E3CD6" w14:textId="77777777" w:rsidR="00DC39A4" w:rsidRPr="00CD1705" w:rsidRDefault="00DC39A4" w:rsidP="00DC39A4">
            <w:pPr>
              <w:jc w:val="right"/>
              <w:rPr>
                <w:snapToGrid w:val="0"/>
                <w:sz w:val="4"/>
                <w:szCs w:val="4"/>
              </w:rPr>
            </w:pPr>
          </w:p>
        </w:tc>
        <w:tc>
          <w:tcPr>
            <w:tcW w:w="1316" w:type="dxa"/>
            <w:tcBorders>
              <w:top w:val="single" w:sz="4" w:space="0" w:color="auto"/>
              <w:left w:val="nil"/>
              <w:bottom w:val="nil"/>
              <w:right w:val="nil"/>
            </w:tcBorders>
            <w:shd w:val="clear" w:color="auto" w:fill="auto"/>
          </w:tcPr>
          <w:p w14:paraId="7D909D5A" w14:textId="77777777" w:rsidR="00DC39A4" w:rsidRPr="00CD1705" w:rsidRDefault="00DC39A4" w:rsidP="00DC39A4">
            <w:pPr>
              <w:jc w:val="right"/>
              <w:rPr>
                <w:snapToGrid w:val="0"/>
                <w:sz w:val="4"/>
                <w:szCs w:val="4"/>
              </w:rPr>
            </w:pPr>
          </w:p>
        </w:tc>
        <w:tc>
          <w:tcPr>
            <w:tcW w:w="138" w:type="dxa"/>
            <w:tcBorders>
              <w:top w:val="nil"/>
              <w:left w:val="nil"/>
              <w:bottom w:val="nil"/>
              <w:right w:val="nil"/>
            </w:tcBorders>
            <w:shd w:val="clear" w:color="auto" w:fill="auto"/>
          </w:tcPr>
          <w:p w14:paraId="2FF18E11" w14:textId="77777777" w:rsidR="00DC39A4" w:rsidRPr="00CD1705" w:rsidRDefault="00DC39A4" w:rsidP="00DC39A4">
            <w:pPr>
              <w:jc w:val="right"/>
              <w:rPr>
                <w:snapToGrid w:val="0"/>
                <w:sz w:val="4"/>
                <w:szCs w:val="4"/>
              </w:rPr>
            </w:pPr>
          </w:p>
        </w:tc>
        <w:tc>
          <w:tcPr>
            <w:tcW w:w="1475" w:type="dxa"/>
            <w:tcBorders>
              <w:top w:val="single" w:sz="4" w:space="0" w:color="auto"/>
              <w:left w:val="nil"/>
              <w:bottom w:val="nil"/>
              <w:right w:val="nil"/>
            </w:tcBorders>
            <w:shd w:val="clear" w:color="auto" w:fill="auto"/>
          </w:tcPr>
          <w:p w14:paraId="60E3EC21" w14:textId="77777777" w:rsidR="00DC39A4" w:rsidRPr="00CD1705" w:rsidRDefault="00DC39A4" w:rsidP="00DC39A4">
            <w:pPr>
              <w:jc w:val="right"/>
              <w:rPr>
                <w:snapToGrid w:val="0"/>
                <w:sz w:val="4"/>
                <w:szCs w:val="4"/>
              </w:rPr>
            </w:pPr>
          </w:p>
        </w:tc>
      </w:tr>
      <w:tr w:rsidR="00DC39A4" w14:paraId="670772FA" w14:textId="77777777" w:rsidTr="00DC39A4">
        <w:trPr>
          <w:jc w:val="center"/>
        </w:trPr>
        <w:tc>
          <w:tcPr>
            <w:tcW w:w="704" w:type="dxa"/>
            <w:tcBorders>
              <w:top w:val="nil"/>
              <w:left w:val="nil"/>
              <w:bottom w:val="nil"/>
              <w:right w:val="single" w:sz="4" w:space="0" w:color="auto"/>
            </w:tcBorders>
          </w:tcPr>
          <w:p w14:paraId="0290AF33" w14:textId="77777777" w:rsidR="00DC39A4" w:rsidRDefault="00DC39A4" w:rsidP="00DC39A4">
            <w:pPr>
              <w:rPr>
                <w:snapToGrid w:val="0"/>
              </w:rPr>
            </w:pPr>
          </w:p>
        </w:tc>
        <w:tc>
          <w:tcPr>
            <w:tcW w:w="7361" w:type="dxa"/>
            <w:gridSpan w:val="7"/>
            <w:tcBorders>
              <w:top w:val="nil"/>
              <w:left w:val="single" w:sz="4" w:space="0" w:color="auto"/>
              <w:bottom w:val="single" w:sz="4" w:space="0" w:color="auto"/>
              <w:right w:val="nil"/>
            </w:tcBorders>
            <w:shd w:val="clear" w:color="auto" w:fill="auto"/>
            <w:vAlign w:val="center"/>
          </w:tcPr>
          <w:p w14:paraId="039DDCB2" w14:textId="77777777" w:rsidR="00D65384" w:rsidRPr="0082476F" w:rsidRDefault="00D65384" w:rsidP="00D65384">
            <w:pPr>
              <w:pStyle w:val="Mustertext9kursiv"/>
            </w:pPr>
            <w:r w:rsidRPr="0082476F">
              <w:t>zu den Daten gehören insbesondere:</w:t>
            </w:r>
          </w:p>
          <w:p w14:paraId="5A284FBD" w14:textId="77777777" w:rsidR="00D65384" w:rsidRPr="0082476F" w:rsidRDefault="00D65384" w:rsidP="00D65384">
            <w:pPr>
              <w:pStyle w:val="Mustertext9Liste"/>
            </w:pPr>
            <w:r w:rsidRPr="0082476F">
              <w:t>die Faunistische Planungsraumanalyse</w:t>
            </w:r>
          </w:p>
          <w:p w14:paraId="5787E389" w14:textId="77777777" w:rsidR="00D65384" w:rsidRPr="0082476F" w:rsidRDefault="00D65384" w:rsidP="00D65384">
            <w:pPr>
              <w:pStyle w:val="Mustertext9Liste"/>
            </w:pPr>
            <w:r w:rsidRPr="0082476F">
              <w:t xml:space="preserve">Kartierungsergebnisse </w:t>
            </w:r>
          </w:p>
          <w:p w14:paraId="1330E02E" w14:textId="77777777" w:rsidR="00D65384" w:rsidRPr="0082476F" w:rsidRDefault="00D65384" w:rsidP="00D65384">
            <w:pPr>
              <w:pStyle w:val="Mustertext9Liste"/>
            </w:pPr>
            <w:r w:rsidRPr="0082476F">
              <w:t xml:space="preserve">Gutachten </w:t>
            </w:r>
          </w:p>
          <w:p w14:paraId="5514FD48" w14:textId="77777777" w:rsidR="00D65384" w:rsidRPr="0082476F" w:rsidRDefault="00D65384" w:rsidP="00D65384">
            <w:pPr>
              <w:pStyle w:val="Mustertext9Liste"/>
            </w:pPr>
            <w:r w:rsidRPr="0082476F">
              <w:t>Daten der Naturschutzbehörden</w:t>
            </w:r>
          </w:p>
          <w:p w14:paraId="21459251" w14:textId="77777777" w:rsidR="00DC39A4" w:rsidRPr="00196431" w:rsidRDefault="00D65384" w:rsidP="00196431">
            <w:pPr>
              <w:pStyle w:val="Mustertext9Liste"/>
            </w:pPr>
            <w:r w:rsidRPr="0082476F">
              <w:t xml:space="preserve">sonstige Unterlagen Dritter </w:t>
            </w:r>
          </w:p>
        </w:tc>
        <w:tc>
          <w:tcPr>
            <w:tcW w:w="138" w:type="dxa"/>
            <w:tcBorders>
              <w:top w:val="nil"/>
              <w:left w:val="nil"/>
              <w:bottom w:val="single" w:sz="4" w:space="0" w:color="auto"/>
              <w:right w:val="nil"/>
            </w:tcBorders>
            <w:shd w:val="clear" w:color="auto" w:fill="auto"/>
          </w:tcPr>
          <w:p w14:paraId="050AFB21" w14:textId="77777777" w:rsidR="00DC39A4" w:rsidRDefault="00DC39A4" w:rsidP="00DC39A4">
            <w:pPr>
              <w:jc w:val="center"/>
              <w:rPr>
                <w:snapToGrid w:val="0"/>
              </w:rPr>
            </w:pPr>
          </w:p>
        </w:tc>
        <w:tc>
          <w:tcPr>
            <w:tcW w:w="1475" w:type="dxa"/>
            <w:tcBorders>
              <w:top w:val="nil"/>
              <w:left w:val="nil"/>
              <w:bottom w:val="single" w:sz="4" w:space="0" w:color="auto"/>
              <w:right w:val="nil"/>
            </w:tcBorders>
            <w:shd w:val="clear" w:color="auto" w:fill="auto"/>
          </w:tcPr>
          <w:p w14:paraId="1150E254" w14:textId="77777777" w:rsidR="00DC39A4" w:rsidRDefault="00DC39A4" w:rsidP="00DC39A4">
            <w:pPr>
              <w:jc w:val="center"/>
              <w:rPr>
                <w:snapToGrid w:val="0"/>
              </w:rPr>
            </w:pPr>
          </w:p>
        </w:tc>
      </w:tr>
      <w:tr w:rsidR="0001731E" w14:paraId="416DC884" w14:textId="77777777" w:rsidTr="0001731E">
        <w:trPr>
          <w:jc w:val="center"/>
        </w:trPr>
        <w:tc>
          <w:tcPr>
            <w:tcW w:w="704" w:type="dxa"/>
            <w:tcBorders>
              <w:top w:val="nil"/>
              <w:left w:val="nil"/>
              <w:bottom w:val="nil"/>
              <w:right w:val="nil"/>
            </w:tcBorders>
          </w:tcPr>
          <w:p w14:paraId="23D2BF15" w14:textId="77777777" w:rsidR="0001731E" w:rsidRDefault="0001731E" w:rsidP="0001731E">
            <w:pPr>
              <w:rPr>
                <w:snapToGrid w:val="0"/>
              </w:rPr>
            </w:pPr>
          </w:p>
        </w:tc>
        <w:tc>
          <w:tcPr>
            <w:tcW w:w="4537" w:type="dxa"/>
            <w:tcBorders>
              <w:top w:val="single" w:sz="4" w:space="0" w:color="auto"/>
              <w:left w:val="nil"/>
              <w:bottom w:val="nil"/>
              <w:right w:val="nil"/>
            </w:tcBorders>
            <w:shd w:val="clear" w:color="auto" w:fill="auto"/>
            <w:vAlign w:val="center"/>
          </w:tcPr>
          <w:p w14:paraId="66F94F6F" w14:textId="77777777" w:rsidR="0001731E" w:rsidRDefault="0001731E" w:rsidP="0001731E">
            <w:pPr>
              <w:rPr>
                <w:rFonts w:cs="Arial"/>
                <w:color w:val="000000"/>
                <w:spacing w:val="-4"/>
              </w:rPr>
            </w:pPr>
          </w:p>
        </w:tc>
        <w:tc>
          <w:tcPr>
            <w:tcW w:w="138" w:type="dxa"/>
            <w:tcBorders>
              <w:top w:val="single" w:sz="4" w:space="0" w:color="auto"/>
              <w:left w:val="nil"/>
              <w:bottom w:val="nil"/>
              <w:right w:val="nil"/>
            </w:tcBorders>
            <w:shd w:val="clear" w:color="auto" w:fill="auto"/>
          </w:tcPr>
          <w:p w14:paraId="0569481E" w14:textId="77777777" w:rsidR="0001731E" w:rsidRPr="006B2497" w:rsidRDefault="0001731E" w:rsidP="0001731E">
            <w:pPr>
              <w:rPr>
                <w:snapToGrid w:val="0"/>
                <w:sz w:val="4"/>
                <w:szCs w:val="4"/>
              </w:rPr>
            </w:pPr>
          </w:p>
        </w:tc>
        <w:tc>
          <w:tcPr>
            <w:tcW w:w="420" w:type="dxa"/>
            <w:tcBorders>
              <w:top w:val="single" w:sz="4" w:space="0" w:color="auto"/>
              <w:left w:val="nil"/>
              <w:bottom w:val="nil"/>
              <w:right w:val="nil"/>
            </w:tcBorders>
            <w:shd w:val="clear" w:color="auto" w:fill="auto"/>
          </w:tcPr>
          <w:p w14:paraId="330064DE" w14:textId="77777777" w:rsidR="0001731E" w:rsidRPr="006B2497" w:rsidRDefault="0001731E" w:rsidP="0001731E">
            <w:pPr>
              <w:rPr>
                <w:snapToGrid w:val="0"/>
                <w:sz w:val="4"/>
                <w:szCs w:val="4"/>
              </w:rPr>
            </w:pPr>
          </w:p>
        </w:tc>
        <w:tc>
          <w:tcPr>
            <w:tcW w:w="138" w:type="dxa"/>
            <w:tcBorders>
              <w:top w:val="single" w:sz="4" w:space="0" w:color="auto"/>
              <w:left w:val="nil"/>
              <w:bottom w:val="nil"/>
              <w:right w:val="nil"/>
            </w:tcBorders>
            <w:shd w:val="clear" w:color="auto" w:fill="auto"/>
          </w:tcPr>
          <w:p w14:paraId="312A5471" w14:textId="77777777" w:rsidR="0001731E" w:rsidRPr="006B2497" w:rsidRDefault="0001731E" w:rsidP="0001731E">
            <w:pPr>
              <w:rPr>
                <w:snapToGrid w:val="0"/>
                <w:sz w:val="4"/>
                <w:szCs w:val="4"/>
              </w:rPr>
            </w:pPr>
          </w:p>
        </w:tc>
        <w:tc>
          <w:tcPr>
            <w:tcW w:w="674" w:type="dxa"/>
            <w:tcBorders>
              <w:top w:val="single" w:sz="4" w:space="0" w:color="auto"/>
              <w:left w:val="nil"/>
              <w:bottom w:val="nil"/>
              <w:right w:val="nil"/>
            </w:tcBorders>
            <w:shd w:val="clear" w:color="auto" w:fill="auto"/>
            <w:vAlign w:val="bottom"/>
          </w:tcPr>
          <w:p w14:paraId="3FF64AF1" w14:textId="77777777" w:rsidR="0001731E" w:rsidRPr="006B2497" w:rsidRDefault="0001731E" w:rsidP="0001731E">
            <w:pPr>
              <w:jc w:val="center"/>
              <w:rPr>
                <w:snapToGrid w:val="0"/>
                <w:sz w:val="4"/>
                <w:szCs w:val="4"/>
              </w:rPr>
            </w:pPr>
          </w:p>
        </w:tc>
        <w:tc>
          <w:tcPr>
            <w:tcW w:w="138" w:type="dxa"/>
            <w:tcBorders>
              <w:top w:val="single" w:sz="4" w:space="0" w:color="auto"/>
              <w:left w:val="nil"/>
              <w:bottom w:val="nil"/>
              <w:right w:val="nil"/>
            </w:tcBorders>
            <w:shd w:val="clear" w:color="auto" w:fill="auto"/>
          </w:tcPr>
          <w:p w14:paraId="66A5DBDC" w14:textId="77777777" w:rsidR="0001731E" w:rsidRPr="006B2497" w:rsidRDefault="0001731E" w:rsidP="0001731E">
            <w:pPr>
              <w:jc w:val="right"/>
              <w:rPr>
                <w:snapToGrid w:val="0"/>
                <w:sz w:val="4"/>
                <w:szCs w:val="4"/>
              </w:rPr>
            </w:pPr>
          </w:p>
        </w:tc>
        <w:tc>
          <w:tcPr>
            <w:tcW w:w="1316" w:type="dxa"/>
            <w:tcBorders>
              <w:top w:val="single" w:sz="4" w:space="0" w:color="auto"/>
              <w:left w:val="nil"/>
              <w:bottom w:val="nil"/>
              <w:right w:val="nil"/>
            </w:tcBorders>
            <w:shd w:val="clear" w:color="auto" w:fill="auto"/>
          </w:tcPr>
          <w:p w14:paraId="03F07EBC" w14:textId="77777777" w:rsidR="0001731E" w:rsidRPr="006B2497" w:rsidRDefault="0001731E" w:rsidP="0001731E">
            <w:pPr>
              <w:jc w:val="right"/>
              <w:rPr>
                <w:snapToGrid w:val="0"/>
                <w:sz w:val="4"/>
                <w:szCs w:val="4"/>
              </w:rPr>
            </w:pPr>
          </w:p>
        </w:tc>
        <w:tc>
          <w:tcPr>
            <w:tcW w:w="138" w:type="dxa"/>
            <w:tcBorders>
              <w:top w:val="single" w:sz="4" w:space="0" w:color="auto"/>
              <w:left w:val="nil"/>
              <w:bottom w:val="nil"/>
              <w:right w:val="nil"/>
            </w:tcBorders>
            <w:shd w:val="clear" w:color="auto" w:fill="auto"/>
          </w:tcPr>
          <w:p w14:paraId="3C3AB6C8" w14:textId="77777777" w:rsidR="0001731E" w:rsidRPr="006B2497" w:rsidRDefault="0001731E" w:rsidP="0001731E">
            <w:pPr>
              <w:jc w:val="right"/>
              <w:rPr>
                <w:snapToGrid w:val="0"/>
                <w:sz w:val="4"/>
                <w:szCs w:val="4"/>
              </w:rPr>
            </w:pPr>
          </w:p>
        </w:tc>
        <w:tc>
          <w:tcPr>
            <w:tcW w:w="1475" w:type="dxa"/>
            <w:tcBorders>
              <w:top w:val="single" w:sz="4" w:space="0" w:color="auto"/>
              <w:left w:val="nil"/>
              <w:bottom w:val="single" w:sz="12" w:space="0" w:color="auto"/>
              <w:right w:val="nil"/>
            </w:tcBorders>
            <w:shd w:val="clear" w:color="auto" w:fill="auto"/>
          </w:tcPr>
          <w:p w14:paraId="3382F13F" w14:textId="77777777" w:rsidR="0001731E" w:rsidRPr="006B2497" w:rsidRDefault="0001731E" w:rsidP="0001731E">
            <w:pPr>
              <w:jc w:val="right"/>
              <w:rPr>
                <w:snapToGrid w:val="0"/>
                <w:sz w:val="4"/>
                <w:szCs w:val="4"/>
              </w:rPr>
            </w:pPr>
          </w:p>
        </w:tc>
      </w:tr>
      <w:tr w:rsidR="0001731E" w14:paraId="0BD11611" w14:textId="77777777" w:rsidTr="0001731E">
        <w:trPr>
          <w:jc w:val="center"/>
        </w:trPr>
        <w:tc>
          <w:tcPr>
            <w:tcW w:w="704" w:type="dxa"/>
            <w:tcBorders>
              <w:top w:val="nil"/>
              <w:left w:val="nil"/>
              <w:bottom w:val="nil"/>
              <w:right w:val="nil"/>
            </w:tcBorders>
            <w:shd w:val="clear" w:color="auto" w:fill="E6E6E6"/>
          </w:tcPr>
          <w:p w14:paraId="2BB2467F" w14:textId="77777777" w:rsidR="0001731E" w:rsidRDefault="0001731E" w:rsidP="0001731E">
            <w:pPr>
              <w:rPr>
                <w:snapToGrid w:val="0"/>
              </w:rPr>
            </w:pPr>
          </w:p>
        </w:tc>
        <w:tc>
          <w:tcPr>
            <w:tcW w:w="7361" w:type="dxa"/>
            <w:gridSpan w:val="7"/>
            <w:tcBorders>
              <w:top w:val="nil"/>
              <w:left w:val="nil"/>
              <w:bottom w:val="nil"/>
              <w:right w:val="nil"/>
            </w:tcBorders>
            <w:shd w:val="clear" w:color="auto" w:fill="E6E6E6"/>
            <w:vAlign w:val="center"/>
          </w:tcPr>
          <w:p w14:paraId="7147481B" w14:textId="77777777" w:rsidR="0001731E" w:rsidRDefault="0001731E" w:rsidP="0001731E">
            <w:pPr>
              <w:jc w:val="right"/>
              <w:rPr>
                <w:snapToGrid w:val="0"/>
              </w:rPr>
            </w:pPr>
            <w:r>
              <w:rPr>
                <w:rFonts w:cs="Arial"/>
                <w:b/>
              </w:rPr>
              <w:t>Summe aus 1</w:t>
            </w:r>
          </w:p>
        </w:tc>
        <w:tc>
          <w:tcPr>
            <w:tcW w:w="138" w:type="dxa"/>
            <w:tcBorders>
              <w:top w:val="nil"/>
              <w:left w:val="nil"/>
              <w:bottom w:val="nil"/>
              <w:right w:val="single" w:sz="12" w:space="0" w:color="auto"/>
            </w:tcBorders>
            <w:shd w:val="clear" w:color="auto" w:fill="E6E6E6"/>
          </w:tcPr>
          <w:p w14:paraId="56A62912" w14:textId="77777777" w:rsidR="0001731E" w:rsidRDefault="0001731E" w:rsidP="0001731E">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14:paraId="3F827BB8" w14:textId="77777777" w:rsidR="0001731E" w:rsidRDefault="0001731E" w:rsidP="0001731E">
            <w:pPr>
              <w:jc w:val="center"/>
              <w:rPr>
                <w:snapToGrid w:val="0"/>
              </w:rPr>
            </w:pPr>
          </w:p>
        </w:tc>
      </w:tr>
      <w:tr w:rsidR="0001731E" w14:paraId="7CC4FEF5" w14:textId="77777777" w:rsidTr="0001731E">
        <w:trPr>
          <w:jc w:val="center"/>
        </w:trPr>
        <w:tc>
          <w:tcPr>
            <w:tcW w:w="704" w:type="dxa"/>
            <w:tcBorders>
              <w:top w:val="nil"/>
              <w:left w:val="nil"/>
              <w:bottom w:val="nil"/>
              <w:right w:val="nil"/>
            </w:tcBorders>
            <w:shd w:val="clear" w:color="auto" w:fill="auto"/>
          </w:tcPr>
          <w:p w14:paraId="6F4843F1" w14:textId="77777777" w:rsidR="0001731E" w:rsidRDefault="0001731E" w:rsidP="0001731E"/>
        </w:tc>
        <w:tc>
          <w:tcPr>
            <w:tcW w:w="8974" w:type="dxa"/>
            <w:gridSpan w:val="9"/>
            <w:tcBorders>
              <w:top w:val="nil"/>
              <w:left w:val="nil"/>
              <w:bottom w:val="nil"/>
              <w:right w:val="nil"/>
            </w:tcBorders>
            <w:shd w:val="clear" w:color="auto" w:fill="auto"/>
          </w:tcPr>
          <w:p w14:paraId="4263767A" w14:textId="77777777" w:rsidR="0001731E" w:rsidRDefault="0001731E" w:rsidP="0001731E">
            <w:pPr>
              <w:pStyle w:val="berschrift112"/>
            </w:pPr>
          </w:p>
        </w:tc>
      </w:tr>
      <w:tr w:rsidR="0001731E" w14:paraId="073200E7" w14:textId="77777777" w:rsidTr="0001731E">
        <w:trPr>
          <w:jc w:val="center"/>
        </w:trPr>
        <w:tc>
          <w:tcPr>
            <w:tcW w:w="704" w:type="dxa"/>
            <w:tcBorders>
              <w:top w:val="nil"/>
              <w:left w:val="nil"/>
              <w:bottom w:val="nil"/>
              <w:right w:val="nil"/>
            </w:tcBorders>
            <w:shd w:val="clear" w:color="auto" w:fill="E6E6E6"/>
          </w:tcPr>
          <w:p w14:paraId="2C75F8A3" w14:textId="77777777" w:rsidR="0001731E" w:rsidRDefault="0001731E" w:rsidP="0001731E"/>
        </w:tc>
        <w:tc>
          <w:tcPr>
            <w:tcW w:w="8974" w:type="dxa"/>
            <w:gridSpan w:val="9"/>
            <w:tcBorders>
              <w:top w:val="nil"/>
              <w:left w:val="nil"/>
              <w:bottom w:val="nil"/>
              <w:right w:val="nil"/>
            </w:tcBorders>
            <w:shd w:val="clear" w:color="auto" w:fill="E6E6E6"/>
          </w:tcPr>
          <w:p w14:paraId="44D053F7" w14:textId="77777777" w:rsidR="0001731E" w:rsidRPr="00196431" w:rsidRDefault="0001731E" w:rsidP="00196431">
            <w:pPr>
              <w:rPr>
                <w:b/>
                <w:snapToGrid w:val="0"/>
              </w:rPr>
            </w:pPr>
            <w:r w:rsidRPr="00196431">
              <w:rPr>
                <w:b/>
              </w:rPr>
              <w:t xml:space="preserve">2: </w:t>
            </w:r>
            <w:r w:rsidR="00D65384" w:rsidRPr="00196431">
              <w:rPr>
                <w:b/>
              </w:rPr>
              <w:t>Bestimmen der für den Artenschutzbeitrag relevanten Arten</w:t>
            </w:r>
            <w:r w:rsidR="00196431">
              <w:rPr>
                <w:b/>
              </w:rPr>
              <w:t xml:space="preserve"> </w:t>
            </w:r>
            <w:r w:rsidR="00D65384" w:rsidRPr="00196431">
              <w:rPr>
                <w:b/>
              </w:rPr>
              <w:t>(Relevanzprüfung)</w:t>
            </w:r>
          </w:p>
        </w:tc>
      </w:tr>
      <w:tr w:rsidR="0001731E" w14:paraId="32DE61E8" w14:textId="77777777" w:rsidTr="0001731E">
        <w:trPr>
          <w:jc w:val="center"/>
        </w:trPr>
        <w:tc>
          <w:tcPr>
            <w:tcW w:w="704" w:type="dxa"/>
            <w:tcBorders>
              <w:top w:val="nil"/>
              <w:left w:val="nil"/>
              <w:bottom w:val="nil"/>
              <w:right w:val="nil"/>
            </w:tcBorders>
            <w:shd w:val="clear" w:color="auto" w:fill="auto"/>
          </w:tcPr>
          <w:p w14:paraId="24594D0D" w14:textId="77777777" w:rsidR="0001731E" w:rsidRDefault="0001731E" w:rsidP="0001731E"/>
        </w:tc>
        <w:tc>
          <w:tcPr>
            <w:tcW w:w="4537" w:type="dxa"/>
            <w:tcBorders>
              <w:top w:val="nil"/>
              <w:left w:val="nil"/>
              <w:bottom w:val="single" w:sz="4" w:space="0" w:color="auto"/>
              <w:right w:val="nil"/>
            </w:tcBorders>
            <w:shd w:val="clear" w:color="auto" w:fill="auto"/>
          </w:tcPr>
          <w:p w14:paraId="10EDA8DE" w14:textId="77777777" w:rsidR="0001731E" w:rsidRPr="00EC0135" w:rsidRDefault="0001731E" w:rsidP="0001731E"/>
        </w:tc>
        <w:tc>
          <w:tcPr>
            <w:tcW w:w="138" w:type="dxa"/>
            <w:tcBorders>
              <w:top w:val="nil"/>
              <w:left w:val="nil"/>
              <w:bottom w:val="single" w:sz="4" w:space="0" w:color="auto"/>
              <w:right w:val="nil"/>
            </w:tcBorders>
            <w:shd w:val="clear" w:color="auto" w:fill="auto"/>
          </w:tcPr>
          <w:p w14:paraId="08740885" w14:textId="77777777" w:rsidR="0001731E" w:rsidRDefault="0001731E" w:rsidP="0001731E">
            <w:pPr>
              <w:rPr>
                <w:snapToGrid w:val="0"/>
              </w:rPr>
            </w:pPr>
          </w:p>
        </w:tc>
        <w:tc>
          <w:tcPr>
            <w:tcW w:w="420" w:type="dxa"/>
            <w:tcBorders>
              <w:top w:val="nil"/>
              <w:left w:val="nil"/>
              <w:bottom w:val="single" w:sz="4" w:space="0" w:color="auto"/>
              <w:right w:val="nil"/>
            </w:tcBorders>
            <w:shd w:val="clear" w:color="auto" w:fill="auto"/>
          </w:tcPr>
          <w:p w14:paraId="66778ECF" w14:textId="77777777" w:rsidR="0001731E" w:rsidRDefault="0001731E" w:rsidP="0001731E">
            <w:pPr>
              <w:rPr>
                <w:snapToGrid w:val="0"/>
              </w:rPr>
            </w:pPr>
          </w:p>
        </w:tc>
        <w:tc>
          <w:tcPr>
            <w:tcW w:w="138" w:type="dxa"/>
            <w:tcBorders>
              <w:top w:val="nil"/>
              <w:left w:val="nil"/>
              <w:bottom w:val="single" w:sz="4" w:space="0" w:color="auto"/>
              <w:right w:val="nil"/>
            </w:tcBorders>
            <w:shd w:val="clear" w:color="auto" w:fill="auto"/>
          </w:tcPr>
          <w:p w14:paraId="13AE99C2" w14:textId="77777777" w:rsidR="0001731E" w:rsidRDefault="0001731E" w:rsidP="0001731E">
            <w:pPr>
              <w:rPr>
                <w:snapToGrid w:val="0"/>
              </w:rPr>
            </w:pPr>
          </w:p>
        </w:tc>
        <w:tc>
          <w:tcPr>
            <w:tcW w:w="674" w:type="dxa"/>
            <w:tcBorders>
              <w:top w:val="nil"/>
              <w:left w:val="nil"/>
              <w:bottom w:val="single" w:sz="4" w:space="0" w:color="auto"/>
              <w:right w:val="nil"/>
            </w:tcBorders>
            <w:shd w:val="clear" w:color="auto" w:fill="auto"/>
            <w:vAlign w:val="center"/>
          </w:tcPr>
          <w:p w14:paraId="2C4D52F0" w14:textId="77777777" w:rsidR="0001731E" w:rsidRDefault="0001731E" w:rsidP="0001731E">
            <w:pPr>
              <w:rPr>
                <w:snapToGrid w:val="0"/>
              </w:rPr>
            </w:pPr>
          </w:p>
        </w:tc>
        <w:tc>
          <w:tcPr>
            <w:tcW w:w="138" w:type="dxa"/>
            <w:tcBorders>
              <w:top w:val="nil"/>
              <w:left w:val="nil"/>
              <w:bottom w:val="single" w:sz="4" w:space="0" w:color="auto"/>
              <w:right w:val="nil"/>
            </w:tcBorders>
            <w:shd w:val="clear" w:color="auto" w:fill="auto"/>
          </w:tcPr>
          <w:p w14:paraId="2D738227" w14:textId="77777777" w:rsidR="0001731E" w:rsidRDefault="0001731E" w:rsidP="0001731E">
            <w:pPr>
              <w:jc w:val="right"/>
              <w:rPr>
                <w:snapToGrid w:val="0"/>
              </w:rPr>
            </w:pPr>
          </w:p>
        </w:tc>
        <w:tc>
          <w:tcPr>
            <w:tcW w:w="1316" w:type="dxa"/>
            <w:tcBorders>
              <w:top w:val="nil"/>
              <w:left w:val="nil"/>
              <w:bottom w:val="single" w:sz="4" w:space="0" w:color="auto"/>
              <w:right w:val="nil"/>
            </w:tcBorders>
            <w:shd w:val="clear" w:color="auto" w:fill="auto"/>
          </w:tcPr>
          <w:p w14:paraId="4354D827" w14:textId="77777777" w:rsidR="0001731E" w:rsidRPr="00B00172" w:rsidRDefault="0001731E" w:rsidP="0001731E">
            <w:pPr>
              <w:jc w:val="center"/>
            </w:pPr>
          </w:p>
        </w:tc>
        <w:tc>
          <w:tcPr>
            <w:tcW w:w="138" w:type="dxa"/>
            <w:tcBorders>
              <w:top w:val="nil"/>
              <w:left w:val="nil"/>
              <w:bottom w:val="single" w:sz="4" w:space="0" w:color="auto"/>
              <w:right w:val="nil"/>
            </w:tcBorders>
            <w:shd w:val="clear" w:color="auto" w:fill="auto"/>
          </w:tcPr>
          <w:p w14:paraId="28F51CAC" w14:textId="77777777" w:rsidR="0001731E" w:rsidRDefault="0001731E" w:rsidP="0001731E">
            <w:pPr>
              <w:jc w:val="right"/>
              <w:rPr>
                <w:snapToGrid w:val="0"/>
              </w:rPr>
            </w:pPr>
          </w:p>
        </w:tc>
        <w:tc>
          <w:tcPr>
            <w:tcW w:w="1475" w:type="dxa"/>
            <w:tcBorders>
              <w:top w:val="nil"/>
              <w:left w:val="nil"/>
              <w:bottom w:val="single" w:sz="4" w:space="0" w:color="auto"/>
              <w:right w:val="nil"/>
            </w:tcBorders>
            <w:shd w:val="clear" w:color="auto" w:fill="auto"/>
          </w:tcPr>
          <w:p w14:paraId="5E59B76B" w14:textId="77777777" w:rsidR="0001731E" w:rsidRDefault="0001731E" w:rsidP="0001731E">
            <w:pPr>
              <w:jc w:val="center"/>
              <w:rPr>
                <w:snapToGrid w:val="0"/>
              </w:rPr>
            </w:pPr>
          </w:p>
        </w:tc>
      </w:tr>
      <w:tr w:rsidR="00D65384" w14:paraId="6AFD3118" w14:textId="77777777" w:rsidTr="00D65384">
        <w:trPr>
          <w:jc w:val="center"/>
        </w:trPr>
        <w:tc>
          <w:tcPr>
            <w:tcW w:w="704" w:type="dxa"/>
            <w:tcBorders>
              <w:top w:val="nil"/>
              <w:left w:val="nil"/>
              <w:bottom w:val="nil"/>
              <w:right w:val="single" w:sz="4" w:space="0" w:color="auto"/>
            </w:tcBorders>
          </w:tcPr>
          <w:p w14:paraId="185ED98D" w14:textId="77777777" w:rsidR="00D65384" w:rsidRDefault="00D65384" w:rsidP="0001731E">
            <w:pPr>
              <w:rPr>
                <w:snapToGrid w:val="0"/>
              </w:rPr>
            </w:pPr>
            <w:r>
              <w:t>2.01</w:t>
            </w:r>
          </w:p>
        </w:tc>
        <w:tc>
          <w:tcPr>
            <w:tcW w:w="4537" w:type="dxa"/>
            <w:vMerge w:val="restart"/>
            <w:tcBorders>
              <w:top w:val="single" w:sz="4" w:space="0" w:color="auto"/>
              <w:left w:val="single" w:sz="4" w:space="0" w:color="auto"/>
              <w:right w:val="nil"/>
            </w:tcBorders>
            <w:shd w:val="clear" w:color="auto" w:fill="E6E6E6"/>
          </w:tcPr>
          <w:p w14:paraId="09CCA8A7" w14:textId="77777777" w:rsidR="00D65384" w:rsidRPr="003F137F" w:rsidRDefault="00D65384" w:rsidP="00D65384">
            <w:pPr>
              <w:rPr>
                <w:color w:val="000000"/>
              </w:rPr>
            </w:pPr>
            <w:r>
              <w:t xml:space="preserve">Ermitteln und Beschreiben der maßgebenden bau-, anlage- und betriebsbedingten Wirkprozesse des Projekts und Festlegen der maximalen </w:t>
            </w:r>
            <w:proofErr w:type="spellStart"/>
            <w:r>
              <w:t>Wirkzone</w:t>
            </w:r>
            <w:proofErr w:type="spellEnd"/>
            <w:r w:rsidRPr="003F137F">
              <w:rPr>
                <w:color w:val="000000"/>
              </w:rPr>
              <w:t xml:space="preserve"> </w:t>
            </w:r>
            <w:r>
              <w:t>bezogen auf das vorhandene bzw. anzunehmende Artenspektrum</w:t>
            </w:r>
          </w:p>
        </w:tc>
        <w:tc>
          <w:tcPr>
            <w:tcW w:w="138" w:type="dxa"/>
            <w:tcBorders>
              <w:top w:val="single" w:sz="4" w:space="0" w:color="auto"/>
              <w:left w:val="nil"/>
              <w:bottom w:val="nil"/>
              <w:right w:val="nil"/>
            </w:tcBorders>
            <w:shd w:val="clear" w:color="auto" w:fill="auto"/>
          </w:tcPr>
          <w:p w14:paraId="0B6ECB83" w14:textId="77777777" w:rsidR="00D65384" w:rsidRDefault="00D65384" w:rsidP="0001731E">
            <w:pPr>
              <w:rPr>
                <w:snapToGrid w:val="0"/>
              </w:rPr>
            </w:pPr>
          </w:p>
        </w:tc>
        <w:tc>
          <w:tcPr>
            <w:tcW w:w="420" w:type="dxa"/>
            <w:tcBorders>
              <w:top w:val="single" w:sz="4" w:space="0" w:color="auto"/>
              <w:left w:val="nil"/>
              <w:bottom w:val="single" w:sz="4" w:space="0" w:color="auto"/>
              <w:right w:val="nil"/>
            </w:tcBorders>
            <w:shd w:val="clear" w:color="auto" w:fill="auto"/>
          </w:tcPr>
          <w:p w14:paraId="348226F3" w14:textId="77777777" w:rsidR="00D65384" w:rsidRDefault="00D65384" w:rsidP="0001731E">
            <w:pPr>
              <w:rPr>
                <w:snapToGrid w:val="0"/>
              </w:rPr>
            </w:pPr>
          </w:p>
        </w:tc>
        <w:tc>
          <w:tcPr>
            <w:tcW w:w="138" w:type="dxa"/>
            <w:tcBorders>
              <w:top w:val="single" w:sz="4" w:space="0" w:color="auto"/>
              <w:left w:val="nil"/>
              <w:bottom w:val="nil"/>
              <w:right w:val="nil"/>
            </w:tcBorders>
            <w:shd w:val="clear" w:color="auto" w:fill="auto"/>
          </w:tcPr>
          <w:p w14:paraId="001D0143" w14:textId="77777777" w:rsidR="00D65384" w:rsidRDefault="00D65384" w:rsidP="0001731E">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73C617AA" w14:textId="77777777" w:rsidR="00D65384" w:rsidRDefault="00D65384" w:rsidP="0001731E">
            <w:pPr>
              <w:jc w:val="center"/>
              <w:rPr>
                <w:snapToGrid w:val="0"/>
              </w:rPr>
            </w:pPr>
          </w:p>
        </w:tc>
        <w:tc>
          <w:tcPr>
            <w:tcW w:w="138" w:type="dxa"/>
            <w:tcBorders>
              <w:top w:val="single" w:sz="4" w:space="0" w:color="auto"/>
              <w:left w:val="nil"/>
              <w:bottom w:val="nil"/>
              <w:right w:val="nil"/>
            </w:tcBorders>
            <w:shd w:val="clear" w:color="auto" w:fill="auto"/>
          </w:tcPr>
          <w:p w14:paraId="1186DB09" w14:textId="77777777" w:rsidR="00D65384" w:rsidRDefault="00D65384" w:rsidP="0001731E">
            <w:pPr>
              <w:jc w:val="right"/>
              <w:rPr>
                <w:snapToGrid w:val="0"/>
              </w:rPr>
            </w:pPr>
          </w:p>
        </w:tc>
        <w:tc>
          <w:tcPr>
            <w:tcW w:w="1316" w:type="dxa"/>
            <w:tcBorders>
              <w:top w:val="single" w:sz="4" w:space="0" w:color="auto"/>
              <w:left w:val="nil"/>
              <w:bottom w:val="single" w:sz="4" w:space="0" w:color="auto"/>
              <w:right w:val="nil"/>
            </w:tcBorders>
            <w:shd w:val="clear" w:color="auto" w:fill="auto"/>
          </w:tcPr>
          <w:p w14:paraId="7D8D96F2" w14:textId="77777777" w:rsidR="00D65384" w:rsidRDefault="00D65384" w:rsidP="0001731E">
            <w:pPr>
              <w:jc w:val="right"/>
              <w:rPr>
                <w:snapToGrid w:val="0"/>
              </w:rPr>
            </w:pPr>
          </w:p>
        </w:tc>
        <w:tc>
          <w:tcPr>
            <w:tcW w:w="138" w:type="dxa"/>
            <w:tcBorders>
              <w:top w:val="single" w:sz="4" w:space="0" w:color="auto"/>
              <w:left w:val="nil"/>
              <w:bottom w:val="nil"/>
              <w:right w:val="nil"/>
            </w:tcBorders>
            <w:shd w:val="clear" w:color="auto" w:fill="auto"/>
          </w:tcPr>
          <w:p w14:paraId="3BE4C856" w14:textId="77777777" w:rsidR="00D65384" w:rsidRDefault="00D65384" w:rsidP="0001731E">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52E65FFC" w14:textId="77777777" w:rsidR="00D65384" w:rsidRDefault="00D65384" w:rsidP="0001731E">
            <w:pPr>
              <w:jc w:val="right"/>
              <w:rPr>
                <w:snapToGrid w:val="0"/>
              </w:rPr>
            </w:pPr>
          </w:p>
        </w:tc>
      </w:tr>
      <w:tr w:rsidR="0001731E" w14:paraId="5B6B76ED" w14:textId="77777777" w:rsidTr="00894358">
        <w:trPr>
          <w:jc w:val="center"/>
        </w:trPr>
        <w:tc>
          <w:tcPr>
            <w:tcW w:w="704" w:type="dxa"/>
            <w:tcBorders>
              <w:top w:val="nil"/>
              <w:left w:val="nil"/>
              <w:bottom w:val="nil"/>
              <w:right w:val="single" w:sz="4" w:space="0" w:color="auto"/>
            </w:tcBorders>
          </w:tcPr>
          <w:p w14:paraId="0E514ACD" w14:textId="77777777" w:rsidR="0001731E" w:rsidRPr="00CD1705" w:rsidRDefault="0001731E" w:rsidP="0001731E">
            <w:pPr>
              <w:rPr>
                <w:sz w:val="4"/>
                <w:szCs w:val="4"/>
              </w:rPr>
            </w:pPr>
          </w:p>
        </w:tc>
        <w:tc>
          <w:tcPr>
            <w:tcW w:w="4537" w:type="dxa"/>
            <w:vMerge/>
            <w:tcBorders>
              <w:left w:val="single" w:sz="4" w:space="0" w:color="auto"/>
              <w:bottom w:val="nil"/>
              <w:right w:val="nil"/>
            </w:tcBorders>
            <w:shd w:val="clear" w:color="auto" w:fill="E6E6E6"/>
          </w:tcPr>
          <w:p w14:paraId="5FAF4F4C" w14:textId="77777777" w:rsidR="0001731E" w:rsidRDefault="0001731E" w:rsidP="0001731E">
            <w:pPr>
              <w:rPr>
                <w:rFonts w:cs="Arial"/>
              </w:rPr>
            </w:pPr>
          </w:p>
        </w:tc>
        <w:tc>
          <w:tcPr>
            <w:tcW w:w="138" w:type="dxa"/>
            <w:tcBorders>
              <w:top w:val="nil"/>
              <w:left w:val="nil"/>
              <w:bottom w:val="nil"/>
              <w:right w:val="nil"/>
            </w:tcBorders>
            <w:shd w:val="clear" w:color="auto" w:fill="auto"/>
          </w:tcPr>
          <w:p w14:paraId="6381F29F" w14:textId="77777777" w:rsidR="0001731E" w:rsidRPr="00CD1705" w:rsidRDefault="0001731E" w:rsidP="0001731E">
            <w:pPr>
              <w:rPr>
                <w:snapToGrid w:val="0"/>
                <w:sz w:val="4"/>
                <w:szCs w:val="4"/>
              </w:rPr>
            </w:pPr>
          </w:p>
        </w:tc>
        <w:tc>
          <w:tcPr>
            <w:tcW w:w="420" w:type="dxa"/>
            <w:tcBorders>
              <w:top w:val="single" w:sz="4" w:space="0" w:color="auto"/>
              <w:left w:val="nil"/>
              <w:bottom w:val="nil"/>
              <w:right w:val="nil"/>
            </w:tcBorders>
            <w:shd w:val="clear" w:color="auto" w:fill="auto"/>
          </w:tcPr>
          <w:p w14:paraId="0B4599B4" w14:textId="77777777" w:rsidR="0001731E" w:rsidRPr="00CD1705" w:rsidRDefault="0001731E" w:rsidP="0001731E">
            <w:pPr>
              <w:rPr>
                <w:snapToGrid w:val="0"/>
                <w:sz w:val="4"/>
                <w:szCs w:val="4"/>
              </w:rPr>
            </w:pPr>
          </w:p>
        </w:tc>
        <w:tc>
          <w:tcPr>
            <w:tcW w:w="138" w:type="dxa"/>
            <w:tcBorders>
              <w:top w:val="nil"/>
              <w:left w:val="nil"/>
              <w:bottom w:val="nil"/>
              <w:right w:val="nil"/>
            </w:tcBorders>
            <w:shd w:val="clear" w:color="auto" w:fill="auto"/>
          </w:tcPr>
          <w:p w14:paraId="08263D00" w14:textId="77777777" w:rsidR="0001731E" w:rsidRPr="00CD1705" w:rsidRDefault="0001731E" w:rsidP="0001731E">
            <w:pPr>
              <w:rPr>
                <w:snapToGrid w:val="0"/>
                <w:sz w:val="4"/>
                <w:szCs w:val="4"/>
              </w:rPr>
            </w:pPr>
          </w:p>
        </w:tc>
        <w:tc>
          <w:tcPr>
            <w:tcW w:w="674" w:type="dxa"/>
            <w:tcBorders>
              <w:top w:val="single" w:sz="4" w:space="0" w:color="auto"/>
              <w:left w:val="nil"/>
              <w:bottom w:val="nil"/>
              <w:right w:val="nil"/>
            </w:tcBorders>
            <w:shd w:val="clear" w:color="auto" w:fill="auto"/>
            <w:vAlign w:val="bottom"/>
          </w:tcPr>
          <w:p w14:paraId="3DFEDBBA" w14:textId="77777777" w:rsidR="0001731E" w:rsidRPr="00CD1705" w:rsidRDefault="0001731E" w:rsidP="0001731E">
            <w:pPr>
              <w:jc w:val="center"/>
              <w:rPr>
                <w:snapToGrid w:val="0"/>
                <w:sz w:val="4"/>
                <w:szCs w:val="4"/>
              </w:rPr>
            </w:pPr>
          </w:p>
        </w:tc>
        <w:tc>
          <w:tcPr>
            <w:tcW w:w="138" w:type="dxa"/>
            <w:tcBorders>
              <w:top w:val="nil"/>
              <w:left w:val="nil"/>
              <w:bottom w:val="nil"/>
              <w:right w:val="nil"/>
            </w:tcBorders>
            <w:shd w:val="clear" w:color="auto" w:fill="auto"/>
          </w:tcPr>
          <w:p w14:paraId="75404748" w14:textId="77777777" w:rsidR="0001731E" w:rsidRPr="00CD1705" w:rsidRDefault="0001731E" w:rsidP="0001731E">
            <w:pPr>
              <w:jc w:val="right"/>
              <w:rPr>
                <w:snapToGrid w:val="0"/>
                <w:sz w:val="4"/>
                <w:szCs w:val="4"/>
              </w:rPr>
            </w:pPr>
          </w:p>
        </w:tc>
        <w:tc>
          <w:tcPr>
            <w:tcW w:w="1316" w:type="dxa"/>
            <w:tcBorders>
              <w:top w:val="single" w:sz="4" w:space="0" w:color="auto"/>
              <w:left w:val="nil"/>
              <w:bottom w:val="nil"/>
              <w:right w:val="nil"/>
            </w:tcBorders>
            <w:shd w:val="clear" w:color="auto" w:fill="auto"/>
          </w:tcPr>
          <w:p w14:paraId="3DFB97C2" w14:textId="77777777" w:rsidR="0001731E" w:rsidRPr="00CD1705" w:rsidRDefault="0001731E" w:rsidP="0001731E">
            <w:pPr>
              <w:jc w:val="right"/>
              <w:rPr>
                <w:snapToGrid w:val="0"/>
                <w:sz w:val="4"/>
                <w:szCs w:val="4"/>
              </w:rPr>
            </w:pPr>
          </w:p>
        </w:tc>
        <w:tc>
          <w:tcPr>
            <w:tcW w:w="138" w:type="dxa"/>
            <w:tcBorders>
              <w:top w:val="nil"/>
              <w:left w:val="nil"/>
              <w:bottom w:val="nil"/>
              <w:right w:val="nil"/>
            </w:tcBorders>
            <w:shd w:val="clear" w:color="auto" w:fill="auto"/>
          </w:tcPr>
          <w:p w14:paraId="77F9B807" w14:textId="77777777" w:rsidR="0001731E" w:rsidRPr="00CD1705" w:rsidRDefault="0001731E" w:rsidP="0001731E">
            <w:pPr>
              <w:jc w:val="right"/>
              <w:rPr>
                <w:snapToGrid w:val="0"/>
                <w:sz w:val="4"/>
                <w:szCs w:val="4"/>
              </w:rPr>
            </w:pPr>
          </w:p>
        </w:tc>
        <w:tc>
          <w:tcPr>
            <w:tcW w:w="1475" w:type="dxa"/>
            <w:tcBorders>
              <w:top w:val="single" w:sz="4" w:space="0" w:color="auto"/>
              <w:left w:val="nil"/>
              <w:bottom w:val="nil"/>
              <w:right w:val="nil"/>
            </w:tcBorders>
            <w:shd w:val="clear" w:color="auto" w:fill="auto"/>
          </w:tcPr>
          <w:p w14:paraId="4215DA7B" w14:textId="77777777" w:rsidR="0001731E" w:rsidRPr="00CD1705" w:rsidRDefault="0001731E" w:rsidP="0001731E">
            <w:pPr>
              <w:jc w:val="right"/>
              <w:rPr>
                <w:snapToGrid w:val="0"/>
                <w:sz w:val="4"/>
                <w:szCs w:val="4"/>
              </w:rPr>
            </w:pPr>
          </w:p>
        </w:tc>
      </w:tr>
      <w:tr w:rsidR="0001731E" w14:paraId="2AA02817" w14:textId="77777777" w:rsidTr="00894358">
        <w:trPr>
          <w:jc w:val="center"/>
        </w:trPr>
        <w:tc>
          <w:tcPr>
            <w:tcW w:w="704" w:type="dxa"/>
            <w:tcBorders>
              <w:top w:val="nil"/>
              <w:left w:val="nil"/>
              <w:bottom w:val="nil"/>
              <w:right w:val="single" w:sz="4" w:space="0" w:color="auto"/>
            </w:tcBorders>
          </w:tcPr>
          <w:p w14:paraId="44BE3E8F" w14:textId="77777777" w:rsidR="0001731E" w:rsidRDefault="0001731E" w:rsidP="0001731E">
            <w:pPr>
              <w:rPr>
                <w:snapToGrid w:val="0"/>
              </w:rPr>
            </w:pPr>
          </w:p>
        </w:tc>
        <w:tc>
          <w:tcPr>
            <w:tcW w:w="7361" w:type="dxa"/>
            <w:gridSpan w:val="7"/>
            <w:tcBorders>
              <w:top w:val="nil"/>
              <w:left w:val="single" w:sz="4" w:space="0" w:color="auto"/>
              <w:bottom w:val="single" w:sz="4" w:space="0" w:color="auto"/>
              <w:right w:val="nil"/>
            </w:tcBorders>
            <w:shd w:val="clear" w:color="auto" w:fill="auto"/>
          </w:tcPr>
          <w:p w14:paraId="5172D355" w14:textId="77777777" w:rsidR="00AD33E9" w:rsidRDefault="00AD33E9" w:rsidP="003B747B"/>
          <w:p w14:paraId="3D22467C" w14:textId="77777777" w:rsidR="00AD33E9" w:rsidRDefault="00AD33E9" w:rsidP="003B747B"/>
          <w:p w14:paraId="66F6DE62" w14:textId="77777777" w:rsidR="0001731E" w:rsidRDefault="0001731E" w:rsidP="0001731E">
            <w:pPr>
              <w:pStyle w:val="Mustertext9kursiv"/>
              <w:rPr>
                <w:snapToGrid w:val="0"/>
              </w:rPr>
            </w:pPr>
          </w:p>
        </w:tc>
        <w:tc>
          <w:tcPr>
            <w:tcW w:w="138" w:type="dxa"/>
            <w:tcBorders>
              <w:top w:val="nil"/>
              <w:left w:val="nil"/>
              <w:bottom w:val="single" w:sz="4" w:space="0" w:color="auto"/>
              <w:right w:val="nil"/>
            </w:tcBorders>
            <w:shd w:val="clear" w:color="auto" w:fill="auto"/>
          </w:tcPr>
          <w:p w14:paraId="27BE3F8D" w14:textId="77777777" w:rsidR="0001731E" w:rsidRDefault="0001731E" w:rsidP="0001731E">
            <w:pPr>
              <w:jc w:val="center"/>
              <w:rPr>
                <w:snapToGrid w:val="0"/>
              </w:rPr>
            </w:pPr>
          </w:p>
        </w:tc>
        <w:tc>
          <w:tcPr>
            <w:tcW w:w="1475" w:type="dxa"/>
            <w:tcBorders>
              <w:top w:val="nil"/>
              <w:left w:val="nil"/>
              <w:bottom w:val="single" w:sz="4" w:space="0" w:color="auto"/>
              <w:right w:val="nil"/>
            </w:tcBorders>
            <w:shd w:val="clear" w:color="auto" w:fill="auto"/>
          </w:tcPr>
          <w:p w14:paraId="4898D7EB" w14:textId="77777777" w:rsidR="0001731E" w:rsidRDefault="0001731E" w:rsidP="0001731E">
            <w:pPr>
              <w:jc w:val="center"/>
              <w:rPr>
                <w:snapToGrid w:val="0"/>
              </w:rPr>
            </w:pPr>
          </w:p>
        </w:tc>
      </w:tr>
      <w:tr w:rsidR="00D65384" w14:paraId="5717A0DB" w14:textId="77777777" w:rsidTr="00894358">
        <w:trPr>
          <w:jc w:val="center"/>
        </w:trPr>
        <w:tc>
          <w:tcPr>
            <w:tcW w:w="704" w:type="dxa"/>
            <w:tcBorders>
              <w:top w:val="nil"/>
              <w:left w:val="nil"/>
              <w:bottom w:val="nil"/>
              <w:right w:val="single" w:sz="4" w:space="0" w:color="auto"/>
            </w:tcBorders>
          </w:tcPr>
          <w:p w14:paraId="5D2ECC67" w14:textId="77777777" w:rsidR="00D65384" w:rsidRDefault="00D65384" w:rsidP="0001731E">
            <w:pPr>
              <w:rPr>
                <w:snapToGrid w:val="0"/>
              </w:rPr>
            </w:pPr>
            <w:r>
              <w:t>2.02</w:t>
            </w:r>
          </w:p>
        </w:tc>
        <w:tc>
          <w:tcPr>
            <w:tcW w:w="4537" w:type="dxa"/>
            <w:vMerge w:val="restart"/>
            <w:tcBorders>
              <w:top w:val="single" w:sz="4" w:space="0" w:color="auto"/>
              <w:left w:val="single" w:sz="4" w:space="0" w:color="auto"/>
              <w:right w:val="nil"/>
            </w:tcBorders>
            <w:shd w:val="clear" w:color="auto" w:fill="E6E6E6"/>
          </w:tcPr>
          <w:p w14:paraId="67646149" w14:textId="77777777" w:rsidR="00D65384" w:rsidRPr="00D95C77" w:rsidRDefault="00D65384" w:rsidP="00D95C77">
            <w:r w:rsidRPr="00D95C77">
              <w:t>Darlegen der möglicherweise artenschutzrechtlich betroffenen Arten</w:t>
            </w:r>
          </w:p>
        </w:tc>
        <w:tc>
          <w:tcPr>
            <w:tcW w:w="138" w:type="dxa"/>
            <w:tcBorders>
              <w:top w:val="single" w:sz="4" w:space="0" w:color="auto"/>
              <w:left w:val="nil"/>
              <w:bottom w:val="nil"/>
              <w:right w:val="nil"/>
            </w:tcBorders>
            <w:shd w:val="clear" w:color="auto" w:fill="auto"/>
          </w:tcPr>
          <w:p w14:paraId="10F50D82" w14:textId="77777777" w:rsidR="00D65384" w:rsidRDefault="00D65384" w:rsidP="0001731E">
            <w:pPr>
              <w:rPr>
                <w:snapToGrid w:val="0"/>
              </w:rPr>
            </w:pPr>
          </w:p>
        </w:tc>
        <w:tc>
          <w:tcPr>
            <w:tcW w:w="420" w:type="dxa"/>
            <w:tcBorders>
              <w:top w:val="single" w:sz="4" w:space="0" w:color="auto"/>
              <w:left w:val="nil"/>
              <w:bottom w:val="single" w:sz="4" w:space="0" w:color="auto"/>
              <w:right w:val="nil"/>
            </w:tcBorders>
            <w:shd w:val="clear" w:color="auto" w:fill="auto"/>
          </w:tcPr>
          <w:p w14:paraId="2413DB7E" w14:textId="77777777" w:rsidR="00D65384" w:rsidRDefault="00D65384" w:rsidP="0001731E">
            <w:pPr>
              <w:rPr>
                <w:snapToGrid w:val="0"/>
              </w:rPr>
            </w:pPr>
          </w:p>
        </w:tc>
        <w:tc>
          <w:tcPr>
            <w:tcW w:w="138" w:type="dxa"/>
            <w:tcBorders>
              <w:top w:val="single" w:sz="4" w:space="0" w:color="auto"/>
              <w:left w:val="nil"/>
              <w:bottom w:val="nil"/>
              <w:right w:val="nil"/>
            </w:tcBorders>
            <w:shd w:val="clear" w:color="auto" w:fill="auto"/>
          </w:tcPr>
          <w:p w14:paraId="28D82B25" w14:textId="77777777" w:rsidR="00D65384" w:rsidRDefault="00D65384" w:rsidP="0001731E">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07FBF107" w14:textId="77777777" w:rsidR="00D65384" w:rsidRDefault="00D65384" w:rsidP="0001731E">
            <w:pPr>
              <w:jc w:val="center"/>
              <w:rPr>
                <w:snapToGrid w:val="0"/>
              </w:rPr>
            </w:pPr>
          </w:p>
        </w:tc>
        <w:tc>
          <w:tcPr>
            <w:tcW w:w="138" w:type="dxa"/>
            <w:tcBorders>
              <w:top w:val="single" w:sz="4" w:space="0" w:color="auto"/>
              <w:left w:val="nil"/>
              <w:bottom w:val="nil"/>
              <w:right w:val="nil"/>
            </w:tcBorders>
            <w:shd w:val="clear" w:color="auto" w:fill="auto"/>
          </w:tcPr>
          <w:p w14:paraId="675A5110" w14:textId="77777777" w:rsidR="00D65384" w:rsidRDefault="00D65384" w:rsidP="0001731E">
            <w:pPr>
              <w:jc w:val="right"/>
              <w:rPr>
                <w:snapToGrid w:val="0"/>
              </w:rPr>
            </w:pPr>
          </w:p>
        </w:tc>
        <w:tc>
          <w:tcPr>
            <w:tcW w:w="1316" w:type="dxa"/>
            <w:tcBorders>
              <w:top w:val="single" w:sz="4" w:space="0" w:color="auto"/>
              <w:left w:val="nil"/>
              <w:bottom w:val="single" w:sz="4" w:space="0" w:color="auto"/>
              <w:right w:val="nil"/>
            </w:tcBorders>
            <w:shd w:val="clear" w:color="auto" w:fill="auto"/>
          </w:tcPr>
          <w:p w14:paraId="0EE4C382" w14:textId="77777777" w:rsidR="00D65384" w:rsidRDefault="00D65384" w:rsidP="0001731E">
            <w:pPr>
              <w:jc w:val="right"/>
              <w:rPr>
                <w:snapToGrid w:val="0"/>
              </w:rPr>
            </w:pPr>
          </w:p>
        </w:tc>
        <w:tc>
          <w:tcPr>
            <w:tcW w:w="138" w:type="dxa"/>
            <w:tcBorders>
              <w:top w:val="single" w:sz="4" w:space="0" w:color="auto"/>
              <w:left w:val="nil"/>
              <w:bottom w:val="nil"/>
              <w:right w:val="nil"/>
            </w:tcBorders>
            <w:shd w:val="clear" w:color="auto" w:fill="auto"/>
          </w:tcPr>
          <w:p w14:paraId="792D0CE4" w14:textId="77777777" w:rsidR="00D65384" w:rsidRDefault="00D65384" w:rsidP="0001731E">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50548FA6" w14:textId="77777777" w:rsidR="00D65384" w:rsidRDefault="00D65384" w:rsidP="0001731E">
            <w:pPr>
              <w:jc w:val="right"/>
              <w:rPr>
                <w:snapToGrid w:val="0"/>
              </w:rPr>
            </w:pPr>
          </w:p>
        </w:tc>
      </w:tr>
      <w:tr w:rsidR="0001731E" w14:paraId="68CC79F0" w14:textId="77777777" w:rsidTr="0001731E">
        <w:trPr>
          <w:jc w:val="center"/>
        </w:trPr>
        <w:tc>
          <w:tcPr>
            <w:tcW w:w="704" w:type="dxa"/>
            <w:tcBorders>
              <w:top w:val="nil"/>
              <w:left w:val="nil"/>
              <w:bottom w:val="nil"/>
              <w:right w:val="single" w:sz="4" w:space="0" w:color="auto"/>
            </w:tcBorders>
          </w:tcPr>
          <w:p w14:paraId="4082CB53" w14:textId="77777777" w:rsidR="0001731E" w:rsidRPr="00CD1705" w:rsidRDefault="0001731E" w:rsidP="0001731E">
            <w:pPr>
              <w:rPr>
                <w:sz w:val="4"/>
                <w:szCs w:val="4"/>
              </w:rPr>
            </w:pPr>
          </w:p>
        </w:tc>
        <w:tc>
          <w:tcPr>
            <w:tcW w:w="4537" w:type="dxa"/>
            <w:vMerge/>
            <w:tcBorders>
              <w:left w:val="single" w:sz="4" w:space="0" w:color="auto"/>
              <w:bottom w:val="nil"/>
              <w:right w:val="nil"/>
            </w:tcBorders>
            <w:shd w:val="clear" w:color="auto" w:fill="E6E6E6"/>
          </w:tcPr>
          <w:p w14:paraId="74BEF9DA" w14:textId="77777777" w:rsidR="0001731E" w:rsidRDefault="0001731E" w:rsidP="0001731E">
            <w:pPr>
              <w:rPr>
                <w:rFonts w:cs="Arial"/>
              </w:rPr>
            </w:pPr>
          </w:p>
        </w:tc>
        <w:tc>
          <w:tcPr>
            <w:tcW w:w="138" w:type="dxa"/>
            <w:tcBorders>
              <w:top w:val="nil"/>
              <w:left w:val="nil"/>
              <w:bottom w:val="nil"/>
              <w:right w:val="nil"/>
            </w:tcBorders>
            <w:shd w:val="clear" w:color="auto" w:fill="auto"/>
          </w:tcPr>
          <w:p w14:paraId="5D842411" w14:textId="77777777" w:rsidR="0001731E" w:rsidRPr="00CD1705" w:rsidRDefault="0001731E" w:rsidP="0001731E">
            <w:pPr>
              <w:rPr>
                <w:snapToGrid w:val="0"/>
                <w:sz w:val="4"/>
                <w:szCs w:val="4"/>
              </w:rPr>
            </w:pPr>
          </w:p>
        </w:tc>
        <w:tc>
          <w:tcPr>
            <w:tcW w:w="420" w:type="dxa"/>
            <w:tcBorders>
              <w:top w:val="single" w:sz="4" w:space="0" w:color="auto"/>
              <w:left w:val="nil"/>
              <w:bottom w:val="nil"/>
              <w:right w:val="nil"/>
            </w:tcBorders>
            <w:shd w:val="clear" w:color="auto" w:fill="auto"/>
          </w:tcPr>
          <w:p w14:paraId="31689464" w14:textId="77777777" w:rsidR="0001731E" w:rsidRPr="00CD1705" w:rsidRDefault="0001731E" w:rsidP="0001731E">
            <w:pPr>
              <w:rPr>
                <w:snapToGrid w:val="0"/>
                <w:sz w:val="4"/>
                <w:szCs w:val="4"/>
              </w:rPr>
            </w:pPr>
          </w:p>
        </w:tc>
        <w:tc>
          <w:tcPr>
            <w:tcW w:w="138" w:type="dxa"/>
            <w:tcBorders>
              <w:top w:val="nil"/>
              <w:left w:val="nil"/>
              <w:bottom w:val="nil"/>
              <w:right w:val="nil"/>
            </w:tcBorders>
            <w:shd w:val="clear" w:color="auto" w:fill="auto"/>
          </w:tcPr>
          <w:p w14:paraId="14118F9B" w14:textId="77777777" w:rsidR="0001731E" w:rsidRPr="00CD1705" w:rsidRDefault="0001731E" w:rsidP="0001731E">
            <w:pPr>
              <w:rPr>
                <w:snapToGrid w:val="0"/>
                <w:sz w:val="4"/>
                <w:szCs w:val="4"/>
              </w:rPr>
            </w:pPr>
          </w:p>
        </w:tc>
        <w:tc>
          <w:tcPr>
            <w:tcW w:w="674" w:type="dxa"/>
            <w:tcBorders>
              <w:top w:val="single" w:sz="4" w:space="0" w:color="auto"/>
              <w:left w:val="nil"/>
              <w:bottom w:val="nil"/>
              <w:right w:val="nil"/>
            </w:tcBorders>
            <w:shd w:val="clear" w:color="auto" w:fill="auto"/>
            <w:vAlign w:val="bottom"/>
          </w:tcPr>
          <w:p w14:paraId="00BEE788" w14:textId="77777777" w:rsidR="0001731E" w:rsidRPr="00CD1705" w:rsidRDefault="0001731E" w:rsidP="0001731E">
            <w:pPr>
              <w:jc w:val="center"/>
              <w:rPr>
                <w:snapToGrid w:val="0"/>
                <w:sz w:val="4"/>
                <w:szCs w:val="4"/>
              </w:rPr>
            </w:pPr>
          </w:p>
        </w:tc>
        <w:tc>
          <w:tcPr>
            <w:tcW w:w="138" w:type="dxa"/>
            <w:tcBorders>
              <w:top w:val="nil"/>
              <w:left w:val="nil"/>
              <w:bottom w:val="nil"/>
              <w:right w:val="nil"/>
            </w:tcBorders>
            <w:shd w:val="clear" w:color="auto" w:fill="auto"/>
          </w:tcPr>
          <w:p w14:paraId="36C5050E" w14:textId="77777777" w:rsidR="0001731E" w:rsidRPr="00CD1705" w:rsidRDefault="0001731E" w:rsidP="0001731E">
            <w:pPr>
              <w:jc w:val="right"/>
              <w:rPr>
                <w:snapToGrid w:val="0"/>
                <w:sz w:val="4"/>
                <w:szCs w:val="4"/>
              </w:rPr>
            </w:pPr>
          </w:p>
        </w:tc>
        <w:tc>
          <w:tcPr>
            <w:tcW w:w="1316" w:type="dxa"/>
            <w:tcBorders>
              <w:top w:val="single" w:sz="4" w:space="0" w:color="auto"/>
              <w:left w:val="nil"/>
              <w:bottom w:val="nil"/>
              <w:right w:val="nil"/>
            </w:tcBorders>
            <w:shd w:val="clear" w:color="auto" w:fill="auto"/>
          </w:tcPr>
          <w:p w14:paraId="3F5FA9DA" w14:textId="77777777" w:rsidR="0001731E" w:rsidRPr="00CD1705" w:rsidRDefault="0001731E" w:rsidP="0001731E">
            <w:pPr>
              <w:jc w:val="right"/>
              <w:rPr>
                <w:snapToGrid w:val="0"/>
                <w:sz w:val="4"/>
                <w:szCs w:val="4"/>
              </w:rPr>
            </w:pPr>
          </w:p>
        </w:tc>
        <w:tc>
          <w:tcPr>
            <w:tcW w:w="138" w:type="dxa"/>
            <w:tcBorders>
              <w:top w:val="nil"/>
              <w:left w:val="nil"/>
              <w:bottom w:val="nil"/>
              <w:right w:val="nil"/>
            </w:tcBorders>
            <w:shd w:val="clear" w:color="auto" w:fill="auto"/>
          </w:tcPr>
          <w:p w14:paraId="5403E53D" w14:textId="77777777" w:rsidR="0001731E" w:rsidRPr="00CD1705" w:rsidRDefault="0001731E" w:rsidP="0001731E">
            <w:pPr>
              <w:jc w:val="right"/>
              <w:rPr>
                <w:snapToGrid w:val="0"/>
                <w:sz w:val="4"/>
                <w:szCs w:val="4"/>
              </w:rPr>
            </w:pPr>
          </w:p>
        </w:tc>
        <w:tc>
          <w:tcPr>
            <w:tcW w:w="1475" w:type="dxa"/>
            <w:tcBorders>
              <w:top w:val="single" w:sz="4" w:space="0" w:color="auto"/>
              <w:left w:val="nil"/>
              <w:bottom w:val="nil"/>
              <w:right w:val="nil"/>
            </w:tcBorders>
            <w:shd w:val="clear" w:color="auto" w:fill="auto"/>
          </w:tcPr>
          <w:p w14:paraId="347E3538" w14:textId="77777777" w:rsidR="0001731E" w:rsidRPr="00CD1705" w:rsidRDefault="0001731E" w:rsidP="0001731E">
            <w:pPr>
              <w:jc w:val="right"/>
              <w:rPr>
                <w:snapToGrid w:val="0"/>
                <w:sz w:val="4"/>
                <w:szCs w:val="4"/>
              </w:rPr>
            </w:pPr>
          </w:p>
        </w:tc>
      </w:tr>
      <w:tr w:rsidR="0001731E" w14:paraId="250FEC11" w14:textId="77777777" w:rsidTr="0001731E">
        <w:trPr>
          <w:jc w:val="center"/>
        </w:trPr>
        <w:tc>
          <w:tcPr>
            <w:tcW w:w="704" w:type="dxa"/>
            <w:tcBorders>
              <w:top w:val="nil"/>
              <w:left w:val="nil"/>
              <w:bottom w:val="nil"/>
              <w:right w:val="single" w:sz="4" w:space="0" w:color="auto"/>
            </w:tcBorders>
          </w:tcPr>
          <w:p w14:paraId="076EC8CD" w14:textId="77777777" w:rsidR="0001731E" w:rsidRDefault="0001731E" w:rsidP="0001731E">
            <w:pPr>
              <w:rPr>
                <w:snapToGrid w:val="0"/>
              </w:rPr>
            </w:pPr>
          </w:p>
        </w:tc>
        <w:tc>
          <w:tcPr>
            <w:tcW w:w="7361" w:type="dxa"/>
            <w:gridSpan w:val="7"/>
            <w:tcBorders>
              <w:top w:val="nil"/>
              <w:left w:val="single" w:sz="4" w:space="0" w:color="auto"/>
              <w:bottom w:val="single" w:sz="4" w:space="0" w:color="auto"/>
              <w:right w:val="nil"/>
            </w:tcBorders>
            <w:shd w:val="clear" w:color="auto" w:fill="auto"/>
            <w:vAlign w:val="center"/>
          </w:tcPr>
          <w:p w14:paraId="401A276E" w14:textId="77777777" w:rsidR="0001731E" w:rsidRDefault="00AD33E9" w:rsidP="00AD33E9">
            <w:pPr>
              <w:pStyle w:val="Mustertext9kursiv"/>
              <w:rPr>
                <w:snapToGrid w:val="0"/>
              </w:rPr>
            </w:pPr>
            <w:r w:rsidRPr="0082476F">
              <w:t xml:space="preserve">Darlegen für welche Arten auf Basis der konkreten Planung ein Eintreten eines artenschutzrechtlichen Zugriffsverbotes nach BNatSchG mit hinreichender Sicherheit ausgeschlossen werden kann und Darlegen der artenschutzrechtlich betroffenen und vertieft zu bewertenden Arten (gem. </w:t>
            </w:r>
            <w:proofErr w:type="spellStart"/>
            <w:r w:rsidRPr="0082476F">
              <w:t>Anh</w:t>
            </w:r>
            <w:proofErr w:type="spellEnd"/>
            <w:r w:rsidRPr="0082476F">
              <w:t>. IV FFH-RL, VRL sowie Verantwortungsarten des § 54 BNatSchG – sofern erforderlich)</w:t>
            </w:r>
          </w:p>
        </w:tc>
        <w:tc>
          <w:tcPr>
            <w:tcW w:w="138" w:type="dxa"/>
            <w:tcBorders>
              <w:top w:val="nil"/>
              <w:left w:val="nil"/>
              <w:bottom w:val="single" w:sz="4" w:space="0" w:color="auto"/>
              <w:right w:val="nil"/>
            </w:tcBorders>
            <w:shd w:val="clear" w:color="auto" w:fill="auto"/>
          </w:tcPr>
          <w:p w14:paraId="46678153" w14:textId="77777777" w:rsidR="0001731E" w:rsidRDefault="0001731E" w:rsidP="0001731E">
            <w:pPr>
              <w:jc w:val="center"/>
              <w:rPr>
                <w:snapToGrid w:val="0"/>
              </w:rPr>
            </w:pPr>
          </w:p>
        </w:tc>
        <w:tc>
          <w:tcPr>
            <w:tcW w:w="1475" w:type="dxa"/>
            <w:tcBorders>
              <w:top w:val="nil"/>
              <w:left w:val="nil"/>
              <w:bottom w:val="single" w:sz="4" w:space="0" w:color="auto"/>
              <w:right w:val="nil"/>
            </w:tcBorders>
            <w:shd w:val="clear" w:color="auto" w:fill="auto"/>
          </w:tcPr>
          <w:p w14:paraId="0BD9293E" w14:textId="77777777" w:rsidR="0001731E" w:rsidRDefault="0001731E" w:rsidP="0001731E">
            <w:pPr>
              <w:jc w:val="center"/>
              <w:rPr>
                <w:snapToGrid w:val="0"/>
              </w:rPr>
            </w:pPr>
          </w:p>
        </w:tc>
      </w:tr>
      <w:tr w:rsidR="00D65384" w14:paraId="75E31D55" w14:textId="77777777" w:rsidTr="00D65384">
        <w:trPr>
          <w:jc w:val="center"/>
        </w:trPr>
        <w:tc>
          <w:tcPr>
            <w:tcW w:w="704" w:type="dxa"/>
            <w:tcBorders>
              <w:top w:val="nil"/>
              <w:left w:val="nil"/>
              <w:bottom w:val="nil"/>
              <w:right w:val="single" w:sz="4" w:space="0" w:color="auto"/>
            </w:tcBorders>
          </w:tcPr>
          <w:p w14:paraId="6EE01905" w14:textId="77777777" w:rsidR="00D65384" w:rsidRDefault="00D65384" w:rsidP="0001731E">
            <w:pPr>
              <w:rPr>
                <w:snapToGrid w:val="0"/>
              </w:rPr>
            </w:pPr>
            <w:r>
              <w:t>2.03</w:t>
            </w:r>
          </w:p>
        </w:tc>
        <w:tc>
          <w:tcPr>
            <w:tcW w:w="4537" w:type="dxa"/>
            <w:vMerge w:val="restart"/>
            <w:tcBorders>
              <w:top w:val="single" w:sz="4" w:space="0" w:color="auto"/>
              <w:left w:val="single" w:sz="4" w:space="0" w:color="auto"/>
              <w:right w:val="nil"/>
            </w:tcBorders>
            <w:shd w:val="clear" w:color="auto" w:fill="E6E6E6"/>
          </w:tcPr>
          <w:p w14:paraId="262CD4A5" w14:textId="77777777" w:rsidR="00D65384" w:rsidRPr="00D95C77" w:rsidRDefault="00D65384" w:rsidP="00D95C77">
            <w:r w:rsidRPr="00D95C77">
              <w:t>Konkretisieren weiteren Bedarfs an Daten und Unterlagen</w:t>
            </w:r>
          </w:p>
        </w:tc>
        <w:tc>
          <w:tcPr>
            <w:tcW w:w="138" w:type="dxa"/>
            <w:tcBorders>
              <w:top w:val="single" w:sz="4" w:space="0" w:color="auto"/>
              <w:left w:val="nil"/>
              <w:bottom w:val="nil"/>
              <w:right w:val="nil"/>
            </w:tcBorders>
            <w:shd w:val="clear" w:color="auto" w:fill="auto"/>
          </w:tcPr>
          <w:p w14:paraId="20E69349" w14:textId="77777777" w:rsidR="00D65384" w:rsidRDefault="00D65384" w:rsidP="0001731E">
            <w:pPr>
              <w:rPr>
                <w:snapToGrid w:val="0"/>
              </w:rPr>
            </w:pPr>
          </w:p>
        </w:tc>
        <w:tc>
          <w:tcPr>
            <w:tcW w:w="420" w:type="dxa"/>
            <w:tcBorders>
              <w:top w:val="single" w:sz="4" w:space="0" w:color="auto"/>
              <w:left w:val="nil"/>
              <w:bottom w:val="single" w:sz="4" w:space="0" w:color="auto"/>
              <w:right w:val="nil"/>
            </w:tcBorders>
            <w:shd w:val="clear" w:color="auto" w:fill="auto"/>
          </w:tcPr>
          <w:p w14:paraId="48AD2D16" w14:textId="77777777" w:rsidR="00D65384" w:rsidRDefault="00D65384" w:rsidP="0001731E">
            <w:pPr>
              <w:rPr>
                <w:snapToGrid w:val="0"/>
              </w:rPr>
            </w:pPr>
          </w:p>
        </w:tc>
        <w:tc>
          <w:tcPr>
            <w:tcW w:w="138" w:type="dxa"/>
            <w:tcBorders>
              <w:top w:val="single" w:sz="4" w:space="0" w:color="auto"/>
              <w:left w:val="nil"/>
              <w:bottom w:val="nil"/>
              <w:right w:val="nil"/>
            </w:tcBorders>
            <w:shd w:val="clear" w:color="auto" w:fill="auto"/>
          </w:tcPr>
          <w:p w14:paraId="36A78F77" w14:textId="77777777" w:rsidR="00D65384" w:rsidRDefault="00D65384" w:rsidP="0001731E">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5537A657" w14:textId="77777777" w:rsidR="00D65384" w:rsidRDefault="00D65384" w:rsidP="0001731E">
            <w:pPr>
              <w:jc w:val="center"/>
              <w:rPr>
                <w:snapToGrid w:val="0"/>
              </w:rPr>
            </w:pPr>
          </w:p>
        </w:tc>
        <w:tc>
          <w:tcPr>
            <w:tcW w:w="138" w:type="dxa"/>
            <w:tcBorders>
              <w:top w:val="single" w:sz="4" w:space="0" w:color="auto"/>
              <w:left w:val="nil"/>
              <w:bottom w:val="nil"/>
              <w:right w:val="nil"/>
            </w:tcBorders>
            <w:shd w:val="clear" w:color="auto" w:fill="auto"/>
          </w:tcPr>
          <w:p w14:paraId="52F536D7" w14:textId="77777777" w:rsidR="00D65384" w:rsidRDefault="00D65384" w:rsidP="0001731E">
            <w:pPr>
              <w:jc w:val="right"/>
              <w:rPr>
                <w:snapToGrid w:val="0"/>
              </w:rPr>
            </w:pPr>
          </w:p>
        </w:tc>
        <w:tc>
          <w:tcPr>
            <w:tcW w:w="1316" w:type="dxa"/>
            <w:tcBorders>
              <w:top w:val="single" w:sz="4" w:space="0" w:color="auto"/>
              <w:left w:val="nil"/>
              <w:bottom w:val="single" w:sz="4" w:space="0" w:color="auto"/>
              <w:right w:val="nil"/>
            </w:tcBorders>
            <w:shd w:val="clear" w:color="auto" w:fill="auto"/>
          </w:tcPr>
          <w:p w14:paraId="2445AAC7" w14:textId="77777777" w:rsidR="00D65384" w:rsidRDefault="00D65384" w:rsidP="0001731E">
            <w:pPr>
              <w:jc w:val="right"/>
              <w:rPr>
                <w:snapToGrid w:val="0"/>
              </w:rPr>
            </w:pPr>
          </w:p>
        </w:tc>
        <w:tc>
          <w:tcPr>
            <w:tcW w:w="138" w:type="dxa"/>
            <w:tcBorders>
              <w:top w:val="single" w:sz="4" w:space="0" w:color="auto"/>
              <w:left w:val="nil"/>
              <w:bottom w:val="nil"/>
              <w:right w:val="nil"/>
            </w:tcBorders>
            <w:shd w:val="clear" w:color="auto" w:fill="auto"/>
          </w:tcPr>
          <w:p w14:paraId="1FB55183" w14:textId="77777777" w:rsidR="00D65384" w:rsidRDefault="00D65384" w:rsidP="0001731E">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0A04D16E" w14:textId="77777777" w:rsidR="00D65384" w:rsidRDefault="00D65384" w:rsidP="0001731E">
            <w:pPr>
              <w:jc w:val="right"/>
              <w:rPr>
                <w:snapToGrid w:val="0"/>
              </w:rPr>
            </w:pPr>
          </w:p>
        </w:tc>
      </w:tr>
      <w:tr w:rsidR="00D65384" w14:paraId="413E7FAA" w14:textId="77777777" w:rsidTr="0001731E">
        <w:trPr>
          <w:jc w:val="center"/>
        </w:trPr>
        <w:tc>
          <w:tcPr>
            <w:tcW w:w="704" w:type="dxa"/>
            <w:tcBorders>
              <w:top w:val="nil"/>
              <w:left w:val="nil"/>
              <w:bottom w:val="nil"/>
              <w:right w:val="single" w:sz="4" w:space="0" w:color="auto"/>
            </w:tcBorders>
          </w:tcPr>
          <w:p w14:paraId="24E944CF" w14:textId="77777777" w:rsidR="00D65384" w:rsidRPr="00CD1705" w:rsidRDefault="00D65384" w:rsidP="0001731E">
            <w:pPr>
              <w:rPr>
                <w:sz w:val="4"/>
                <w:szCs w:val="4"/>
              </w:rPr>
            </w:pPr>
          </w:p>
        </w:tc>
        <w:tc>
          <w:tcPr>
            <w:tcW w:w="4537" w:type="dxa"/>
            <w:vMerge/>
            <w:tcBorders>
              <w:left w:val="single" w:sz="4" w:space="0" w:color="auto"/>
              <w:bottom w:val="nil"/>
              <w:right w:val="nil"/>
            </w:tcBorders>
            <w:shd w:val="clear" w:color="auto" w:fill="E6E6E6"/>
          </w:tcPr>
          <w:p w14:paraId="240187A7" w14:textId="77777777" w:rsidR="00D65384" w:rsidRDefault="00D65384" w:rsidP="0001731E">
            <w:pPr>
              <w:rPr>
                <w:rFonts w:cs="Arial"/>
              </w:rPr>
            </w:pPr>
          </w:p>
        </w:tc>
        <w:tc>
          <w:tcPr>
            <w:tcW w:w="138" w:type="dxa"/>
            <w:tcBorders>
              <w:top w:val="nil"/>
              <w:left w:val="nil"/>
              <w:bottom w:val="nil"/>
              <w:right w:val="nil"/>
            </w:tcBorders>
            <w:shd w:val="clear" w:color="auto" w:fill="auto"/>
          </w:tcPr>
          <w:p w14:paraId="69BDCBF6" w14:textId="77777777" w:rsidR="00D65384" w:rsidRPr="00CD1705" w:rsidRDefault="00D65384" w:rsidP="0001731E">
            <w:pPr>
              <w:rPr>
                <w:snapToGrid w:val="0"/>
                <w:sz w:val="4"/>
                <w:szCs w:val="4"/>
              </w:rPr>
            </w:pPr>
          </w:p>
        </w:tc>
        <w:tc>
          <w:tcPr>
            <w:tcW w:w="420" w:type="dxa"/>
            <w:tcBorders>
              <w:top w:val="single" w:sz="4" w:space="0" w:color="auto"/>
              <w:left w:val="nil"/>
              <w:bottom w:val="nil"/>
              <w:right w:val="nil"/>
            </w:tcBorders>
            <w:shd w:val="clear" w:color="auto" w:fill="auto"/>
          </w:tcPr>
          <w:p w14:paraId="31468259" w14:textId="77777777" w:rsidR="00D65384" w:rsidRPr="00CD1705" w:rsidRDefault="00D65384" w:rsidP="0001731E">
            <w:pPr>
              <w:rPr>
                <w:snapToGrid w:val="0"/>
                <w:sz w:val="4"/>
                <w:szCs w:val="4"/>
              </w:rPr>
            </w:pPr>
          </w:p>
        </w:tc>
        <w:tc>
          <w:tcPr>
            <w:tcW w:w="138" w:type="dxa"/>
            <w:tcBorders>
              <w:top w:val="nil"/>
              <w:left w:val="nil"/>
              <w:bottom w:val="nil"/>
              <w:right w:val="nil"/>
            </w:tcBorders>
            <w:shd w:val="clear" w:color="auto" w:fill="auto"/>
          </w:tcPr>
          <w:p w14:paraId="79034BF9" w14:textId="77777777" w:rsidR="00D65384" w:rsidRPr="00CD1705" w:rsidRDefault="00D65384" w:rsidP="0001731E">
            <w:pPr>
              <w:rPr>
                <w:snapToGrid w:val="0"/>
                <w:sz w:val="4"/>
                <w:szCs w:val="4"/>
              </w:rPr>
            </w:pPr>
          </w:p>
        </w:tc>
        <w:tc>
          <w:tcPr>
            <w:tcW w:w="674" w:type="dxa"/>
            <w:tcBorders>
              <w:top w:val="single" w:sz="4" w:space="0" w:color="auto"/>
              <w:left w:val="nil"/>
              <w:bottom w:val="nil"/>
              <w:right w:val="nil"/>
            </w:tcBorders>
            <w:shd w:val="clear" w:color="auto" w:fill="auto"/>
            <w:vAlign w:val="bottom"/>
          </w:tcPr>
          <w:p w14:paraId="0E867FC7" w14:textId="77777777" w:rsidR="00D65384" w:rsidRPr="00CD1705" w:rsidRDefault="00D65384" w:rsidP="0001731E">
            <w:pPr>
              <w:jc w:val="center"/>
              <w:rPr>
                <w:snapToGrid w:val="0"/>
                <w:sz w:val="4"/>
                <w:szCs w:val="4"/>
              </w:rPr>
            </w:pPr>
          </w:p>
        </w:tc>
        <w:tc>
          <w:tcPr>
            <w:tcW w:w="138" w:type="dxa"/>
            <w:tcBorders>
              <w:top w:val="nil"/>
              <w:left w:val="nil"/>
              <w:bottom w:val="nil"/>
              <w:right w:val="nil"/>
            </w:tcBorders>
            <w:shd w:val="clear" w:color="auto" w:fill="auto"/>
          </w:tcPr>
          <w:p w14:paraId="58E0B38F" w14:textId="77777777" w:rsidR="00D65384" w:rsidRPr="00CD1705" w:rsidRDefault="00D65384" w:rsidP="0001731E">
            <w:pPr>
              <w:jc w:val="right"/>
              <w:rPr>
                <w:snapToGrid w:val="0"/>
                <w:sz w:val="4"/>
                <w:szCs w:val="4"/>
              </w:rPr>
            </w:pPr>
          </w:p>
        </w:tc>
        <w:tc>
          <w:tcPr>
            <w:tcW w:w="1316" w:type="dxa"/>
            <w:tcBorders>
              <w:top w:val="single" w:sz="4" w:space="0" w:color="auto"/>
              <w:left w:val="nil"/>
              <w:bottom w:val="nil"/>
              <w:right w:val="nil"/>
            </w:tcBorders>
            <w:shd w:val="clear" w:color="auto" w:fill="auto"/>
          </w:tcPr>
          <w:p w14:paraId="3F554C9E" w14:textId="77777777" w:rsidR="00D65384" w:rsidRPr="00CD1705" w:rsidRDefault="00D65384" w:rsidP="0001731E">
            <w:pPr>
              <w:jc w:val="right"/>
              <w:rPr>
                <w:snapToGrid w:val="0"/>
                <w:sz w:val="4"/>
                <w:szCs w:val="4"/>
              </w:rPr>
            </w:pPr>
          </w:p>
        </w:tc>
        <w:tc>
          <w:tcPr>
            <w:tcW w:w="138" w:type="dxa"/>
            <w:tcBorders>
              <w:top w:val="nil"/>
              <w:left w:val="nil"/>
              <w:bottom w:val="nil"/>
              <w:right w:val="nil"/>
            </w:tcBorders>
            <w:shd w:val="clear" w:color="auto" w:fill="auto"/>
          </w:tcPr>
          <w:p w14:paraId="466910CE" w14:textId="77777777" w:rsidR="00D65384" w:rsidRPr="00CD1705" w:rsidRDefault="00D65384" w:rsidP="0001731E">
            <w:pPr>
              <w:jc w:val="right"/>
              <w:rPr>
                <w:snapToGrid w:val="0"/>
                <w:sz w:val="4"/>
                <w:szCs w:val="4"/>
              </w:rPr>
            </w:pPr>
          </w:p>
        </w:tc>
        <w:tc>
          <w:tcPr>
            <w:tcW w:w="1475" w:type="dxa"/>
            <w:tcBorders>
              <w:top w:val="single" w:sz="4" w:space="0" w:color="auto"/>
              <w:left w:val="nil"/>
              <w:bottom w:val="nil"/>
              <w:right w:val="nil"/>
            </w:tcBorders>
            <w:shd w:val="clear" w:color="auto" w:fill="auto"/>
          </w:tcPr>
          <w:p w14:paraId="47B68CA5" w14:textId="77777777" w:rsidR="00D65384" w:rsidRPr="00CD1705" w:rsidRDefault="00D65384" w:rsidP="0001731E">
            <w:pPr>
              <w:jc w:val="right"/>
              <w:rPr>
                <w:snapToGrid w:val="0"/>
                <w:sz w:val="4"/>
                <w:szCs w:val="4"/>
              </w:rPr>
            </w:pPr>
          </w:p>
        </w:tc>
      </w:tr>
      <w:tr w:rsidR="00AD33E9" w14:paraId="54DFB953" w14:textId="77777777" w:rsidTr="00AD33E9">
        <w:trPr>
          <w:jc w:val="center"/>
        </w:trPr>
        <w:tc>
          <w:tcPr>
            <w:tcW w:w="704" w:type="dxa"/>
            <w:tcBorders>
              <w:top w:val="nil"/>
              <w:left w:val="nil"/>
              <w:bottom w:val="nil"/>
              <w:right w:val="single" w:sz="4" w:space="0" w:color="auto"/>
            </w:tcBorders>
          </w:tcPr>
          <w:p w14:paraId="15B481EA" w14:textId="77777777" w:rsidR="00AD33E9" w:rsidRDefault="00AD33E9" w:rsidP="0001731E">
            <w:pPr>
              <w:rPr>
                <w:snapToGrid w:val="0"/>
              </w:rPr>
            </w:pPr>
          </w:p>
        </w:tc>
        <w:tc>
          <w:tcPr>
            <w:tcW w:w="7361" w:type="dxa"/>
            <w:gridSpan w:val="7"/>
            <w:tcBorders>
              <w:top w:val="nil"/>
              <w:left w:val="single" w:sz="4" w:space="0" w:color="auto"/>
              <w:bottom w:val="single" w:sz="4" w:space="0" w:color="auto"/>
              <w:right w:val="nil"/>
            </w:tcBorders>
            <w:shd w:val="clear" w:color="auto" w:fill="auto"/>
          </w:tcPr>
          <w:p w14:paraId="48E8A9BA" w14:textId="77777777" w:rsidR="00AD33E9" w:rsidRDefault="00AD33E9" w:rsidP="00AD33E9">
            <w:pPr>
              <w:pStyle w:val="Mustertext9kursiv"/>
              <w:rPr>
                <w:snapToGrid w:val="0"/>
              </w:rPr>
            </w:pPr>
            <w:r w:rsidRPr="0082476F">
              <w:t>Erforderliche Kartierungen und sonstige notwendige Untersuchungen im Hinblick auf die Aufgabenstellung sind vorzuschlagen; Abstimmen mit dem Auftraggeber</w:t>
            </w:r>
          </w:p>
        </w:tc>
        <w:tc>
          <w:tcPr>
            <w:tcW w:w="138" w:type="dxa"/>
            <w:tcBorders>
              <w:top w:val="nil"/>
              <w:left w:val="nil"/>
              <w:bottom w:val="single" w:sz="4" w:space="0" w:color="auto"/>
              <w:right w:val="nil"/>
            </w:tcBorders>
            <w:shd w:val="clear" w:color="auto" w:fill="auto"/>
          </w:tcPr>
          <w:p w14:paraId="20C4157F" w14:textId="77777777" w:rsidR="00AD33E9" w:rsidRDefault="00AD33E9" w:rsidP="0001731E">
            <w:pPr>
              <w:jc w:val="center"/>
              <w:rPr>
                <w:snapToGrid w:val="0"/>
              </w:rPr>
            </w:pPr>
          </w:p>
        </w:tc>
        <w:tc>
          <w:tcPr>
            <w:tcW w:w="1475" w:type="dxa"/>
            <w:tcBorders>
              <w:top w:val="nil"/>
              <w:left w:val="nil"/>
              <w:bottom w:val="single" w:sz="4" w:space="0" w:color="auto"/>
              <w:right w:val="nil"/>
            </w:tcBorders>
            <w:shd w:val="clear" w:color="auto" w:fill="auto"/>
          </w:tcPr>
          <w:p w14:paraId="1D796335" w14:textId="77777777" w:rsidR="00AD33E9" w:rsidRDefault="00AD33E9" w:rsidP="0001731E">
            <w:pPr>
              <w:jc w:val="center"/>
              <w:rPr>
                <w:snapToGrid w:val="0"/>
              </w:rPr>
            </w:pPr>
          </w:p>
        </w:tc>
      </w:tr>
      <w:tr w:rsidR="00AD33E9" w14:paraId="2D316B7F" w14:textId="77777777" w:rsidTr="0001731E">
        <w:trPr>
          <w:jc w:val="center"/>
        </w:trPr>
        <w:tc>
          <w:tcPr>
            <w:tcW w:w="704" w:type="dxa"/>
            <w:tcBorders>
              <w:top w:val="nil"/>
              <w:left w:val="nil"/>
              <w:bottom w:val="nil"/>
              <w:right w:val="single" w:sz="4" w:space="0" w:color="auto"/>
            </w:tcBorders>
          </w:tcPr>
          <w:p w14:paraId="25D59386" w14:textId="77777777" w:rsidR="00AD33E9" w:rsidRDefault="00AD33E9" w:rsidP="0001731E">
            <w:pPr>
              <w:rPr>
                <w:snapToGrid w:val="0"/>
              </w:rPr>
            </w:pPr>
            <w:r>
              <w:t>2.04</w:t>
            </w:r>
          </w:p>
        </w:tc>
        <w:tc>
          <w:tcPr>
            <w:tcW w:w="4537" w:type="dxa"/>
            <w:vMerge w:val="restart"/>
            <w:tcBorders>
              <w:top w:val="single" w:sz="4" w:space="0" w:color="auto"/>
              <w:left w:val="single" w:sz="4" w:space="0" w:color="auto"/>
              <w:right w:val="nil"/>
            </w:tcBorders>
            <w:shd w:val="clear" w:color="auto" w:fill="E6E6E6"/>
          </w:tcPr>
          <w:p w14:paraId="0D894483" w14:textId="77777777" w:rsidR="00AD33E9" w:rsidRPr="00D95C77" w:rsidRDefault="00AD33E9" w:rsidP="00D95C77">
            <w:r w:rsidRPr="00D95C77">
              <w:t>Beraten zum Leistungsumfang für ergänzende Unterlagen und Fachleistungen</w:t>
            </w:r>
          </w:p>
        </w:tc>
        <w:tc>
          <w:tcPr>
            <w:tcW w:w="138" w:type="dxa"/>
            <w:tcBorders>
              <w:top w:val="single" w:sz="4" w:space="0" w:color="auto"/>
              <w:left w:val="nil"/>
              <w:bottom w:val="nil"/>
              <w:right w:val="nil"/>
            </w:tcBorders>
            <w:shd w:val="clear" w:color="auto" w:fill="auto"/>
          </w:tcPr>
          <w:p w14:paraId="66161E58" w14:textId="77777777" w:rsidR="00AD33E9" w:rsidRDefault="00AD33E9" w:rsidP="0001731E">
            <w:pPr>
              <w:rPr>
                <w:snapToGrid w:val="0"/>
              </w:rPr>
            </w:pPr>
          </w:p>
        </w:tc>
        <w:tc>
          <w:tcPr>
            <w:tcW w:w="420" w:type="dxa"/>
            <w:tcBorders>
              <w:top w:val="single" w:sz="4" w:space="0" w:color="auto"/>
              <w:left w:val="nil"/>
              <w:bottom w:val="single" w:sz="4" w:space="0" w:color="auto"/>
              <w:right w:val="nil"/>
            </w:tcBorders>
            <w:shd w:val="clear" w:color="auto" w:fill="auto"/>
          </w:tcPr>
          <w:p w14:paraId="7996FE1E" w14:textId="77777777" w:rsidR="00AD33E9" w:rsidRDefault="00AD33E9" w:rsidP="0001731E">
            <w:pPr>
              <w:rPr>
                <w:snapToGrid w:val="0"/>
              </w:rPr>
            </w:pPr>
          </w:p>
        </w:tc>
        <w:tc>
          <w:tcPr>
            <w:tcW w:w="138" w:type="dxa"/>
            <w:tcBorders>
              <w:top w:val="single" w:sz="4" w:space="0" w:color="auto"/>
              <w:left w:val="nil"/>
              <w:bottom w:val="nil"/>
              <w:right w:val="nil"/>
            </w:tcBorders>
            <w:shd w:val="clear" w:color="auto" w:fill="auto"/>
          </w:tcPr>
          <w:p w14:paraId="309FB12C" w14:textId="77777777" w:rsidR="00AD33E9" w:rsidRDefault="00AD33E9" w:rsidP="0001731E">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795CAA97" w14:textId="77777777" w:rsidR="00AD33E9" w:rsidRDefault="00AD33E9" w:rsidP="0001731E">
            <w:pPr>
              <w:jc w:val="center"/>
              <w:rPr>
                <w:snapToGrid w:val="0"/>
              </w:rPr>
            </w:pPr>
          </w:p>
        </w:tc>
        <w:tc>
          <w:tcPr>
            <w:tcW w:w="138" w:type="dxa"/>
            <w:tcBorders>
              <w:top w:val="single" w:sz="4" w:space="0" w:color="auto"/>
              <w:left w:val="nil"/>
              <w:bottom w:val="nil"/>
              <w:right w:val="nil"/>
            </w:tcBorders>
            <w:shd w:val="clear" w:color="auto" w:fill="auto"/>
          </w:tcPr>
          <w:p w14:paraId="7309593D" w14:textId="77777777" w:rsidR="00AD33E9" w:rsidRDefault="00AD33E9" w:rsidP="0001731E">
            <w:pPr>
              <w:jc w:val="right"/>
              <w:rPr>
                <w:snapToGrid w:val="0"/>
              </w:rPr>
            </w:pPr>
          </w:p>
        </w:tc>
        <w:tc>
          <w:tcPr>
            <w:tcW w:w="1316" w:type="dxa"/>
            <w:tcBorders>
              <w:top w:val="single" w:sz="4" w:space="0" w:color="auto"/>
              <w:left w:val="nil"/>
              <w:bottom w:val="single" w:sz="4" w:space="0" w:color="auto"/>
              <w:right w:val="nil"/>
            </w:tcBorders>
            <w:shd w:val="clear" w:color="auto" w:fill="auto"/>
          </w:tcPr>
          <w:p w14:paraId="48B17910" w14:textId="77777777" w:rsidR="00AD33E9" w:rsidRDefault="00AD33E9" w:rsidP="0001731E">
            <w:pPr>
              <w:jc w:val="right"/>
              <w:rPr>
                <w:snapToGrid w:val="0"/>
              </w:rPr>
            </w:pPr>
          </w:p>
        </w:tc>
        <w:tc>
          <w:tcPr>
            <w:tcW w:w="138" w:type="dxa"/>
            <w:tcBorders>
              <w:top w:val="single" w:sz="4" w:space="0" w:color="auto"/>
              <w:left w:val="nil"/>
              <w:bottom w:val="nil"/>
              <w:right w:val="nil"/>
            </w:tcBorders>
            <w:shd w:val="clear" w:color="auto" w:fill="auto"/>
          </w:tcPr>
          <w:p w14:paraId="5B7E370C" w14:textId="77777777" w:rsidR="00AD33E9" w:rsidRDefault="00AD33E9" w:rsidP="0001731E">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1412B834" w14:textId="77777777" w:rsidR="00AD33E9" w:rsidRDefault="00AD33E9" w:rsidP="0001731E">
            <w:pPr>
              <w:jc w:val="right"/>
              <w:rPr>
                <w:snapToGrid w:val="0"/>
              </w:rPr>
            </w:pPr>
          </w:p>
        </w:tc>
      </w:tr>
      <w:tr w:rsidR="00AD33E9" w14:paraId="42A7D950" w14:textId="77777777" w:rsidTr="0001731E">
        <w:trPr>
          <w:jc w:val="center"/>
        </w:trPr>
        <w:tc>
          <w:tcPr>
            <w:tcW w:w="704" w:type="dxa"/>
            <w:tcBorders>
              <w:top w:val="nil"/>
              <w:left w:val="nil"/>
              <w:bottom w:val="nil"/>
              <w:right w:val="single" w:sz="4" w:space="0" w:color="auto"/>
            </w:tcBorders>
          </w:tcPr>
          <w:p w14:paraId="5BF5C159" w14:textId="77777777" w:rsidR="00AD33E9" w:rsidRPr="00CD1705" w:rsidRDefault="00AD33E9" w:rsidP="0001731E">
            <w:pPr>
              <w:rPr>
                <w:sz w:val="4"/>
                <w:szCs w:val="4"/>
              </w:rPr>
            </w:pPr>
          </w:p>
        </w:tc>
        <w:tc>
          <w:tcPr>
            <w:tcW w:w="4537" w:type="dxa"/>
            <w:vMerge/>
            <w:tcBorders>
              <w:left w:val="single" w:sz="4" w:space="0" w:color="auto"/>
              <w:bottom w:val="nil"/>
              <w:right w:val="nil"/>
            </w:tcBorders>
            <w:shd w:val="clear" w:color="auto" w:fill="E6E6E6"/>
          </w:tcPr>
          <w:p w14:paraId="7E0767D8" w14:textId="77777777" w:rsidR="00AD33E9" w:rsidRDefault="00AD33E9" w:rsidP="0001731E">
            <w:pPr>
              <w:rPr>
                <w:rFonts w:cs="Arial"/>
              </w:rPr>
            </w:pPr>
          </w:p>
        </w:tc>
        <w:tc>
          <w:tcPr>
            <w:tcW w:w="138" w:type="dxa"/>
            <w:tcBorders>
              <w:top w:val="nil"/>
              <w:left w:val="nil"/>
              <w:bottom w:val="nil"/>
              <w:right w:val="nil"/>
            </w:tcBorders>
            <w:shd w:val="clear" w:color="auto" w:fill="auto"/>
          </w:tcPr>
          <w:p w14:paraId="7D27B49D" w14:textId="77777777" w:rsidR="00AD33E9" w:rsidRPr="00CD1705" w:rsidRDefault="00AD33E9" w:rsidP="0001731E">
            <w:pPr>
              <w:rPr>
                <w:snapToGrid w:val="0"/>
                <w:sz w:val="4"/>
                <w:szCs w:val="4"/>
              </w:rPr>
            </w:pPr>
          </w:p>
        </w:tc>
        <w:tc>
          <w:tcPr>
            <w:tcW w:w="420" w:type="dxa"/>
            <w:tcBorders>
              <w:top w:val="single" w:sz="4" w:space="0" w:color="auto"/>
              <w:left w:val="nil"/>
              <w:bottom w:val="nil"/>
              <w:right w:val="nil"/>
            </w:tcBorders>
            <w:shd w:val="clear" w:color="auto" w:fill="auto"/>
          </w:tcPr>
          <w:p w14:paraId="7748E1A5" w14:textId="77777777" w:rsidR="00AD33E9" w:rsidRPr="00CD1705" w:rsidRDefault="00AD33E9" w:rsidP="0001731E">
            <w:pPr>
              <w:rPr>
                <w:snapToGrid w:val="0"/>
                <w:sz w:val="4"/>
                <w:szCs w:val="4"/>
              </w:rPr>
            </w:pPr>
          </w:p>
        </w:tc>
        <w:tc>
          <w:tcPr>
            <w:tcW w:w="138" w:type="dxa"/>
            <w:tcBorders>
              <w:top w:val="nil"/>
              <w:left w:val="nil"/>
              <w:bottom w:val="nil"/>
              <w:right w:val="nil"/>
            </w:tcBorders>
            <w:shd w:val="clear" w:color="auto" w:fill="auto"/>
          </w:tcPr>
          <w:p w14:paraId="42056576" w14:textId="77777777" w:rsidR="00AD33E9" w:rsidRPr="00CD1705" w:rsidRDefault="00AD33E9" w:rsidP="0001731E">
            <w:pPr>
              <w:rPr>
                <w:snapToGrid w:val="0"/>
                <w:sz w:val="4"/>
                <w:szCs w:val="4"/>
              </w:rPr>
            </w:pPr>
          </w:p>
        </w:tc>
        <w:tc>
          <w:tcPr>
            <w:tcW w:w="674" w:type="dxa"/>
            <w:tcBorders>
              <w:top w:val="single" w:sz="4" w:space="0" w:color="auto"/>
              <w:left w:val="nil"/>
              <w:bottom w:val="nil"/>
              <w:right w:val="nil"/>
            </w:tcBorders>
            <w:shd w:val="clear" w:color="auto" w:fill="auto"/>
            <w:vAlign w:val="bottom"/>
          </w:tcPr>
          <w:p w14:paraId="641236B5" w14:textId="77777777" w:rsidR="00AD33E9" w:rsidRPr="00CD1705" w:rsidRDefault="00AD33E9" w:rsidP="0001731E">
            <w:pPr>
              <w:jc w:val="center"/>
              <w:rPr>
                <w:snapToGrid w:val="0"/>
                <w:sz w:val="4"/>
                <w:szCs w:val="4"/>
              </w:rPr>
            </w:pPr>
          </w:p>
        </w:tc>
        <w:tc>
          <w:tcPr>
            <w:tcW w:w="138" w:type="dxa"/>
            <w:tcBorders>
              <w:top w:val="nil"/>
              <w:left w:val="nil"/>
              <w:bottom w:val="nil"/>
              <w:right w:val="nil"/>
            </w:tcBorders>
            <w:shd w:val="clear" w:color="auto" w:fill="auto"/>
          </w:tcPr>
          <w:p w14:paraId="29C9AB9A" w14:textId="77777777" w:rsidR="00AD33E9" w:rsidRPr="00CD1705" w:rsidRDefault="00AD33E9" w:rsidP="0001731E">
            <w:pPr>
              <w:jc w:val="right"/>
              <w:rPr>
                <w:snapToGrid w:val="0"/>
                <w:sz w:val="4"/>
                <w:szCs w:val="4"/>
              </w:rPr>
            </w:pPr>
          </w:p>
        </w:tc>
        <w:tc>
          <w:tcPr>
            <w:tcW w:w="1316" w:type="dxa"/>
            <w:tcBorders>
              <w:top w:val="single" w:sz="4" w:space="0" w:color="auto"/>
              <w:left w:val="nil"/>
              <w:bottom w:val="nil"/>
              <w:right w:val="nil"/>
            </w:tcBorders>
            <w:shd w:val="clear" w:color="auto" w:fill="auto"/>
          </w:tcPr>
          <w:p w14:paraId="38C8F15D" w14:textId="77777777" w:rsidR="00AD33E9" w:rsidRPr="00CD1705" w:rsidRDefault="00AD33E9" w:rsidP="0001731E">
            <w:pPr>
              <w:jc w:val="right"/>
              <w:rPr>
                <w:snapToGrid w:val="0"/>
                <w:sz w:val="4"/>
                <w:szCs w:val="4"/>
              </w:rPr>
            </w:pPr>
          </w:p>
        </w:tc>
        <w:tc>
          <w:tcPr>
            <w:tcW w:w="138" w:type="dxa"/>
            <w:tcBorders>
              <w:top w:val="nil"/>
              <w:left w:val="nil"/>
              <w:bottom w:val="nil"/>
              <w:right w:val="nil"/>
            </w:tcBorders>
            <w:shd w:val="clear" w:color="auto" w:fill="auto"/>
          </w:tcPr>
          <w:p w14:paraId="0FE03C07" w14:textId="77777777" w:rsidR="00AD33E9" w:rsidRPr="00CD1705" w:rsidRDefault="00AD33E9" w:rsidP="0001731E">
            <w:pPr>
              <w:jc w:val="right"/>
              <w:rPr>
                <w:snapToGrid w:val="0"/>
                <w:sz w:val="4"/>
                <w:szCs w:val="4"/>
              </w:rPr>
            </w:pPr>
          </w:p>
        </w:tc>
        <w:tc>
          <w:tcPr>
            <w:tcW w:w="1475" w:type="dxa"/>
            <w:tcBorders>
              <w:top w:val="single" w:sz="4" w:space="0" w:color="auto"/>
              <w:left w:val="nil"/>
              <w:bottom w:val="nil"/>
              <w:right w:val="nil"/>
            </w:tcBorders>
            <w:shd w:val="clear" w:color="auto" w:fill="auto"/>
          </w:tcPr>
          <w:p w14:paraId="286B97B6" w14:textId="77777777" w:rsidR="00AD33E9" w:rsidRPr="00CD1705" w:rsidRDefault="00AD33E9" w:rsidP="0001731E">
            <w:pPr>
              <w:jc w:val="right"/>
              <w:rPr>
                <w:snapToGrid w:val="0"/>
                <w:sz w:val="4"/>
                <w:szCs w:val="4"/>
              </w:rPr>
            </w:pPr>
          </w:p>
        </w:tc>
      </w:tr>
      <w:tr w:rsidR="00AD33E9" w14:paraId="680594D1" w14:textId="77777777" w:rsidTr="00F90232">
        <w:trPr>
          <w:jc w:val="center"/>
        </w:trPr>
        <w:tc>
          <w:tcPr>
            <w:tcW w:w="704" w:type="dxa"/>
            <w:tcBorders>
              <w:top w:val="nil"/>
              <w:left w:val="nil"/>
              <w:bottom w:val="nil"/>
              <w:right w:val="single" w:sz="4" w:space="0" w:color="auto"/>
            </w:tcBorders>
          </w:tcPr>
          <w:p w14:paraId="3C48B4BE" w14:textId="77777777" w:rsidR="00AD33E9" w:rsidRDefault="00AD33E9" w:rsidP="0001731E">
            <w:pPr>
              <w:rPr>
                <w:snapToGrid w:val="0"/>
              </w:rPr>
            </w:pPr>
          </w:p>
        </w:tc>
        <w:tc>
          <w:tcPr>
            <w:tcW w:w="7361" w:type="dxa"/>
            <w:gridSpan w:val="7"/>
            <w:tcBorders>
              <w:top w:val="nil"/>
              <w:left w:val="single" w:sz="4" w:space="0" w:color="auto"/>
              <w:bottom w:val="single" w:sz="4" w:space="0" w:color="auto"/>
              <w:right w:val="nil"/>
            </w:tcBorders>
            <w:shd w:val="clear" w:color="auto" w:fill="auto"/>
          </w:tcPr>
          <w:p w14:paraId="4C4ABF54" w14:textId="77777777" w:rsidR="00AD33E9" w:rsidRPr="0082476F" w:rsidRDefault="00AD33E9" w:rsidP="00AD33E9">
            <w:pPr>
              <w:pStyle w:val="Mustertext9kursiv"/>
            </w:pPr>
            <w:r w:rsidRPr="0082476F">
              <w:t>in Abstimmung mit dem Auftraggeber und ggf. anderen fachlich Beteiligten</w:t>
            </w:r>
            <w:r>
              <w:t>.</w:t>
            </w:r>
          </w:p>
          <w:p w14:paraId="6A9ADF57" w14:textId="77777777" w:rsidR="00AD33E9" w:rsidRPr="0082476F" w:rsidRDefault="00AD33E9" w:rsidP="00AD33E9">
            <w:pPr>
              <w:pStyle w:val="Mustertext9kursiv"/>
            </w:pPr>
            <w:r w:rsidRPr="0082476F">
              <w:t>Die Leistung beinhaltet Aussagen zu Umfang, Zeitraum, Methode und Bearbeitungstiefe.</w:t>
            </w:r>
          </w:p>
        </w:tc>
        <w:tc>
          <w:tcPr>
            <w:tcW w:w="138" w:type="dxa"/>
            <w:tcBorders>
              <w:top w:val="nil"/>
              <w:left w:val="nil"/>
              <w:bottom w:val="single" w:sz="4" w:space="0" w:color="auto"/>
              <w:right w:val="nil"/>
            </w:tcBorders>
            <w:shd w:val="clear" w:color="auto" w:fill="auto"/>
          </w:tcPr>
          <w:p w14:paraId="5277070A" w14:textId="77777777" w:rsidR="00AD33E9" w:rsidRDefault="00AD33E9" w:rsidP="0001731E">
            <w:pPr>
              <w:jc w:val="center"/>
              <w:rPr>
                <w:snapToGrid w:val="0"/>
              </w:rPr>
            </w:pPr>
          </w:p>
        </w:tc>
        <w:tc>
          <w:tcPr>
            <w:tcW w:w="1475" w:type="dxa"/>
            <w:tcBorders>
              <w:top w:val="nil"/>
              <w:left w:val="nil"/>
              <w:bottom w:val="single" w:sz="4" w:space="0" w:color="auto"/>
              <w:right w:val="nil"/>
            </w:tcBorders>
            <w:shd w:val="clear" w:color="auto" w:fill="auto"/>
          </w:tcPr>
          <w:p w14:paraId="3B55DCD4" w14:textId="77777777" w:rsidR="00AD33E9" w:rsidRDefault="00AD33E9" w:rsidP="0001731E">
            <w:pPr>
              <w:jc w:val="center"/>
              <w:rPr>
                <w:snapToGrid w:val="0"/>
              </w:rPr>
            </w:pPr>
          </w:p>
        </w:tc>
      </w:tr>
      <w:tr w:rsidR="00AD33E9" w14:paraId="29974567" w14:textId="77777777" w:rsidTr="00F90232">
        <w:trPr>
          <w:jc w:val="center"/>
        </w:trPr>
        <w:tc>
          <w:tcPr>
            <w:tcW w:w="704" w:type="dxa"/>
            <w:tcBorders>
              <w:top w:val="nil"/>
              <w:left w:val="nil"/>
              <w:bottom w:val="nil"/>
              <w:right w:val="single" w:sz="4" w:space="0" w:color="auto"/>
            </w:tcBorders>
          </w:tcPr>
          <w:p w14:paraId="392B1408" w14:textId="77777777" w:rsidR="00AD33E9" w:rsidRDefault="00AD33E9" w:rsidP="0001731E">
            <w:pPr>
              <w:rPr>
                <w:snapToGrid w:val="0"/>
              </w:rPr>
            </w:pPr>
            <w:r>
              <w:t>2.05</w:t>
            </w:r>
          </w:p>
        </w:tc>
        <w:tc>
          <w:tcPr>
            <w:tcW w:w="4537" w:type="dxa"/>
            <w:vMerge w:val="restart"/>
            <w:tcBorders>
              <w:top w:val="single" w:sz="4" w:space="0" w:color="auto"/>
              <w:left w:val="single" w:sz="4" w:space="0" w:color="auto"/>
              <w:right w:val="nil"/>
            </w:tcBorders>
            <w:shd w:val="clear" w:color="auto" w:fill="E6E6E6"/>
          </w:tcPr>
          <w:p w14:paraId="44AC4548" w14:textId="77777777" w:rsidR="00AD33E9" w:rsidRPr="00D95C77" w:rsidRDefault="00AD33E9" w:rsidP="00D95C77">
            <w:r w:rsidRPr="00D95C77">
              <w:t xml:space="preserve">Zusammenfassendes Darstellen der Ergebnisse in Textform </w:t>
            </w:r>
          </w:p>
        </w:tc>
        <w:tc>
          <w:tcPr>
            <w:tcW w:w="138" w:type="dxa"/>
            <w:tcBorders>
              <w:top w:val="single" w:sz="4" w:space="0" w:color="auto"/>
              <w:left w:val="nil"/>
              <w:bottom w:val="nil"/>
              <w:right w:val="nil"/>
            </w:tcBorders>
            <w:shd w:val="clear" w:color="auto" w:fill="auto"/>
          </w:tcPr>
          <w:p w14:paraId="1FEAB4D9" w14:textId="77777777" w:rsidR="00AD33E9" w:rsidRDefault="00AD33E9" w:rsidP="0001731E">
            <w:pPr>
              <w:rPr>
                <w:snapToGrid w:val="0"/>
              </w:rPr>
            </w:pPr>
          </w:p>
        </w:tc>
        <w:tc>
          <w:tcPr>
            <w:tcW w:w="420" w:type="dxa"/>
            <w:tcBorders>
              <w:top w:val="single" w:sz="4" w:space="0" w:color="auto"/>
              <w:left w:val="nil"/>
              <w:bottom w:val="single" w:sz="4" w:space="0" w:color="auto"/>
              <w:right w:val="nil"/>
            </w:tcBorders>
            <w:shd w:val="clear" w:color="auto" w:fill="auto"/>
          </w:tcPr>
          <w:p w14:paraId="0A28AC92" w14:textId="77777777" w:rsidR="00AD33E9" w:rsidRDefault="00AD33E9" w:rsidP="0001731E">
            <w:pPr>
              <w:rPr>
                <w:snapToGrid w:val="0"/>
              </w:rPr>
            </w:pPr>
          </w:p>
        </w:tc>
        <w:tc>
          <w:tcPr>
            <w:tcW w:w="138" w:type="dxa"/>
            <w:tcBorders>
              <w:top w:val="single" w:sz="4" w:space="0" w:color="auto"/>
              <w:left w:val="nil"/>
              <w:bottom w:val="nil"/>
              <w:right w:val="nil"/>
            </w:tcBorders>
            <w:shd w:val="clear" w:color="auto" w:fill="auto"/>
          </w:tcPr>
          <w:p w14:paraId="5571184E" w14:textId="77777777" w:rsidR="00AD33E9" w:rsidRDefault="00AD33E9" w:rsidP="0001731E">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6EBE5C2C" w14:textId="77777777" w:rsidR="00AD33E9" w:rsidRDefault="00AD33E9" w:rsidP="0001731E">
            <w:pPr>
              <w:jc w:val="center"/>
              <w:rPr>
                <w:snapToGrid w:val="0"/>
              </w:rPr>
            </w:pPr>
          </w:p>
        </w:tc>
        <w:tc>
          <w:tcPr>
            <w:tcW w:w="138" w:type="dxa"/>
            <w:tcBorders>
              <w:top w:val="single" w:sz="4" w:space="0" w:color="auto"/>
              <w:left w:val="nil"/>
              <w:bottom w:val="nil"/>
              <w:right w:val="nil"/>
            </w:tcBorders>
            <w:shd w:val="clear" w:color="auto" w:fill="auto"/>
          </w:tcPr>
          <w:p w14:paraId="17E2FD25" w14:textId="77777777" w:rsidR="00AD33E9" w:rsidRDefault="00AD33E9" w:rsidP="0001731E">
            <w:pPr>
              <w:jc w:val="right"/>
              <w:rPr>
                <w:snapToGrid w:val="0"/>
              </w:rPr>
            </w:pPr>
          </w:p>
        </w:tc>
        <w:tc>
          <w:tcPr>
            <w:tcW w:w="1316" w:type="dxa"/>
            <w:tcBorders>
              <w:top w:val="single" w:sz="4" w:space="0" w:color="auto"/>
              <w:left w:val="nil"/>
              <w:bottom w:val="single" w:sz="4" w:space="0" w:color="auto"/>
              <w:right w:val="nil"/>
            </w:tcBorders>
            <w:shd w:val="clear" w:color="auto" w:fill="auto"/>
          </w:tcPr>
          <w:p w14:paraId="7A164356" w14:textId="77777777" w:rsidR="00AD33E9" w:rsidRDefault="00AD33E9" w:rsidP="0001731E">
            <w:pPr>
              <w:jc w:val="right"/>
              <w:rPr>
                <w:snapToGrid w:val="0"/>
              </w:rPr>
            </w:pPr>
          </w:p>
        </w:tc>
        <w:tc>
          <w:tcPr>
            <w:tcW w:w="138" w:type="dxa"/>
            <w:tcBorders>
              <w:top w:val="single" w:sz="4" w:space="0" w:color="auto"/>
              <w:left w:val="nil"/>
              <w:bottom w:val="nil"/>
              <w:right w:val="nil"/>
            </w:tcBorders>
            <w:shd w:val="clear" w:color="auto" w:fill="auto"/>
          </w:tcPr>
          <w:p w14:paraId="432244B6" w14:textId="77777777" w:rsidR="00AD33E9" w:rsidRDefault="00AD33E9" w:rsidP="0001731E">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14B2C75F" w14:textId="77777777" w:rsidR="00AD33E9" w:rsidRDefault="00AD33E9" w:rsidP="0001731E">
            <w:pPr>
              <w:jc w:val="right"/>
              <w:rPr>
                <w:snapToGrid w:val="0"/>
              </w:rPr>
            </w:pPr>
          </w:p>
        </w:tc>
      </w:tr>
      <w:tr w:rsidR="00AD33E9" w14:paraId="514EE4F1" w14:textId="77777777" w:rsidTr="0001731E">
        <w:trPr>
          <w:jc w:val="center"/>
        </w:trPr>
        <w:tc>
          <w:tcPr>
            <w:tcW w:w="704" w:type="dxa"/>
            <w:tcBorders>
              <w:top w:val="nil"/>
              <w:left w:val="nil"/>
              <w:bottom w:val="nil"/>
              <w:right w:val="single" w:sz="4" w:space="0" w:color="auto"/>
            </w:tcBorders>
          </w:tcPr>
          <w:p w14:paraId="2B4E5B9B" w14:textId="77777777" w:rsidR="00AD33E9" w:rsidRPr="00CD1705" w:rsidRDefault="00AD33E9" w:rsidP="0001731E">
            <w:pPr>
              <w:rPr>
                <w:sz w:val="4"/>
                <w:szCs w:val="4"/>
              </w:rPr>
            </w:pPr>
          </w:p>
        </w:tc>
        <w:tc>
          <w:tcPr>
            <w:tcW w:w="4537" w:type="dxa"/>
            <w:vMerge/>
            <w:tcBorders>
              <w:left w:val="single" w:sz="4" w:space="0" w:color="auto"/>
              <w:bottom w:val="nil"/>
              <w:right w:val="nil"/>
            </w:tcBorders>
            <w:shd w:val="clear" w:color="auto" w:fill="E6E6E6"/>
          </w:tcPr>
          <w:p w14:paraId="781D2551" w14:textId="77777777" w:rsidR="00AD33E9" w:rsidRDefault="00AD33E9" w:rsidP="0001731E">
            <w:pPr>
              <w:rPr>
                <w:rFonts w:cs="Arial"/>
              </w:rPr>
            </w:pPr>
          </w:p>
        </w:tc>
        <w:tc>
          <w:tcPr>
            <w:tcW w:w="138" w:type="dxa"/>
            <w:tcBorders>
              <w:top w:val="nil"/>
              <w:left w:val="nil"/>
              <w:bottom w:val="nil"/>
              <w:right w:val="nil"/>
            </w:tcBorders>
            <w:shd w:val="clear" w:color="auto" w:fill="auto"/>
          </w:tcPr>
          <w:p w14:paraId="112D96BB" w14:textId="77777777" w:rsidR="00AD33E9" w:rsidRPr="00CD1705" w:rsidRDefault="00AD33E9" w:rsidP="0001731E">
            <w:pPr>
              <w:rPr>
                <w:snapToGrid w:val="0"/>
                <w:sz w:val="4"/>
                <w:szCs w:val="4"/>
              </w:rPr>
            </w:pPr>
          </w:p>
        </w:tc>
        <w:tc>
          <w:tcPr>
            <w:tcW w:w="420" w:type="dxa"/>
            <w:tcBorders>
              <w:top w:val="single" w:sz="4" w:space="0" w:color="auto"/>
              <w:left w:val="nil"/>
              <w:bottom w:val="nil"/>
              <w:right w:val="nil"/>
            </w:tcBorders>
            <w:shd w:val="clear" w:color="auto" w:fill="auto"/>
          </w:tcPr>
          <w:p w14:paraId="1CFC329E" w14:textId="77777777" w:rsidR="00AD33E9" w:rsidRPr="00CD1705" w:rsidRDefault="00AD33E9" w:rsidP="0001731E">
            <w:pPr>
              <w:rPr>
                <w:snapToGrid w:val="0"/>
                <w:sz w:val="4"/>
                <w:szCs w:val="4"/>
              </w:rPr>
            </w:pPr>
          </w:p>
        </w:tc>
        <w:tc>
          <w:tcPr>
            <w:tcW w:w="138" w:type="dxa"/>
            <w:tcBorders>
              <w:top w:val="nil"/>
              <w:left w:val="nil"/>
              <w:bottom w:val="nil"/>
              <w:right w:val="nil"/>
            </w:tcBorders>
            <w:shd w:val="clear" w:color="auto" w:fill="auto"/>
          </w:tcPr>
          <w:p w14:paraId="122E9119" w14:textId="77777777" w:rsidR="00AD33E9" w:rsidRPr="00CD1705" w:rsidRDefault="00AD33E9" w:rsidP="0001731E">
            <w:pPr>
              <w:rPr>
                <w:snapToGrid w:val="0"/>
                <w:sz w:val="4"/>
                <w:szCs w:val="4"/>
              </w:rPr>
            </w:pPr>
          </w:p>
        </w:tc>
        <w:tc>
          <w:tcPr>
            <w:tcW w:w="674" w:type="dxa"/>
            <w:tcBorders>
              <w:top w:val="single" w:sz="4" w:space="0" w:color="auto"/>
              <w:left w:val="nil"/>
              <w:bottom w:val="nil"/>
              <w:right w:val="nil"/>
            </w:tcBorders>
            <w:shd w:val="clear" w:color="auto" w:fill="auto"/>
            <w:vAlign w:val="bottom"/>
          </w:tcPr>
          <w:p w14:paraId="1F811A51" w14:textId="77777777" w:rsidR="00AD33E9" w:rsidRPr="00CD1705" w:rsidRDefault="00AD33E9" w:rsidP="0001731E">
            <w:pPr>
              <w:jc w:val="center"/>
              <w:rPr>
                <w:snapToGrid w:val="0"/>
                <w:sz w:val="4"/>
                <w:szCs w:val="4"/>
              </w:rPr>
            </w:pPr>
          </w:p>
        </w:tc>
        <w:tc>
          <w:tcPr>
            <w:tcW w:w="138" w:type="dxa"/>
            <w:tcBorders>
              <w:top w:val="nil"/>
              <w:left w:val="nil"/>
              <w:bottom w:val="nil"/>
              <w:right w:val="nil"/>
            </w:tcBorders>
            <w:shd w:val="clear" w:color="auto" w:fill="auto"/>
          </w:tcPr>
          <w:p w14:paraId="36DB4BAD" w14:textId="77777777" w:rsidR="00AD33E9" w:rsidRPr="00CD1705" w:rsidRDefault="00AD33E9" w:rsidP="0001731E">
            <w:pPr>
              <w:jc w:val="right"/>
              <w:rPr>
                <w:snapToGrid w:val="0"/>
                <w:sz w:val="4"/>
                <w:szCs w:val="4"/>
              </w:rPr>
            </w:pPr>
          </w:p>
        </w:tc>
        <w:tc>
          <w:tcPr>
            <w:tcW w:w="1316" w:type="dxa"/>
            <w:tcBorders>
              <w:top w:val="single" w:sz="4" w:space="0" w:color="auto"/>
              <w:left w:val="nil"/>
              <w:bottom w:val="nil"/>
              <w:right w:val="nil"/>
            </w:tcBorders>
            <w:shd w:val="clear" w:color="auto" w:fill="auto"/>
          </w:tcPr>
          <w:p w14:paraId="15F2F2CF" w14:textId="77777777" w:rsidR="00AD33E9" w:rsidRPr="00CD1705" w:rsidRDefault="00AD33E9" w:rsidP="0001731E">
            <w:pPr>
              <w:jc w:val="right"/>
              <w:rPr>
                <w:snapToGrid w:val="0"/>
                <w:sz w:val="4"/>
                <w:szCs w:val="4"/>
              </w:rPr>
            </w:pPr>
          </w:p>
        </w:tc>
        <w:tc>
          <w:tcPr>
            <w:tcW w:w="138" w:type="dxa"/>
            <w:tcBorders>
              <w:top w:val="nil"/>
              <w:left w:val="nil"/>
              <w:bottom w:val="nil"/>
              <w:right w:val="nil"/>
            </w:tcBorders>
            <w:shd w:val="clear" w:color="auto" w:fill="auto"/>
          </w:tcPr>
          <w:p w14:paraId="2459A334" w14:textId="77777777" w:rsidR="00AD33E9" w:rsidRPr="00CD1705" w:rsidRDefault="00AD33E9" w:rsidP="0001731E">
            <w:pPr>
              <w:jc w:val="right"/>
              <w:rPr>
                <w:snapToGrid w:val="0"/>
                <w:sz w:val="4"/>
                <w:szCs w:val="4"/>
              </w:rPr>
            </w:pPr>
          </w:p>
        </w:tc>
        <w:tc>
          <w:tcPr>
            <w:tcW w:w="1475" w:type="dxa"/>
            <w:tcBorders>
              <w:top w:val="single" w:sz="4" w:space="0" w:color="auto"/>
              <w:left w:val="nil"/>
              <w:bottom w:val="nil"/>
              <w:right w:val="nil"/>
            </w:tcBorders>
            <w:shd w:val="clear" w:color="auto" w:fill="auto"/>
          </w:tcPr>
          <w:p w14:paraId="1DD6B79E" w14:textId="77777777" w:rsidR="00AD33E9" w:rsidRPr="00CD1705" w:rsidRDefault="00AD33E9" w:rsidP="0001731E">
            <w:pPr>
              <w:jc w:val="right"/>
              <w:rPr>
                <w:snapToGrid w:val="0"/>
                <w:sz w:val="4"/>
                <w:szCs w:val="4"/>
              </w:rPr>
            </w:pPr>
          </w:p>
        </w:tc>
      </w:tr>
      <w:tr w:rsidR="00AD33E9" w14:paraId="176E82EF" w14:textId="77777777" w:rsidTr="00AD5950">
        <w:trPr>
          <w:jc w:val="center"/>
        </w:trPr>
        <w:tc>
          <w:tcPr>
            <w:tcW w:w="704" w:type="dxa"/>
            <w:tcBorders>
              <w:top w:val="nil"/>
              <w:left w:val="nil"/>
              <w:bottom w:val="nil"/>
              <w:right w:val="single" w:sz="4" w:space="0" w:color="auto"/>
            </w:tcBorders>
          </w:tcPr>
          <w:p w14:paraId="5AB1C266" w14:textId="77777777" w:rsidR="00AD33E9" w:rsidRDefault="00AD33E9" w:rsidP="0001731E">
            <w:pPr>
              <w:rPr>
                <w:snapToGrid w:val="0"/>
              </w:rPr>
            </w:pPr>
          </w:p>
        </w:tc>
        <w:tc>
          <w:tcPr>
            <w:tcW w:w="7361" w:type="dxa"/>
            <w:gridSpan w:val="7"/>
            <w:tcBorders>
              <w:top w:val="nil"/>
              <w:left w:val="single" w:sz="4" w:space="0" w:color="auto"/>
              <w:bottom w:val="single" w:sz="4" w:space="0" w:color="auto"/>
              <w:right w:val="nil"/>
            </w:tcBorders>
            <w:shd w:val="clear" w:color="auto" w:fill="auto"/>
            <w:vAlign w:val="center"/>
          </w:tcPr>
          <w:p w14:paraId="707B9C84" w14:textId="77777777" w:rsidR="00AD33E9" w:rsidRDefault="00AD33E9" w:rsidP="00AD33E9">
            <w:pPr>
              <w:pStyle w:val="Mustertext9kursiv"/>
              <w:rPr>
                <w:snapToGrid w:val="0"/>
              </w:rPr>
            </w:pPr>
            <w:r w:rsidRPr="0082476F">
              <w:t>Zusammenfassendes Darstellen der Ergebnisse der Relevanzprüfung in Textform (inkl. Tabellen) als vorläufige Fassung</w:t>
            </w:r>
            <w:r w:rsidRPr="001F40A2">
              <w:t xml:space="preserve"> </w:t>
            </w:r>
          </w:p>
        </w:tc>
        <w:tc>
          <w:tcPr>
            <w:tcW w:w="138" w:type="dxa"/>
            <w:tcBorders>
              <w:top w:val="nil"/>
              <w:left w:val="nil"/>
              <w:bottom w:val="single" w:sz="4" w:space="0" w:color="auto"/>
              <w:right w:val="nil"/>
            </w:tcBorders>
            <w:shd w:val="clear" w:color="auto" w:fill="auto"/>
          </w:tcPr>
          <w:p w14:paraId="51306F82" w14:textId="77777777" w:rsidR="00AD33E9" w:rsidRDefault="00AD33E9" w:rsidP="0001731E">
            <w:pPr>
              <w:jc w:val="center"/>
              <w:rPr>
                <w:snapToGrid w:val="0"/>
              </w:rPr>
            </w:pPr>
          </w:p>
        </w:tc>
        <w:tc>
          <w:tcPr>
            <w:tcW w:w="1475" w:type="dxa"/>
            <w:tcBorders>
              <w:top w:val="nil"/>
              <w:left w:val="nil"/>
              <w:bottom w:val="single" w:sz="4" w:space="0" w:color="auto"/>
              <w:right w:val="nil"/>
            </w:tcBorders>
            <w:shd w:val="clear" w:color="auto" w:fill="auto"/>
          </w:tcPr>
          <w:p w14:paraId="4A32BC4C" w14:textId="77777777" w:rsidR="00AD33E9" w:rsidRDefault="00AD33E9" w:rsidP="0001731E">
            <w:pPr>
              <w:jc w:val="center"/>
              <w:rPr>
                <w:snapToGrid w:val="0"/>
              </w:rPr>
            </w:pPr>
          </w:p>
        </w:tc>
      </w:tr>
      <w:tr w:rsidR="00196431" w14:paraId="400AEB9C" w14:textId="77777777" w:rsidTr="00AD5950">
        <w:trPr>
          <w:jc w:val="center"/>
        </w:trPr>
        <w:tc>
          <w:tcPr>
            <w:tcW w:w="704" w:type="dxa"/>
            <w:tcBorders>
              <w:top w:val="nil"/>
              <w:left w:val="nil"/>
              <w:bottom w:val="nil"/>
              <w:right w:val="nil"/>
            </w:tcBorders>
          </w:tcPr>
          <w:p w14:paraId="05A1BDB4" w14:textId="77777777" w:rsidR="00196431" w:rsidRDefault="00196431" w:rsidP="0001731E">
            <w:pPr>
              <w:rPr>
                <w:snapToGrid w:val="0"/>
              </w:rPr>
            </w:pPr>
          </w:p>
        </w:tc>
        <w:tc>
          <w:tcPr>
            <w:tcW w:w="7361" w:type="dxa"/>
            <w:gridSpan w:val="7"/>
            <w:tcBorders>
              <w:top w:val="single" w:sz="4" w:space="0" w:color="auto"/>
              <w:left w:val="nil"/>
              <w:bottom w:val="nil"/>
              <w:right w:val="nil"/>
            </w:tcBorders>
            <w:shd w:val="clear" w:color="auto" w:fill="auto"/>
            <w:vAlign w:val="center"/>
          </w:tcPr>
          <w:p w14:paraId="28F762AE" w14:textId="77777777" w:rsidR="00196431" w:rsidRPr="0082476F" w:rsidRDefault="00196431" w:rsidP="00AD33E9">
            <w:pPr>
              <w:pStyle w:val="Mustertext9kursiv"/>
            </w:pPr>
          </w:p>
        </w:tc>
        <w:tc>
          <w:tcPr>
            <w:tcW w:w="138" w:type="dxa"/>
            <w:tcBorders>
              <w:top w:val="single" w:sz="4" w:space="0" w:color="auto"/>
              <w:left w:val="nil"/>
              <w:bottom w:val="nil"/>
              <w:right w:val="nil"/>
            </w:tcBorders>
            <w:shd w:val="clear" w:color="auto" w:fill="auto"/>
          </w:tcPr>
          <w:p w14:paraId="35918135" w14:textId="77777777" w:rsidR="00196431" w:rsidRDefault="00196431" w:rsidP="0001731E">
            <w:pPr>
              <w:jc w:val="center"/>
              <w:rPr>
                <w:snapToGrid w:val="0"/>
              </w:rPr>
            </w:pPr>
          </w:p>
        </w:tc>
        <w:tc>
          <w:tcPr>
            <w:tcW w:w="1475" w:type="dxa"/>
            <w:tcBorders>
              <w:top w:val="single" w:sz="4" w:space="0" w:color="auto"/>
              <w:left w:val="nil"/>
              <w:bottom w:val="nil"/>
              <w:right w:val="nil"/>
            </w:tcBorders>
            <w:shd w:val="clear" w:color="auto" w:fill="auto"/>
          </w:tcPr>
          <w:p w14:paraId="2A16997C" w14:textId="77777777" w:rsidR="00196431" w:rsidRDefault="00196431" w:rsidP="0001731E">
            <w:pPr>
              <w:jc w:val="center"/>
              <w:rPr>
                <w:snapToGrid w:val="0"/>
              </w:rPr>
            </w:pPr>
          </w:p>
        </w:tc>
      </w:tr>
      <w:tr w:rsidR="00AD5950" w14:paraId="528CFE5C" w14:textId="77777777" w:rsidTr="00AD5950">
        <w:trPr>
          <w:jc w:val="center"/>
        </w:trPr>
        <w:tc>
          <w:tcPr>
            <w:tcW w:w="704" w:type="dxa"/>
            <w:tcBorders>
              <w:top w:val="nil"/>
              <w:left w:val="nil"/>
              <w:bottom w:val="nil"/>
              <w:right w:val="nil"/>
            </w:tcBorders>
          </w:tcPr>
          <w:p w14:paraId="7DFD9709" w14:textId="77777777" w:rsidR="00AD5950" w:rsidRDefault="00AD5950" w:rsidP="0001731E">
            <w:pPr>
              <w:rPr>
                <w:snapToGrid w:val="0"/>
              </w:rPr>
            </w:pPr>
          </w:p>
        </w:tc>
        <w:tc>
          <w:tcPr>
            <w:tcW w:w="7361" w:type="dxa"/>
            <w:gridSpan w:val="7"/>
            <w:tcBorders>
              <w:top w:val="nil"/>
              <w:left w:val="nil"/>
              <w:bottom w:val="single" w:sz="4" w:space="0" w:color="auto"/>
              <w:right w:val="nil"/>
            </w:tcBorders>
            <w:shd w:val="clear" w:color="auto" w:fill="auto"/>
            <w:vAlign w:val="center"/>
          </w:tcPr>
          <w:p w14:paraId="04982C89" w14:textId="77777777" w:rsidR="00AD5950" w:rsidRPr="0082476F" w:rsidRDefault="00AD5950" w:rsidP="00AD33E9">
            <w:pPr>
              <w:pStyle w:val="Mustertext9kursiv"/>
            </w:pPr>
          </w:p>
        </w:tc>
        <w:tc>
          <w:tcPr>
            <w:tcW w:w="138" w:type="dxa"/>
            <w:tcBorders>
              <w:top w:val="nil"/>
              <w:left w:val="nil"/>
              <w:bottom w:val="single" w:sz="4" w:space="0" w:color="auto"/>
              <w:right w:val="nil"/>
            </w:tcBorders>
            <w:shd w:val="clear" w:color="auto" w:fill="auto"/>
          </w:tcPr>
          <w:p w14:paraId="5CF12569" w14:textId="77777777" w:rsidR="00AD5950" w:rsidRDefault="00AD5950" w:rsidP="0001731E">
            <w:pPr>
              <w:jc w:val="center"/>
              <w:rPr>
                <w:snapToGrid w:val="0"/>
              </w:rPr>
            </w:pPr>
          </w:p>
        </w:tc>
        <w:tc>
          <w:tcPr>
            <w:tcW w:w="1475" w:type="dxa"/>
            <w:tcBorders>
              <w:top w:val="nil"/>
              <w:left w:val="nil"/>
              <w:bottom w:val="single" w:sz="4" w:space="0" w:color="auto"/>
              <w:right w:val="nil"/>
            </w:tcBorders>
            <w:shd w:val="clear" w:color="auto" w:fill="auto"/>
          </w:tcPr>
          <w:p w14:paraId="2A351C57" w14:textId="77777777" w:rsidR="00AD5950" w:rsidRDefault="00AD5950" w:rsidP="0001731E">
            <w:pPr>
              <w:jc w:val="center"/>
              <w:rPr>
                <w:snapToGrid w:val="0"/>
              </w:rPr>
            </w:pPr>
          </w:p>
        </w:tc>
      </w:tr>
      <w:tr w:rsidR="00AD33E9" w14:paraId="08FAF892" w14:textId="77777777" w:rsidTr="00AD5950">
        <w:trPr>
          <w:jc w:val="center"/>
        </w:trPr>
        <w:tc>
          <w:tcPr>
            <w:tcW w:w="704" w:type="dxa"/>
            <w:tcBorders>
              <w:top w:val="nil"/>
              <w:left w:val="nil"/>
              <w:bottom w:val="nil"/>
              <w:right w:val="single" w:sz="4" w:space="0" w:color="auto"/>
            </w:tcBorders>
          </w:tcPr>
          <w:p w14:paraId="0606F793" w14:textId="77777777" w:rsidR="00AD33E9" w:rsidRDefault="00AD33E9" w:rsidP="00AD33E9">
            <w:pPr>
              <w:rPr>
                <w:snapToGrid w:val="0"/>
              </w:rPr>
            </w:pPr>
            <w:r>
              <w:t>2.06</w:t>
            </w:r>
          </w:p>
        </w:tc>
        <w:tc>
          <w:tcPr>
            <w:tcW w:w="4537" w:type="dxa"/>
            <w:vMerge w:val="restart"/>
            <w:tcBorders>
              <w:top w:val="single" w:sz="4" w:space="0" w:color="auto"/>
              <w:left w:val="single" w:sz="4" w:space="0" w:color="auto"/>
              <w:right w:val="nil"/>
            </w:tcBorders>
            <w:shd w:val="clear" w:color="auto" w:fill="E6E6E6"/>
          </w:tcPr>
          <w:p w14:paraId="5454884F" w14:textId="77777777" w:rsidR="00AD33E9" w:rsidRPr="00E33E03" w:rsidRDefault="00AD33E9" w:rsidP="00E33E03">
            <w:r w:rsidRPr="00E33E03">
              <w:t>Mitwirken bei der Abstimmung mit der für Naturschutz und Landschaftspflege zuständigen Behörde</w:t>
            </w:r>
          </w:p>
        </w:tc>
        <w:tc>
          <w:tcPr>
            <w:tcW w:w="138" w:type="dxa"/>
            <w:tcBorders>
              <w:top w:val="single" w:sz="4" w:space="0" w:color="auto"/>
              <w:left w:val="nil"/>
              <w:bottom w:val="nil"/>
              <w:right w:val="nil"/>
            </w:tcBorders>
            <w:shd w:val="clear" w:color="auto" w:fill="auto"/>
          </w:tcPr>
          <w:p w14:paraId="49FE2A98" w14:textId="77777777" w:rsidR="00AD33E9" w:rsidRDefault="00AD33E9" w:rsidP="00AD33E9">
            <w:pPr>
              <w:rPr>
                <w:snapToGrid w:val="0"/>
              </w:rPr>
            </w:pPr>
          </w:p>
        </w:tc>
        <w:tc>
          <w:tcPr>
            <w:tcW w:w="420" w:type="dxa"/>
            <w:tcBorders>
              <w:top w:val="single" w:sz="4" w:space="0" w:color="auto"/>
              <w:left w:val="nil"/>
              <w:bottom w:val="single" w:sz="4" w:space="0" w:color="auto"/>
              <w:right w:val="nil"/>
            </w:tcBorders>
            <w:shd w:val="clear" w:color="auto" w:fill="auto"/>
          </w:tcPr>
          <w:p w14:paraId="36B4F8A3" w14:textId="77777777" w:rsidR="00AD33E9" w:rsidRDefault="00AD33E9" w:rsidP="00AD33E9">
            <w:pPr>
              <w:rPr>
                <w:snapToGrid w:val="0"/>
              </w:rPr>
            </w:pPr>
          </w:p>
        </w:tc>
        <w:tc>
          <w:tcPr>
            <w:tcW w:w="138" w:type="dxa"/>
            <w:tcBorders>
              <w:top w:val="single" w:sz="4" w:space="0" w:color="auto"/>
              <w:left w:val="nil"/>
              <w:bottom w:val="nil"/>
              <w:right w:val="nil"/>
            </w:tcBorders>
            <w:shd w:val="clear" w:color="auto" w:fill="auto"/>
          </w:tcPr>
          <w:p w14:paraId="57B362E0" w14:textId="77777777" w:rsidR="00AD33E9" w:rsidRDefault="00AD33E9" w:rsidP="00AD33E9">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17E5072A" w14:textId="77777777" w:rsidR="00AD33E9" w:rsidRDefault="00AD33E9" w:rsidP="00AD33E9">
            <w:pPr>
              <w:jc w:val="center"/>
              <w:rPr>
                <w:snapToGrid w:val="0"/>
              </w:rPr>
            </w:pPr>
          </w:p>
        </w:tc>
        <w:tc>
          <w:tcPr>
            <w:tcW w:w="138" w:type="dxa"/>
            <w:tcBorders>
              <w:top w:val="single" w:sz="4" w:space="0" w:color="auto"/>
              <w:left w:val="nil"/>
              <w:bottom w:val="nil"/>
              <w:right w:val="nil"/>
            </w:tcBorders>
            <w:shd w:val="clear" w:color="auto" w:fill="auto"/>
          </w:tcPr>
          <w:p w14:paraId="48509D4A" w14:textId="77777777" w:rsidR="00AD33E9" w:rsidRDefault="00AD33E9" w:rsidP="00AD33E9">
            <w:pPr>
              <w:jc w:val="right"/>
              <w:rPr>
                <w:snapToGrid w:val="0"/>
              </w:rPr>
            </w:pPr>
          </w:p>
        </w:tc>
        <w:tc>
          <w:tcPr>
            <w:tcW w:w="1316" w:type="dxa"/>
            <w:tcBorders>
              <w:top w:val="single" w:sz="4" w:space="0" w:color="auto"/>
              <w:left w:val="nil"/>
              <w:bottom w:val="single" w:sz="4" w:space="0" w:color="auto"/>
              <w:right w:val="nil"/>
            </w:tcBorders>
            <w:shd w:val="clear" w:color="auto" w:fill="auto"/>
          </w:tcPr>
          <w:p w14:paraId="57AF0137" w14:textId="77777777" w:rsidR="00AD33E9" w:rsidRDefault="00AD33E9" w:rsidP="00AD33E9">
            <w:pPr>
              <w:jc w:val="right"/>
              <w:rPr>
                <w:snapToGrid w:val="0"/>
              </w:rPr>
            </w:pPr>
          </w:p>
        </w:tc>
        <w:tc>
          <w:tcPr>
            <w:tcW w:w="138" w:type="dxa"/>
            <w:tcBorders>
              <w:top w:val="single" w:sz="4" w:space="0" w:color="auto"/>
              <w:left w:val="nil"/>
              <w:bottom w:val="nil"/>
              <w:right w:val="nil"/>
            </w:tcBorders>
            <w:shd w:val="clear" w:color="auto" w:fill="auto"/>
          </w:tcPr>
          <w:p w14:paraId="6FCE72F2" w14:textId="77777777" w:rsidR="00AD33E9" w:rsidRDefault="00AD33E9" w:rsidP="00AD33E9">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5E1C9131" w14:textId="77777777" w:rsidR="00AD33E9" w:rsidRDefault="00AD33E9" w:rsidP="00AD33E9">
            <w:pPr>
              <w:jc w:val="right"/>
              <w:rPr>
                <w:snapToGrid w:val="0"/>
              </w:rPr>
            </w:pPr>
          </w:p>
        </w:tc>
      </w:tr>
      <w:tr w:rsidR="00AD33E9" w14:paraId="7BFC6E6A" w14:textId="77777777" w:rsidTr="00AD33E9">
        <w:trPr>
          <w:jc w:val="center"/>
        </w:trPr>
        <w:tc>
          <w:tcPr>
            <w:tcW w:w="704" w:type="dxa"/>
            <w:tcBorders>
              <w:top w:val="nil"/>
              <w:left w:val="nil"/>
              <w:bottom w:val="nil"/>
              <w:right w:val="single" w:sz="4" w:space="0" w:color="auto"/>
            </w:tcBorders>
          </w:tcPr>
          <w:p w14:paraId="1F1E9E81" w14:textId="77777777" w:rsidR="00AD33E9" w:rsidRPr="00CD1705" w:rsidRDefault="00AD33E9" w:rsidP="00AD33E9">
            <w:pPr>
              <w:rPr>
                <w:sz w:val="4"/>
                <w:szCs w:val="4"/>
              </w:rPr>
            </w:pPr>
          </w:p>
        </w:tc>
        <w:tc>
          <w:tcPr>
            <w:tcW w:w="4537" w:type="dxa"/>
            <w:vMerge/>
            <w:tcBorders>
              <w:left w:val="single" w:sz="4" w:space="0" w:color="auto"/>
              <w:bottom w:val="nil"/>
              <w:right w:val="nil"/>
            </w:tcBorders>
            <w:shd w:val="clear" w:color="auto" w:fill="E6E6E6"/>
          </w:tcPr>
          <w:p w14:paraId="74B38DCE" w14:textId="77777777" w:rsidR="00AD33E9" w:rsidRDefault="00AD33E9" w:rsidP="00AD33E9">
            <w:pPr>
              <w:rPr>
                <w:rFonts w:cs="Arial"/>
              </w:rPr>
            </w:pPr>
          </w:p>
        </w:tc>
        <w:tc>
          <w:tcPr>
            <w:tcW w:w="138" w:type="dxa"/>
            <w:tcBorders>
              <w:top w:val="nil"/>
              <w:left w:val="nil"/>
              <w:bottom w:val="nil"/>
              <w:right w:val="nil"/>
            </w:tcBorders>
            <w:shd w:val="clear" w:color="auto" w:fill="auto"/>
          </w:tcPr>
          <w:p w14:paraId="27541AF6" w14:textId="77777777" w:rsidR="00AD33E9" w:rsidRPr="00CD1705" w:rsidRDefault="00AD33E9" w:rsidP="00AD33E9">
            <w:pPr>
              <w:rPr>
                <w:snapToGrid w:val="0"/>
                <w:sz w:val="4"/>
                <w:szCs w:val="4"/>
              </w:rPr>
            </w:pPr>
          </w:p>
        </w:tc>
        <w:tc>
          <w:tcPr>
            <w:tcW w:w="420" w:type="dxa"/>
            <w:tcBorders>
              <w:top w:val="single" w:sz="4" w:space="0" w:color="auto"/>
              <w:left w:val="nil"/>
              <w:bottom w:val="nil"/>
              <w:right w:val="nil"/>
            </w:tcBorders>
            <w:shd w:val="clear" w:color="auto" w:fill="auto"/>
          </w:tcPr>
          <w:p w14:paraId="609B2469" w14:textId="77777777" w:rsidR="00AD33E9" w:rsidRPr="00CD1705" w:rsidRDefault="00AD33E9" w:rsidP="00AD33E9">
            <w:pPr>
              <w:rPr>
                <w:snapToGrid w:val="0"/>
                <w:sz w:val="4"/>
                <w:szCs w:val="4"/>
              </w:rPr>
            </w:pPr>
          </w:p>
        </w:tc>
        <w:tc>
          <w:tcPr>
            <w:tcW w:w="138" w:type="dxa"/>
            <w:tcBorders>
              <w:top w:val="nil"/>
              <w:left w:val="nil"/>
              <w:bottom w:val="nil"/>
              <w:right w:val="nil"/>
            </w:tcBorders>
            <w:shd w:val="clear" w:color="auto" w:fill="auto"/>
          </w:tcPr>
          <w:p w14:paraId="3AD0B034" w14:textId="77777777" w:rsidR="00AD33E9" w:rsidRPr="00CD1705" w:rsidRDefault="00AD33E9" w:rsidP="00AD33E9">
            <w:pPr>
              <w:rPr>
                <w:snapToGrid w:val="0"/>
                <w:sz w:val="4"/>
                <w:szCs w:val="4"/>
              </w:rPr>
            </w:pPr>
          </w:p>
        </w:tc>
        <w:tc>
          <w:tcPr>
            <w:tcW w:w="674" w:type="dxa"/>
            <w:tcBorders>
              <w:top w:val="single" w:sz="4" w:space="0" w:color="auto"/>
              <w:left w:val="nil"/>
              <w:bottom w:val="nil"/>
              <w:right w:val="nil"/>
            </w:tcBorders>
            <w:shd w:val="clear" w:color="auto" w:fill="auto"/>
            <w:vAlign w:val="bottom"/>
          </w:tcPr>
          <w:p w14:paraId="73048F7B" w14:textId="77777777" w:rsidR="00AD33E9" w:rsidRPr="00CD1705" w:rsidRDefault="00AD33E9" w:rsidP="00AD33E9">
            <w:pPr>
              <w:jc w:val="center"/>
              <w:rPr>
                <w:snapToGrid w:val="0"/>
                <w:sz w:val="4"/>
                <w:szCs w:val="4"/>
              </w:rPr>
            </w:pPr>
          </w:p>
        </w:tc>
        <w:tc>
          <w:tcPr>
            <w:tcW w:w="138" w:type="dxa"/>
            <w:tcBorders>
              <w:top w:val="nil"/>
              <w:left w:val="nil"/>
              <w:bottom w:val="nil"/>
              <w:right w:val="nil"/>
            </w:tcBorders>
            <w:shd w:val="clear" w:color="auto" w:fill="auto"/>
          </w:tcPr>
          <w:p w14:paraId="110164A9" w14:textId="77777777" w:rsidR="00AD33E9" w:rsidRPr="00CD1705" w:rsidRDefault="00AD33E9" w:rsidP="00AD33E9">
            <w:pPr>
              <w:jc w:val="right"/>
              <w:rPr>
                <w:snapToGrid w:val="0"/>
                <w:sz w:val="4"/>
                <w:szCs w:val="4"/>
              </w:rPr>
            </w:pPr>
          </w:p>
        </w:tc>
        <w:tc>
          <w:tcPr>
            <w:tcW w:w="1316" w:type="dxa"/>
            <w:tcBorders>
              <w:top w:val="single" w:sz="4" w:space="0" w:color="auto"/>
              <w:left w:val="nil"/>
              <w:bottom w:val="nil"/>
              <w:right w:val="nil"/>
            </w:tcBorders>
            <w:shd w:val="clear" w:color="auto" w:fill="auto"/>
          </w:tcPr>
          <w:p w14:paraId="7D7F6E59" w14:textId="77777777" w:rsidR="00AD33E9" w:rsidRPr="00CD1705" w:rsidRDefault="00AD33E9" w:rsidP="00AD33E9">
            <w:pPr>
              <w:jc w:val="right"/>
              <w:rPr>
                <w:snapToGrid w:val="0"/>
                <w:sz w:val="4"/>
                <w:szCs w:val="4"/>
              </w:rPr>
            </w:pPr>
          </w:p>
        </w:tc>
        <w:tc>
          <w:tcPr>
            <w:tcW w:w="138" w:type="dxa"/>
            <w:tcBorders>
              <w:top w:val="nil"/>
              <w:left w:val="nil"/>
              <w:bottom w:val="nil"/>
              <w:right w:val="nil"/>
            </w:tcBorders>
            <w:shd w:val="clear" w:color="auto" w:fill="auto"/>
          </w:tcPr>
          <w:p w14:paraId="1CB94D10" w14:textId="77777777" w:rsidR="00AD33E9" w:rsidRPr="00CD1705" w:rsidRDefault="00AD33E9" w:rsidP="00AD33E9">
            <w:pPr>
              <w:jc w:val="right"/>
              <w:rPr>
                <w:snapToGrid w:val="0"/>
                <w:sz w:val="4"/>
                <w:szCs w:val="4"/>
              </w:rPr>
            </w:pPr>
          </w:p>
        </w:tc>
        <w:tc>
          <w:tcPr>
            <w:tcW w:w="1475" w:type="dxa"/>
            <w:tcBorders>
              <w:top w:val="single" w:sz="4" w:space="0" w:color="auto"/>
              <w:left w:val="nil"/>
              <w:bottom w:val="nil"/>
              <w:right w:val="nil"/>
            </w:tcBorders>
            <w:shd w:val="clear" w:color="auto" w:fill="auto"/>
          </w:tcPr>
          <w:p w14:paraId="0BCE14B1" w14:textId="77777777" w:rsidR="00AD33E9" w:rsidRPr="00CD1705" w:rsidRDefault="00AD33E9" w:rsidP="00AD33E9">
            <w:pPr>
              <w:jc w:val="right"/>
              <w:rPr>
                <w:snapToGrid w:val="0"/>
                <w:sz w:val="4"/>
                <w:szCs w:val="4"/>
              </w:rPr>
            </w:pPr>
          </w:p>
        </w:tc>
      </w:tr>
      <w:tr w:rsidR="00AD33E9" w14:paraId="5FCFB166" w14:textId="77777777" w:rsidTr="00AD33E9">
        <w:trPr>
          <w:jc w:val="center"/>
        </w:trPr>
        <w:tc>
          <w:tcPr>
            <w:tcW w:w="704" w:type="dxa"/>
            <w:tcBorders>
              <w:top w:val="nil"/>
              <w:left w:val="nil"/>
              <w:bottom w:val="nil"/>
              <w:right w:val="single" w:sz="4" w:space="0" w:color="auto"/>
            </w:tcBorders>
          </w:tcPr>
          <w:p w14:paraId="1E24C77B" w14:textId="77777777" w:rsidR="00AD33E9" w:rsidRDefault="00AD33E9" w:rsidP="00AD33E9">
            <w:pPr>
              <w:rPr>
                <w:snapToGrid w:val="0"/>
              </w:rPr>
            </w:pPr>
          </w:p>
        </w:tc>
        <w:tc>
          <w:tcPr>
            <w:tcW w:w="7361" w:type="dxa"/>
            <w:gridSpan w:val="7"/>
            <w:tcBorders>
              <w:top w:val="nil"/>
              <w:left w:val="single" w:sz="4" w:space="0" w:color="auto"/>
              <w:bottom w:val="single" w:sz="4" w:space="0" w:color="auto"/>
              <w:right w:val="nil"/>
            </w:tcBorders>
            <w:shd w:val="clear" w:color="auto" w:fill="auto"/>
            <w:vAlign w:val="center"/>
          </w:tcPr>
          <w:p w14:paraId="04056D9D" w14:textId="77777777" w:rsidR="00AD33E9" w:rsidRDefault="00AD33E9" w:rsidP="00AD33E9"/>
          <w:p w14:paraId="5F4ACECA" w14:textId="77777777" w:rsidR="00AD33E9" w:rsidRDefault="00AD33E9" w:rsidP="00AD33E9"/>
          <w:p w14:paraId="53EC0269" w14:textId="77777777" w:rsidR="00AD33E9" w:rsidRDefault="00AD33E9" w:rsidP="00AD33E9">
            <w:pPr>
              <w:rPr>
                <w:snapToGrid w:val="0"/>
              </w:rPr>
            </w:pPr>
          </w:p>
        </w:tc>
        <w:tc>
          <w:tcPr>
            <w:tcW w:w="138" w:type="dxa"/>
            <w:tcBorders>
              <w:top w:val="nil"/>
              <w:left w:val="nil"/>
              <w:bottom w:val="single" w:sz="4" w:space="0" w:color="auto"/>
              <w:right w:val="nil"/>
            </w:tcBorders>
            <w:shd w:val="clear" w:color="auto" w:fill="auto"/>
          </w:tcPr>
          <w:p w14:paraId="2025469F" w14:textId="77777777" w:rsidR="00AD33E9" w:rsidRDefault="00AD33E9" w:rsidP="00AD33E9">
            <w:pPr>
              <w:jc w:val="center"/>
              <w:rPr>
                <w:snapToGrid w:val="0"/>
              </w:rPr>
            </w:pPr>
          </w:p>
        </w:tc>
        <w:tc>
          <w:tcPr>
            <w:tcW w:w="1475" w:type="dxa"/>
            <w:tcBorders>
              <w:top w:val="nil"/>
              <w:left w:val="nil"/>
              <w:bottom w:val="single" w:sz="4" w:space="0" w:color="auto"/>
              <w:right w:val="nil"/>
            </w:tcBorders>
            <w:shd w:val="clear" w:color="auto" w:fill="auto"/>
          </w:tcPr>
          <w:p w14:paraId="5112F862" w14:textId="77777777" w:rsidR="00AD33E9" w:rsidRDefault="00AD33E9" w:rsidP="00AD33E9">
            <w:pPr>
              <w:jc w:val="center"/>
              <w:rPr>
                <w:snapToGrid w:val="0"/>
              </w:rPr>
            </w:pPr>
          </w:p>
        </w:tc>
      </w:tr>
      <w:tr w:rsidR="00AD33E9" w14:paraId="52504421" w14:textId="77777777" w:rsidTr="00AD33E9">
        <w:trPr>
          <w:jc w:val="center"/>
        </w:trPr>
        <w:tc>
          <w:tcPr>
            <w:tcW w:w="704" w:type="dxa"/>
            <w:tcBorders>
              <w:top w:val="nil"/>
              <w:left w:val="nil"/>
              <w:bottom w:val="nil"/>
              <w:right w:val="single" w:sz="4" w:space="0" w:color="auto"/>
            </w:tcBorders>
          </w:tcPr>
          <w:p w14:paraId="3DD5822D" w14:textId="77777777" w:rsidR="00AD33E9" w:rsidRDefault="00AD33E9" w:rsidP="00AD33E9">
            <w:pPr>
              <w:rPr>
                <w:snapToGrid w:val="0"/>
              </w:rPr>
            </w:pPr>
            <w:r>
              <w:t>2.07</w:t>
            </w:r>
          </w:p>
        </w:tc>
        <w:tc>
          <w:tcPr>
            <w:tcW w:w="4537" w:type="dxa"/>
            <w:vMerge w:val="restart"/>
            <w:tcBorders>
              <w:top w:val="single" w:sz="4" w:space="0" w:color="auto"/>
              <w:left w:val="single" w:sz="4" w:space="0" w:color="auto"/>
              <w:right w:val="nil"/>
            </w:tcBorders>
            <w:shd w:val="clear" w:color="auto" w:fill="E6E6E6"/>
          </w:tcPr>
          <w:p w14:paraId="42EFD64F" w14:textId="77777777" w:rsidR="00AD33E9" w:rsidRPr="00972B0B" w:rsidRDefault="00972B0B" w:rsidP="00972B0B">
            <w:r w:rsidRPr="00972B0B">
              <w:t>A</w:t>
            </w:r>
            <w:r w:rsidR="00AD33E9" w:rsidRPr="00972B0B">
              <w:t>bstimmen der vorläufigen Fassung mit dem Auftraggeber</w:t>
            </w:r>
          </w:p>
        </w:tc>
        <w:tc>
          <w:tcPr>
            <w:tcW w:w="138" w:type="dxa"/>
            <w:tcBorders>
              <w:top w:val="single" w:sz="4" w:space="0" w:color="auto"/>
              <w:left w:val="nil"/>
              <w:bottom w:val="nil"/>
              <w:right w:val="nil"/>
            </w:tcBorders>
            <w:shd w:val="clear" w:color="auto" w:fill="auto"/>
          </w:tcPr>
          <w:p w14:paraId="05FD6600" w14:textId="77777777" w:rsidR="00AD33E9" w:rsidRDefault="00AD33E9" w:rsidP="00AD33E9">
            <w:pPr>
              <w:rPr>
                <w:snapToGrid w:val="0"/>
              </w:rPr>
            </w:pPr>
          </w:p>
        </w:tc>
        <w:tc>
          <w:tcPr>
            <w:tcW w:w="420" w:type="dxa"/>
            <w:tcBorders>
              <w:top w:val="single" w:sz="4" w:space="0" w:color="auto"/>
              <w:left w:val="nil"/>
              <w:bottom w:val="single" w:sz="4" w:space="0" w:color="auto"/>
              <w:right w:val="nil"/>
            </w:tcBorders>
            <w:shd w:val="clear" w:color="auto" w:fill="auto"/>
          </w:tcPr>
          <w:p w14:paraId="653EC48C" w14:textId="77777777" w:rsidR="00AD33E9" w:rsidRDefault="00AD33E9" w:rsidP="00AD33E9">
            <w:pPr>
              <w:rPr>
                <w:snapToGrid w:val="0"/>
              </w:rPr>
            </w:pPr>
          </w:p>
        </w:tc>
        <w:tc>
          <w:tcPr>
            <w:tcW w:w="138" w:type="dxa"/>
            <w:tcBorders>
              <w:top w:val="single" w:sz="4" w:space="0" w:color="auto"/>
              <w:left w:val="nil"/>
              <w:bottom w:val="nil"/>
              <w:right w:val="nil"/>
            </w:tcBorders>
            <w:shd w:val="clear" w:color="auto" w:fill="auto"/>
          </w:tcPr>
          <w:p w14:paraId="340711B1" w14:textId="77777777" w:rsidR="00AD33E9" w:rsidRDefault="00AD33E9" w:rsidP="00AD33E9">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0E3E7D2F" w14:textId="77777777" w:rsidR="00AD33E9" w:rsidRDefault="00AD33E9" w:rsidP="00AD33E9">
            <w:pPr>
              <w:jc w:val="center"/>
              <w:rPr>
                <w:snapToGrid w:val="0"/>
              </w:rPr>
            </w:pPr>
          </w:p>
        </w:tc>
        <w:tc>
          <w:tcPr>
            <w:tcW w:w="138" w:type="dxa"/>
            <w:tcBorders>
              <w:top w:val="single" w:sz="4" w:space="0" w:color="auto"/>
              <w:left w:val="nil"/>
              <w:bottom w:val="nil"/>
              <w:right w:val="nil"/>
            </w:tcBorders>
            <w:shd w:val="clear" w:color="auto" w:fill="auto"/>
          </w:tcPr>
          <w:p w14:paraId="0E552B4D" w14:textId="77777777" w:rsidR="00AD33E9" w:rsidRDefault="00AD33E9" w:rsidP="00AD33E9">
            <w:pPr>
              <w:jc w:val="right"/>
              <w:rPr>
                <w:snapToGrid w:val="0"/>
              </w:rPr>
            </w:pPr>
          </w:p>
        </w:tc>
        <w:tc>
          <w:tcPr>
            <w:tcW w:w="1316" w:type="dxa"/>
            <w:tcBorders>
              <w:top w:val="single" w:sz="4" w:space="0" w:color="auto"/>
              <w:left w:val="nil"/>
              <w:bottom w:val="single" w:sz="4" w:space="0" w:color="auto"/>
              <w:right w:val="nil"/>
            </w:tcBorders>
            <w:shd w:val="clear" w:color="auto" w:fill="auto"/>
          </w:tcPr>
          <w:p w14:paraId="746AD76D" w14:textId="77777777" w:rsidR="00AD33E9" w:rsidRDefault="00AD33E9" w:rsidP="00AD33E9">
            <w:pPr>
              <w:jc w:val="right"/>
              <w:rPr>
                <w:snapToGrid w:val="0"/>
              </w:rPr>
            </w:pPr>
          </w:p>
        </w:tc>
        <w:tc>
          <w:tcPr>
            <w:tcW w:w="138" w:type="dxa"/>
            <w:tcBorders>
              <w:top w:val="single" w:sz="4" w:space="0" w:color="auto"/>
              <w:left w:val="nil"/>
              <w:bottom w:val="nil"/>
              <w:right w:val="nil"/>
            </w:tcBorders>
            <w:shd w:val="clear" w:color="auto" w:fill="auto"/>
          </w:tcPr>
          <w:p w14:paraId="41D7621D" w14:textId="77777777" w:rsidR="00AD33E9" w:rsidRDefault="00AD33E9" w:rsidP="00AD33E9">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7EDBD390" w14:textId="77777777" w:rsidR="00AD33E9" w:rsidRDefault="00AD33E9" w:rsidP="00AD33E9">
            <w:pPr>
              <w:jc w:val="right"/>
              <w:rPr>
                <w:snapToGrid w:val="0"/>
              </w:rPr>
            </w:pPr>
          </w:p>
        </w:tc>
      </w:tr>
      <w:tr w:rsidR="00AD33E9" w14:paraId="62C3924D" w14:textId="77777777" w:rsidTr="00AD33E9">
        <w:trPr>
          <w:jc w:val="center"/>
        </w:trPr>
        <w:tc>
          <w:tcPr>
            <w:tcW w:w="704" w:type="dxa"/>
            <w:tcBorders>
              <w:top w:val="nil"/>
              <w:left w:val="nil"/>
              <w:bottom w:val="nil"/>
              <w:right w:val="single" w:sz="4" w:space="0" w:color="auto"/>
            </w:tcBorders>
          </w:tcPr>
          <w:p w14:paraId="6C5299E6" w14:textId="77777777" w:rsidR="00AD33E9" w:rsidRPr="00CD1705" w:rsidRDefault="00AD33E9" w:rsidP="00AD33E9">
            <w:pPr>
              <w:rPr>
                <w:sz w:val="4"/>
                <w:szCs w:val="4"/>
              </w:rPr>
            </w:pPr>
          </w:p>
        </w:tc>
        <w:tc>
          <w:tcPr>
            <w:tcW w:w="4537" w:type="dxa"/>
            <w:vMerge/>
            <w:tcBorders>
              <w:left w:val="single" w:sz="4" w:space="0" w:color="auto"/>
              <w:bottom w:val="nil"/>
              <w:right w:val="nil"/>
            </w:tcBorders>
            <w:shd w:val="clear" w:color="auto" w:fill="E6E6E6"/>
          </w:tcPr>
          <w:p w14:paraId="37E70CAF" w14:textId="77777777" w:rsidR="00AD33E9" w:rsidRDefault="00AD33E9" w:rsidP="00AD33E9">
            <w:pPr>
              <w:rPr>
                <w:rFonts w:cs="Arial"/>
              </w:rPr>
            </w:pPr>
          </w:p>
        </w:tc>
        <w:tc>
          <w:tcPr>
            <w:tcW w:w="138" w:type="dxa"/>
            <w:tcBorders>
              <w:top w:val="nil"/>
              <w:left w:val="nil"/>
              <w:bottom w:val="nil"/>
              <w:right w:val="nil"/>
            </w:tcBorders>
            <w:shd w:val="clear" w:color="auto" w:fill="auto"/>
          </w:tcPr>
          <w:p w14:paraId="35DE606E" w14:textId="77777777" w:rsidR="00AD33E9" w:rsidRPr="00CD1705" w:rsidRDefault="00AD33E9" w:rsidP="00AD33E9">
            <w:pPr>
              <w:rPr>
                <w:snapToGrid w:val="0"/>
                <w:sz w:val="4"/>
                <w:szCs w:val="4"/>
              </w:rPr>
            </w:pPr>
          </w:p>
        </w:tc>
        <w:tc>
          <w:tcPr>
            <w:tcW w:w="420" w:type="dxa"/>
            <w:tcBorders>
              <w:top w:val="single" w:sz="4" w:space="0" w:color="auto"/>
              <w:left w:val="nil"/>
              <w:bottom w:val="nil"/>
              <w:right w:val="nil"/>
            </w:tcBorders>
            <w:shd w:val="clear" w:color="auto" w:fill="auto"/>
          </w:tcPr>
          <w:p w14:paraId="2F26210C" w14:textId="77777777" w:rsidR="00AD33E9" w:rsidRPr="00CD1705" w:rsidRDefault="00AD33E9" w:rsidP="00AD33E9">
            <w:pPr>
              <w:rPr>
                <w:snapToGrid w:val="0"/>
                <w:sz w:val="4"/>
                <w:szCs w:val="4"/>
              </w:rPr>
            </w:pPr>
          </w:p>
        </w:tc>
        <w:tc>
          <w:tcPr>
            <w:tcW w:w="138" w:type="dxa"/>
            <w:tcBorders>
              <w:top w:val="nil"/>
              <w:left w:val="nil"/>
              <w:bottom w:val="nil"/>
              <w:right w:val="nil"/>
            </w:tcBorders>
            <w:shd w:val="clear" w:color="auto" w:fill="auto"/>
          </w:tcPr>
          <w:p w14:paraId="64CE8EF7" w14:textId="77777777" w:rsidR="00AD33E9" w:rsidRPr="00CD1705" w:rsidRDefault="00AD33E9" w:rsidP="00AD33E9">
            <w:pPr>
              <w:rPr>
                <w:snapToGrid w:val="0"/>
                <w:sz w:val="4"/>
                <w:szCs w:val="4"/>
              </w:rPr>
            </w:pPr>
          </w:p>
        </w:tc>
        <w:tc>
          <w:tcPr>
            <w:tcW w:w="674" w:type="dxa"/>
            <w:tcBorders>
              <w:top w:val="single" w:sz="4" w:space="0" w:color="auto"/>
              <w:left w:val="nil"/>
              <w:bottom w:val="nil"/>
              <w:right w:val="nil"/>
            </w:tcBorders>
            <w:shd w:val="clear" w:color="auto" w:fill="auto"/>
            <w:vAlign w:val="bottom"/>
          </w:tcPr>
          <w:p w14:paraId="634F901E" w14:textId="77777777" w:rsidR="00AD33E9" w:rsidRPr="00CD1705" w:rsidRDefault="00AD33E9" w:rsidP="00AD33E9">
            <w:pPr>
              <w:jc w:val="center"/>
              <w:rPr>
                <w:snapToGrid w:val="0"/>
                <w:sz w:val="4"/>
                <w:szCs w:val="4"/>
              </w:rPr>
            </w:pPr>
          </w:p>
        </w:tc>
        <w:tc>
          <w:tcPr>
            <w:tcW w:w="138" w:type="dxa"/>
            <w:tcBorders>
              <w:top w:val="nil"/>
              <w:left w:val="nil"/>
              <w:bottom w:val="nil"/>
              <w:right w:val="nil"/>
            </w:tcBorders>
            <w:shd w:val="clear" w:color="auto" w:fill="auto"/>
          </w:tcPr>
          <w:p w14:paraId="7E58A86F" w14:textId="77777777" w:rsidR="00AD33E9" w:rsidRPr="00CD1705" w:rsidRDefault="00AD33E9" w:rsidP="00AD33E9">
            <w:pPr>
              <w:jc w:val="right"/>
              <w:rPr>
                <w:snapToGrid w:val="0"/>
                <w:sz w:val="4"/>
                <w:szCs w:val="4"/>
              </w:rPr>
            </w:pPr>
          </w:p>
        </w:tc>
        <w:tc>
          <w:tcPr>
            <w:tcW w:w="1316" w:type="dxa"/>
            <w:tcBorders>
              <w:top w:val="single" w:sz="4" w:space="0" w:color="auto"/>
              <w:left w:val="nil"/>
              <w:bottom w:val="nil"/>
              <w:right w:val="nil"/>
            </w:tcBorders>
            <w:shd w:val="clear" w:color="auto" w:fill="auto"/>
          </w:tcPr>
          <w:p w14:paraId="2A42ACDA" w14:textId="77777777" w:rsidR="00AD33E9" w:rsidRPr="00CD1705" w:rsidRDefault="00AD33E9" w:rsidP="00AD33E9">
            <w:pPr>
              <w:jc w:val="right"/>
              <w:rPr>
                <w:snapToGrid w:val="0"/>
                <w:sz w:val="4"/>
                <w:szCs w:val="4"/>
              </w:rPr>
            </w:pPr>
          </w:p>
        </w:tc>
        <w:tc>
          <w:tcPr>
            <w:tcW w:w="138" w:type="dxa"/>
            <w:tcBorders>
              <w:top w:val="nil"/>
              <w:left w:val="nil"/>
              <w:bottom w:val="nil"/>
              <w:right w:val="nil"/>
            </w:tcBorders>
            <w:shd w:val="clear" w:color="auto" w:fill="auto"/>
          </w:tcPr>
          <w:p w14:paraId="5AEDEADB" w14:textId="77777777" w:rsidR="00AD33E9" w:rsidRPr="00CD1705" w:rsidRDefault="00AD33E9" w:rsidP="00AD33E9">
            <w:pPr>
              <w:jc w:val="right"/>
              <w:rPr>
                <w:snapToGrid w:val="0"/>
                <w:sz w:val="4"/>
                <w:szCs w:val="4"/>
              </w:rPr>
            </w:pPr>
          </w:p>
        </w:tc>
        <w:tc>
          <w:tcPr>
            <w:tcW w:w="1475" w:type="dxa"/>
            <w:tcBorders>
              <w:top w:val="single" w:sz="4" w:space="0" w:color="auto"/>
              <w:left w:val="nil"/>
              <w:bottom w:val="nil"/>
              <w:right w:val="nil"/>
            </w:tcBorders>
            <w:shd w:val="clear" w:color="auto" w:fill="auto"/>
          </w:tcPr>
          <w:p w14:paraId="7457AE38" w14:textId="77777777" w:rsidR="00AD33E9" w:rsidRPr="00CD1705" w:rsidRDefault="00AD33E9" w:rsidP="00AD33E9">
            <w:pPr>
              <w:jc w:val="right"/>
              <w:rPr>
                <w:snapToGrid w:val="0"/>
                <w:sz w:val="4"/>
                <w:szCs w:val="4"/>
              </w:rPr>
            </w:pPr>
          </w:p>
        </w:tc>
      </w:tr>
      <w:tr w:rsidR="00AD33E9" w14:paraId="4051D1C8" w14:textId="77777777" w:rsidTr="00AD33E9">
        <w:trPr>
          <w:jc w:val="center"/>
        </w:trPr>
        <w:tc>
          <w:tcPr>
            <w:tcW w:w="704" w:type="dxa"/>
            <w:tcBorders>
              <w:top w:val="nil"/>
              <w:left w:val="nil"/>
              <w:bottom w:val="nil"/>
              <w:right w:val="single" w:sz="4" w:space="0" w:color="auto"/>
            </w:tcBorders>
          </w:tcPr>
          <w:p w14:paraId="03D08CD6" w14:textId="77777777" w:rsidR="00AD33E9" w:rsidRDefault="00AD33E9" w:rsidP="00AD33E9">
            <w:pPr>
              <w:rPr>
                <w:snapToGrid w:val="0"/>
              </w:rPr>
            </w:pPr>
          </w:p>
        </w:tc>
        <w:tc>
          <w:tcPr>
            <w:tcW w:w="7361" w:type="dxa"/>
            <w:gridSpan w:val="7"/>
            <w:tcBorders>
              <w:top w:val="nil"/>
              <w:left w:val="single" w:sz="4" w:space="0" w:color="auto"/>
              <w:bottom w:val="single" w:sz="4" w:space="0" w:color="auto"/>
              <w:right w:val="nil"/>
            </w:tcBorders>
            <w:shd w:val="clear" w:color="auto" w:fill="auto"/>
            <w:vAlign w:val="center"/>
          </w:tcPr>
          <w:p w14:paraId="72B7A0B1" w14:textId="77777777" w:rsidR="00AD33E9" w:rsidRDefault="00AD33E9" w:rsidP="00AD33E9"/>
          <w:p w14:paraId="099C93ED" w14:textId="77777777" w:rsidR="00AD33E9" w:rsidRDefault="00AD33E9" w:rsidP="00AD33E9"/>
          <w:p w14:paraId="56E394AF" w14:textId="77777777" w:rsidR="00AD33E9" w:rsidRDefault="00AD33E9" w:rsidP="00AD33E9">
            <w:pPr>
              <w:rPr>
                <w:snapToGrid w:val="0"/>
              </w:rPr>
            </w:pPr>
          </w:p>
        </w:tc>
        <w:tc>
          <w:tcPr>
            <w:tcW w:w="138" w:type="dxa"/>
            <w:tcBorders>
              <w:top w:val="nil"/>
              <w:left w:val="nil"/>
              <w:bottom w:val="single" w:sz="4" w:space="0" w:color="auto"/>
              <w:right w:val="nil"/>
            </w:tcBorders>
            <w:shd w:val="clear" w:color="auto" w:fill="auto"/>
          </w:tcPr>
          <w:p w14:paraId="73CBD024" w14:textId="77777777" w:rsidR="00AD33E9" w:rsidRDefault="00AD33E9" w:rsidP="00AD33E9">
            <w:pPr>
              <w:jc w:val="center"/>
              <w:rPr>
                <w:snapToGrid w:val="0"/>
              </w:rPr>
            </w:pPr>
          </w:p>
        </w:tc>
        <w:tc>
          <w:tcPr>
            <w:tcW w:w="1475" w:type="dxa"/>
            <w:tcBorders>
              <w:top w:val="nil"/>
              <w:left w:val="nil"/>
              <w:bottom w:val="single" w:sz="4" w:space="0" w:color="auto"/>
              <w:right w:val="nil"/>
            </w:tcBorders>
            <w:shd w:val="clear" w:color="auto" w:fill="auto"/>
          </w:tcPr>
          <w:p w14:paraId="6CFCFBB9" w14:textId="77777777" w:rsidR="00AD33E9" w:rsidRDefault="00AD33E9" w:rsidP="00AD33E9">
            <w:pPr>
              <w:jc w:val="center"/>
              <w:rPr>
                <w:snapToGrid w:val="0"/>
              </w:rPr>
            </w:pPr>
          </w:p>
        </w:tc>
      </w:tr>
      <w:tr w:rsidR="00AD33E9" w14:paraId="31F3D9FD" w14:textId="77777777" w:rsidTr="0001731E">
        <w:trPr>
          <w:jc w:val="center"/>
        </w:trPr>
        <w:tc>
          <w:tcPr>
            <w:tcW w:w="704" w:type="dxa"/>
            <w:tcBorders>
              <w:top w:val="nil"/>
              <w:left w:val="nil"/>
              <w:bottom w:val="nil"/>
              <w:right w:val="nil"/>
            </w:tcBorders>
          </w:tcPr>
          <w:p w14:paraId="1DE9BCF3" w14:textId="77777777" w:rsidR="00AD33E9" w:rsidRDefault="00AD33E9" w:rsidP="0001731E">
            <w:pPr>
              <w:rPr>
                <w:snapToGrid w:val="0"/>
              </w:rPr>
            </w:pPr>
          </w:p>
        </w:tc>
        <w:tc>
          <w:tcPr>
            <w:tcW w:w="4537" w:type="dxa"/>
            <w:tcBorders>
              <w:top w:val="single" w:sz="4" w:space="0" w:color="auto"/>
              <w:left w:val="nil"/>
              <w:bottom w:val="nil"/>
              <w:right w:val="nil"/>
            </w:tcBorders>
            <w:shd w:val="clear" w:color="auto" w:fill="auto"/>
            <w:vAlign w:val="center"/>
          </w:tcPr>
          <w:p w14:paraId="2B028135" w14:textId="77777777" w:rsidR="00AD33E9" w:rsidRDefault="00AD33E9" w:rsidP="0001731E">
            <w:pPr>
              <w:rPr>
                <w:rFonts w:cs="Arial"/>
                <w:color w:val="000000"/>
                <w:spacing w:val="-4"/>
              </w:rPr>
            </w:pPr>
          </w:p>
        </w:tc>
        <w:tc>
          <w:tcPr>
            <w:tcW w:w="138" w:type="dxa"/>
            <w:tcBorders>
              <w:top w:val="single" w:sz="4" w:space="0" w:color="auto"/>
              <w:left w:val="nil"/>
              <w:bottom w:val="nil"/>
              <w:right w:val="nil"/>
            </w:tcBorders>
            <w:shd w:val="clear" w:color="auto" w:fill="auto"/>
          </w:tcPr>
          <w:p w14:paraId="1A239A4F" w14:textId="77777777" w:rsidR="00AD33E9" w:rsidRPr="006B2497" w:rsidRDefault="00AD33E9" w:rsidP="0001731E">
            <w:pPr>
              <w:rPr>
                <w:snapToGrid w:val="0"/>
                <w:sz w:val="4"/>
                <w:szCs w:val="4"/>
              </w:rPr>
            </w:pPr>
          </w:p>
        </w:tc>
        <w:tc>
          <w:tcPr>
            <w:tcW w:w="420" w:type="dxa"/>
            <w:tcBorders>
              <w:top w:val="single" w:sz="4" w:space="0" w:color="auto"/>
              <w:left w:val="nil"/>
              <w:bottom w:val="nil"/>
              <w:right w:val="nil"/>
            </w:tcBorders>
            <w:shd w:val="clear" w:color="auto" w:fill="auto"/>
          </w:tcPr>
          <w:p w14:paraId="62E38A2F" w14:textId="77777777" w:rsidR="00AD33E9" w:rsidRPr="006B2497" w:rsidRDefault="00AD33E9" w:rsidP="0001731E">
            <w:pPr>
              <w:rPr>
                <w:snapToGrid w:val="0"/>
                <w:sz w:val="4"/>
                <w:szCs w:val="4"/>
              </w:rPr>
            </w:pPr>
          </w:p>
        </w:tc>
        <w:tc>
          <w:tcPr>
            <w:tcW w:w="138" w:type="dxa"/>
            <w:tcBorders>
              <w:top w:val="single" w:sz="4" w:space="0" w:color="auto"/>
              <w:left w:val="nil"/>
              <w:bottom w:val="nil"/>
              <w:right w:val="nil"/>
            </w:tcBorders>
            <w:shd w:val="clear" w:color="auto" w:fill="auto"/>
          </w:tcPr>
          <w:p w14:paraId="4E3923D6" w14:textId="77777777" w:rsidR="00AD33E9" w:rsidRPr="006B2497" w:rsidRDefault="00AD33E9" w:rsidP="0001731E">
            <w:pPr>
              <w:rPr>
                <w:snapToGrid w:val="0"/>
                <w:sz w:val="4"/>
                <w:szCs w:val="4"/>
              </w:rPr>
            </w:pPr>
          </w:p>
        </w:tc>
        <w:tc>
          <w:tcPr>
            <w:tcW w:w="674" w:type="dxa"/>
            <w:tcBorders>
              <w:top w:val="single" w:sz="4" w:space="0" w:color="auto"/>
              <w:left w:val="nil"/>
              <w:bottom w:val="nil"/>
              <w:right w:val="nil"/>
            </w:tcBorders>
            <w:shd w:val="clear" w:color="auto" w:fill="auto"/>
            <w:vAlign w:val="bottom"/>
          </w:tcPr>
          <w:p w14:paraId="01209EC4" w14:textId="77777777" w:rsidR="00AD33E9" w:rsidRPr="006B2497" w:rsidRDefault="00AD33E9" w:rsidP="0001731E">
            <w:pPr>
              <w:jc w:val="center"/>
              <w:rPr>
                <w:snapToGrid w:val="0"/>
                <w:sz w:val="4"/>
                <w:szCs w:val="4"/>
              </w:rPr>
            </w:pPr>
          </w:p>
        </w:tc>
        <w:tc>
          <w:tcPr>
            <w:tcW w:w="138" w:type="dxa"/>
            <w:tcBorders>
              <w:top w:val="single" w:sz="4" w:space="0" w:color="auto"/>
              <w:left w:val="nil"/>
              <w:bottom w:val="nil"/>
              <w:right w:val="nil"/>
            </w:tcBorders>
            <w:shd w:val="clear" w:color="auto" w:fill="auto"/>
          </w:tcPr>
          <w:p w14:paraId="5B776665" w14:textId="77777777" w:rsidR="00AD33E9" w:rsidRPr="006B2497" w:rsidRDefault="00AD33E9" w:rsidP="0001731E">
            <w:pPr>
              <w:jc w:val="right"/>
              <w:rPr>
                <w:snapToGrid w:val="0"/>
                <w:sz w:val="4"/>
                <w:szCs w:val="4"/>
              </w:rPr>
            </w:pPr>
          </w:p>
        </w:tc>
        <w:tc>
          <w:tcPr>
            <w:tcW w:w="1316" w:type="dxa"/>
            <w:tcBorders>
              <w:top w:val="single" w:sz="4" w:space="0" w:color="auto"/>
              <w:left w:val="nil"/>
              <w:bottom w:val="nil"/>
              <w:right w:val="nil"/>
            </w:tcBorders>
            <w:shd w:val="clear" w:color="auto" w:fill="auto"/>
          </w:tcPr>
          <w:p w14:paraId="0EA01C71" w14:textId="77777777" w:rsidR="00AD33E9" w:rsidRPr="006B2497" w:rsidRDefault="00AD33E9" w:rsidP="0001731E">
            <w:pPr>
              <w:jc w:val="right"/>
              <w:rPr>
                <w:snapToGrid w:val="0"/>
                <w:sz w:val="4"/>
                <w:szCs w:val="4"/>
              </w:rPr>
            </w:pPr>
          </w:p>
        </w:tc>
        <w:tc>
          <w:tcPr>
            <w:tcW w:w="138" w:type="dxa"/>
            <w:tcBorders>
              <w:top w:val="single" w:sz="4" w:space="0" w:color="auto"/>
              <w:left w:val="nil"/>
              <w:bottom w:val="nil"/>
              <w:right w:val="nil"/>
            </w:tcBorders>
            <w:shd w:val="clear" w:color="auto" w:fill="auto"/>
          </w:tcPr>
          <w:p w14:paraId="2F6FE1A2" w14:textId="77777777" w:rsidR="00AD33E9" w:rsidRPr="006B2497" w:rsidRDefault="00AD33E9" w:rsidP="0001731E">
            <w:pPr>
              <w:jc w:val="right"/>
              <w:rPr>
                <w:snapToGrid w:val="0"/>
                <w:sz w:val="4"/>
                <w:szCs w:val="4"/>
              </w:rPr>
            </w:pPr>
          </w:p>
        </w:tc>
        <w:tc>
          <w:tcPr>
            <w:tcW w:w="1475" w:type="dxa"/>
            <w:tcBorders>
              <w:top w:val="single" w:sz="4" w:space="0" w:color="auto"/>
              <w:left w:val="nil"/>
              <w:bottom w:val="single" w:sz="12" w:space="0" w:color="auto"/>
              <w:right w:val="nil"/>
            </w:tcBorders>
            <w:shd w:val="clear" w:color="auto" w:fill="auto"/>
          </w:tcPr>
          <w:p w14:paraId="722FE1BC" w14:textId="77777777" w:rsidR="00AD33E9" w:rsidRPr="006B2497" w:rsidRDefault="00AD33E9" w:rsidP="0001731E">
            <w:pPr>
              <w:jc w:val="right"/>
              <w:rPr>
                <w:snapToGrid w:val="0"/>
                <w:sz w:val="4"/>
                <w:szCs w:val="4"/>
              </w:rPr>
            </w:pPr>
          </w:p>
        </w:tc>
      </w:tr>
      <w:tr w:rsidR="00AD33E9" w14:paraId="4281DAA7" w14:textId="77777777" w:rsidTr="0001731E">
        <w:trPr>
          <w:jc w:val="center"/>
        </w:trPr>
        <w:tc>
          <w:tcPr>
            <w:tcW w:w="704" w:type="dxa"/>
            <w:tcBorders>
              <w:top w:val="nil"/>
              <w:left w:val="nil"/>
              <w:bottom w:val="nil"/>
              <w:right w:val="nil"/>
            </w:tcBorders>
            <w:shd w:val="clear" w:color="auto" w:fill="E6E6E6"/>
          </w:tcPr>
          <w:p w14:paraId="72FE9FF1" w14:textId="77777777" w:rsidR="00AD33E9" w:rsidRDefault="00AD33E9" w:rsidP="0001731E">
            <w:pPr>
              <w:rPr>
                <w:snapToGrid w:val="0"/>
              </w:rPr>
            </w:pPr>
          </w:p>
        </w:tc>
        <w:tc>
          <w:tcPr>
            <w:tcW w:w="7361" w:type="dxa"/>
            <w:gridSpan w:val="7"/>
            <w:tcBorders>
              <w:top w:val="nil"/>
              <w:left w:val="nil"/>
              <w:bottom w:val="nil"/>
              <w:right w:val="nil"/>
            </w:tcBorders>
            <w:shd w:val="clear" w:color="auto" w:fill="E6E6E6"/>
            <w:vAlign w:val="center"/>
          </w:tcPr>
          <w:p w14:paraId="2D4AC302" w14:textId="77777777" w:rsidR="00AD33E9" w:rsidRDefault="00AD33E9" w:rsidP="0001731E">
            <w:pPr>
              <w:jc w:val="right"/>
              <w:rPr>
                <w:snapToGrid w:val="0"/>
              </w:rPr>
            </w:pPr>
            <w:r>
              <w:rPr>
                <w:rFonts w:cs="Arial"/>
                <w:b/>
              </w:rPr>
              <w:t>Summe aus 2</w:t>
            </w:r>
          </w:p>
        </w:tc>
        <w:tc>
          <w:tcPr>
            <w:tcW w:w="138" w:type="dxa"/>
            <w:tcBorders>
              <w:top w:val="nil"/>
              <w:left w:val="nil"/>
              <w:bottom w:val="nil"/>
              <w:right w:val="single" w:sz="12" w:space="0" w:color="auto"/>
            </w:tcBorders>
            <w:shd w:val="clear" w:color="auto" w:fill="E6E6E6"/>
          </w:tcPr>
          <w:p w14:paraId="2827F147" w14:textId="77777777" w:rsidR="00AD33E9" w:rsidRDefault="00AD33E9" w:rsidP="0001731E">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14:paraId="1F600A8F" w14:textId="77777777" w:rsidR="00AD33E9" w:rsidRDefault="00AD33E9" w:rsidP="0001731E">
            <w:pPr>
              <w:jc w:val="center"/>
              <w:rPr>
                <w:snapToGrid w:val="0"/>
              </w:rPr>
            </w:pPr>
          </w:p>
        </w:tc>
      </w:tr>
      <w:tr w:rsidR="00AD33E9" w14:paraId="30A35397" w14:textId="77777777" w:rsidTr="0001731E">
        <w:trPr>
          <w:jc w:val="center"/>
        </w:trPr>
        <w:tc>
          <w:tcPr>
            <w:tcW w:w="704" w:type="dxa"/>
            <w:tcBorders>
              <w:top w:val="nil"/>
              <w:left w:val="nil"/>
              <w:bottom w:val="nil"/>
              <w:right w:val="nil"/>
            </w:tcBorders>
            <w:shd w:val="clear" w:color="auto" w:fill="auto"/>
          </w:tcPr>
          <w:p w14:paraId="0AAE162F" w14:textId="77777777" w:rsidR="00AD33E9" w:rsidRDefault="00AD33E9" w:rsidP="0001731E"/>
        </w:tc>
        <w:tc>
          <w:tcPr>
            <w:tcW w:w="8974" w:type="dxa"/>
            <w:gridSpan w:val="9"/>
            <w:tcBorders>
              <w:top w:val="nil"/>
              <w:left w:val="nil"/>
              <w:bottom w:val="nil"/>
              <w:right w:val="nil"/>
            </w:tcBorders>
            <w:shd w:val="clear" w:color="auto" w:fill="auto"/>
            <w:vAlign w:val="center"/>
          </w:tcPr>
          <w:p w14:paraId="5395B090" w14:textId="77777777" w:rsidR="00AD33E9" w:rsidRDefault="00AD33E9" w:rsidP="0001731E">
            <w:pPr>
              <w:rPr>
                <w:snapToGrid w:val="0"/>
              </w:rPr>
            </w:pPr>
          </w:p>
        </w:tc>
      </w:tr>
      <w:tr w:rsidR="00AD33E9" w14:paraId="08095DC7" w14:textId="77777777" w:rsidTr="0001731E">
        <w:trPr>
          <w:jc w:val="center"/>
        </w:trPr>
        <w:tc>
          <w:tcPr>
            <w:tcW w:w="704" w:type="dxa"/>
            <w:tcBorders>
              <w:top w:val="nil"/>
              <w:left w:val="nil"/>
              <w:bottom w:val="nil"/>
              <w:right w:val="nil"/>
            </w:tcBorders>
            <w:shd w:val="clear" w:color="auto" w:fill="E6E6E6"/>
          </w:tcPr>
          <w:p w14:paraId="04CA8214" w14:textId="77777777" w:rsidR="00AD33E9" w:rsidRDefault="00AD33E9" w:rsidP="0001731E"/>
        </w:tc>
        <w:tc>
          <w:tcPr>
            <w:tcW w:w="8974" w:type="dxa"/>
            <w:gridSpan w:val="9"/>
            <w:tcBorders>
              <w:top w:val="nil"/>
              <w:left w:val="nil"/>
              <w:bottom w:val="nil"/>
              <w:right w:val="nil"/>
            </w:tcBorders>
            <w:shd w:val="clear" w:color="auto" w:fill="E6E6E6"/>
            <w:vAlign w:val="center"/>
          </w:tcPr>
          <w:p w14:paraId="67ECF1E9" w14:textId="77777777" w:rsidR="00AD33E9" w:rsidRPr="00196431" w:rsidRDefault="00AD33E9" w:rsidP="00196431">
            <w:pPr>
              <w:rPr>
                <w:b/>
                <w:snapToGrid w:val="0"/>
              </w:rPr>
            </w:pPr>
            <w:r w:rsidRPr="00196431">
              <w:rPr>
                <w:b/>
              </w:rPr>
              <w:t>3: Konfliktanalyse und Maßnahmen zur Konfliktvermeidung im</w:t>
            </w:r>
            <w:r w:rsidRPr="00196431">
              <w:rPr>
                <w:b/>
              </w:rPr>
              <w:br/>
              <w:t>Zuge der Art-für-Art-Betrachtung</w:t>
            </w:r>
          </w:p>
        </w:tc>
      </w:tr>
      <w:tr w:rsidR="00AD33E9" w14:paraId="52F1264E" w14:textId="77777777" w:rsidTr="0001731E">
        <w:trPr>
          <w:jc w:val="center"/>
        </w:trPr>
        <w:tc>
          <w:tcPr>
            <w:tcW w:w="704" w:type="dxa"/>
            <w:tcBorders>
              <w:top w:val="nil"/>
              <w:left w:val="nil"/>
              <w:bottom w:val="nil"/>
              <w:right w:val="nil"/>
            </w:tcBorders>
            <w:shd w:val="clear" w:color="auto" w:fill="auto"/>
          </w:tcPr>
          <w:p w14:paraId="6A5F3E82" w14:textId="77777777" w:rsidR="00AD33E9" w:rsidRDefault="00AD33E9" w:rsidP="0001731E"/>
        </w:tc>
        <w:tc>
          <w:tcPr>
            <w:tcW w:w="4537" w:type="dxa"/>
            <w:tcBorders>
              <w:top w:val="nil"/>
              <w:left w:val="nil"/>
              <w:bottom w:val="single" w:sz="4" w:space="0" w:color="auto"/>
              <w:right w:val="nil"/>
            </w:tcBorders>
            <w:shd w:val="clear" w:color="auto" w:fill="auto"/>
          </w:tcPr>
          <w:p w14:paraId="62EDE94D" w14:textId="77777777" w:rsidR="00AD33E9" w:rsidRDefault="00AD33E9" w:rsidP="0001731E"/>
        </w:tc>
        <w:tc>
          <w:tcPr>
            <w:tcW w:w="138" w:type="dxa"/>
            <w:tcBorders>
              <w:top w:val="nil"/>
              <w:left w:val="nil"/>
              <w:bottom w:val="single" w:sz="4" w:space="0" w:color="auto"/>
              <w:right w:val="nil"/>
            </w:tcBorders>
            <w:shd w:val="clear" w:color="auto" w:fill="auto"/>
          </w:tcPr>
          <w:p w14:paraId="5C1C1446" w14:textId="77777777" w:rsidR="00AD33E9" w:rsidRDefault="00AD33E9" w:rsidP="0001731E">
            <w:pPr>
              <w:rPr>
                <w:snapToGrid w:val="0"/>
              </w:rPr>
            </w:pPr>
          </w:p>
        </w:tc>
        <w:tc>
          <w:tcPr>
            <w:tcW w:w="420" w:type="dxa"/>
            <w:tcBorders>
              <w:top w:val="nil"/>
              <w:left w:val="nil"/>
              <w:bottom w:val="single" w:sz="4" w:space="0" w:color="auto"/>
              <w:right w:val="nil"/>
            </w:tcBorders>
            <w:shd w:val="clear" w:color="auto" w:fill="auto"/>
          </w:tcPr>
          <w:p w14:paraId="3C42B173" w14:textId="77777777" w:rsidR="00AD33E9" w:rsidRDefault="00AD33E9" w:rsidP="0001731E">
            <w:pPr>
              <w:rPr>
                <w:snapToGrid w:val="0"/>
              </w:rPr>
            </w:pPr>
          </w:p>
        </w:tc>
        <w:tc>
          <w:tcPr>
            <w:tcW w:w="138" w:type="dxa"/>
            <w:tcBorders>
              <w:top w:val="nil"/>
              <w:left w:val="nil"/>
              <w:bottom w:val="single" w:sz="4" w:space="0" w:color="auto"/>
              <w:right w:val="nil"/>
            </w:tcBorders>
            <w:shd w:val="clear" w:color="auto" w:fill="auto"/>
          </w:tcPr>
          <w:p w14:paraId="659E5175" w14:textId="77777777" w:rsidR="00AD33E9" w:rsidRDefault="00AD33E9" w:rsidP="0001731E">
            <w:pPr>
              <w:rPr>
                <w:snapToGrid w:val="0"/>
              </w:rPr>
            </w:pPr>
          </w:p>
        </w:tc>
        <w:tc>
          <w:tcPr>
            <w:tcW w:w="674" w:type="dxa"/>
            <w:tcBorders>
              <w:top w:val="nil"/>
              <w:left w:val="nil"/>
              <w:bottom w:val="single" w:sz="4" w:space="0" w:color="auto"/>
              <w:right w:val="nil"/>
            </w:tcBorders>
            <w:shd w:val="clear" w:color="auto" w:fill="auto"/>
            <w:vAlign w:val="bottom"/>
          </w:tcPr>
          <w:p w14:paraId="05A7D6B1" w14:textId="77777777" w:rsidR="00AD33E9" w:rsidRDefault="00AD33E9" w:rsidP="0001731E">
            <w:pPr>
              <w:jc w:val="center"/>
              <w:rPr>
                <w:snapToGrid w:val="0"/>
              </w:rPr>
            </w:pPr>
          </w:p>
        </w:tc>
        <w:tc>
          <w:tcPr>
            <w:tcW w:w="138" w:type="dxa"/>
            <w:tcBorders>
              <w:top w:val="nil"/>
              <w:left w:val="nil"/>
              <w:bottom w:val="single" w:sz="4" w:space="0" w:color="auto"/>
              <w:right w:val="nil"/>
            </w:tcBorders>
            <w:shd w:val="clear" w:color="auto" w:fill="auto"/>
          </w:tcPr>
          <w:p w14:paraId="12E3E7F8" w14:textId="77777777" w:rsidR="00AD33E9" w:rsidRDefault="00AD33E9" w:rsidP="0001731E">
            <w:pPr>
              <w:jc w:val="right"/>
              <w:rPr>
                <w:snapToGrid w:val="0"/>
              </w:rPr>
            </w:pPr>
          </w:p>
        </w:tc>
        <w:tc>
          <w:tcPr>
            <w:tcW w:w="1316" w:type="dxa"/>
            <w:tcBorders>
              <w:top w:val="nil"/>
              <w:left w:val="nil"/>
              <w:bottom w:val="single" w:sz="4" w:space="0" w:color="auto"/>
              <w:right w:val="nil"/>
            </w:tcBorders>
            <w:shd w:val="clear" w:color="auto" w:fill="auto"/>
          </w:tcPr>
          <w:p w14:paraId="4C46DA41" w14:textId="77777777" w:rsidR="00AD33E9" w:rsidRDefault="00AD33E9" w:rsidP="0001731E">
            <w:pPr>
              <w:jc w:val="right"/>
              <w:rPr>
                <w:snapToGrid w:val="0"/>
              </w:rPr>
            </w:pPr>
          </w:p>
        </w:tc>
        <w:tc>
          <w:tcPr>
            <w:tcW w:w="138" w:type="dxa"/>
            <w:tcBorders>
              <w:top w:val="nil"/>
              <w:left w:val="nil"/>
              <w:bottom w:val="single" w:sz="4" w:space="0" w:color="auto"/>
              <w:right w:val="nil"/>
            </w:tcBorders>
            <w:shd w:val="clear" w:color="auto" w:fill="auto"/>
          </w:tcPr>
          <w:p w14:paraId="552FBC30" w14:textId="77777777" w:rsidR="00AD33E9" w:rsidRDefault="00AD33E9" w:rsidP="0001731E">
            <w:pPr>
              <w:jc w:val="right"/>
              <w:rPr>
                <w:snapToGrid w:val="0"/>
              </w:rPr>
            </w:pPr>
          </w:p>
        </w:tc>
        <w:tc>
          <w:tcPr>
            <w:tcW w:w="1475" w:type="dxa"/>
            <w:tcBorders>
              <w:top w:val="nil"/>
              <w:left w:val="nil"/>
              <w:bottom w:val="single" w:sz="4" w:space="0" w:color="auto"/>
              <w:right w:val="nil"/>
            </w:tcBorders>
            <w:shd w:val="clear" w:color="auto" w:fill="auto"/>
          </w:tcPr>
          <w:p w14:paraId="23536FB5" w14:textId="77777777" w:rsidR="00AD33E9" w:rsidRDefault="00AD33E9" w:rsidP="0001731E">
            <w:pPr>
              <w:rPr>
                <w:snapToGrid w:val="0"/>
              </w:rPr>
            </w:pPr>
          </w:p>
        </w:tc>
      </w:tr>
      <w:tr w:rsidR="00AD33E9" w14:paraId="2D7A1EB7" w14:textId="77777777" w:rsidTr="00AD33E9">
        <w:trPr>
          <w:jc w:val="center"/>
        </w:trPr>
        <w:tc>
          <w:tcPr>
            <w:tcW w:w="704" w:type="dxa"/>
            <w:vMerge w:val="restart"/>
            <w:tcBorders>
              <w:top w:val="nil"/>
              <w:left w:val="nil"/>
              <w:right w:val="single" w:sz="4" w:space="0" w:color="auto"/>
            </w:tcBorders>
          </w:tcPr>
          <w:p w14:paraId="085756FB" w14:textId="77777777" w:rsidR="00AD33E9" w:rsidRDefault="00AD33E9" w:rsidP="0001731E">
            <w:pPr>
              <w:rPr>
                <w:snapToGrid w:val="0"/>
              </w:rPr>
            </w:pPr>
            <w:r>
              <w:t>3.01</w:t>
            </w:r>
          </w:p>
        </w:tc>
        <w:tc>
          <w:tcPr>
            <w:tcW w:w="4537" w:type="dxa"/>
            <w:vMerge w:val="restart"/>
            <w:tcBorders>
              <w:top w:val="single" w:sz="4" w:space="0" w:color="auto"/>
              <w:left w:val="single" w:sz="4" w:space="0" w:color="auto"/>
              <w:bottom w:val="nil"/>
              <w:right w:val="nil"/>
            </w:tcBorders>
            <w:shd w:val="clear" w:color="auto" w:fill="E6E6E6"/>
          </w:tcPr>
          <w:p w14:paraId="19B08A17" w14:textId="77777777" w:rsidR="00AD33E9" w:rsidRPr="00D95C77" w:rsidRDefault="00AD33E9" w:rsidP="00D95C77">
            <w:r w:rsidRPr="00D95C77">
              <w:t>Ermitteln der artenschutzrechtlichen Zugriffsverbote gemäß BNatSchG unter Einbeziehung der projektimmanenten Maßnahmen zur Konfliktvermeidung</w:t>
            </w:r>
          </w:p>
        </w:tc>
        <w:tc>
          <w:tcPr>
            <w:tcW w:w="138" w:type="dxa"/>
            <w:tcBorders>
              <w:top w:val="single" w:sz="4" w:space="0" w:color="auto"/>
              <w:left w:val="nil"/>
              <w:bottom w:val="nil"/>
              <w:right w:val="nil"/>
            </w:tcBorders>
            <w:shd w:val="clear" w:color="auto" w:fill="auto"/>
          </w:tcPr>
          <w:p w14:paraId="24AE62F5" w14:textId="77777777" w:rsidR="00AD33E9" w:rsidRDefault="00AD33E9" w:rsidP="0001731E">
            <w:pPr>
              <w:rPr>
                <w:snapToGrid w:val="0"/>
              </w:rPr>
            </w:pPr>
          </w:p>
        </w:tc>
        <w:tc>
          <w:tcPr>
            <w:tcW w:w="420" w:type="dxa"/>
            <w:tcBorders>
              <w:top w:val="single" w:sz="4" w:space="0" w:color="auto"/>
              <w:left w:val="nil"/>
              <w:right w:val="nil"/>
            </w:tcBorders>
            <w:shd w:val="clear" w:color="auto" w:fill="auto"/>
          </w:tcPr>
          <w:p w14:paraId="5117193C" w14:textId="77777777" w:rsidR="00AD33E9" w:rsidRDefault="00AD33E9" w:rsidP="0001731E">
            <w:pPr>
              <w:rPr>
                <w:snapToGrid w:val="0"/>
              </w:rPr>
            </w:pPr>
          </w:p>
        </w:tc>
        <w:tc>
          <w:tcPr>
            <w:tcW w:w="138" w:type="dxa"/>
            <w:tcBorders>
              <w:top w:val="single" w:sz="4" w:space="0" w:color="auto"/>
              <w:left w:val="nil"/>
              <w:bottom w:val="nil"/>
              <w:right w:val="nil"/>
            </w:tcBorders>
            <w:shd w:val="clear" w:color="auto" w:fill="auto"/>
          </w:tcPr>
          <w:p w14:paraId="7E2FF087" w14:textId="77777777" w:rsidR="00AD33E9" w:rsidRDefault="00AD33E9" w:rsidP="0001731E">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102B742A" w14:textId="77777777" w:rsidR="00AD33E9" w:rsidRDefault="00AD33E9" w:rsidP="0001731E">
            <w:pPr>
              <w:jc w:val="center"/>
              <w:rPr>
                <w:snapToGrid w:val="0"/>
              </w:rPr>
            </w:pPr>
          </w:p>
        </w:tc>
        <w:tc>
          <w:tcPr>
            <w:tcW w:w="138" w:type="dxa"/>
            <w:tcBorders>
              <w:top w:val="single" w:sz="4" w:space="0" w:color="auto"/>
              <w:left w:val="nil"/>
              <w:bottom w:val="nil"/>
              <w:right w:val="nil"/>
            </w:tcBorders>
            <w:shd w:val="clear" w:color="auto" w:fill="auto"/>
          </w:tcPr>
          <w:p w14:paraId="6E143251" w14:textId="77777777" w:rsidR="00AD33E9" w:rsidRDefault="00AD33E9" w:rsidP="0001731E">
            <w:pPr>
              <w:jc w:val="right"/>
              <w:rPr>
                <w:snapToGrid w:val="0"/>
              </w:rPr>
            </w:pPr>
          </w:p>
        </w:tc>
        <w:tc>
          <w:tcPr>
            <w:tcW w:w="1316" w:type="dxa"/>
            <w:tcBorders>
              <w:top w:val="single" w:sz="4" w:space="0" w:color="auto"/>
              <w:left w:val="nil"/>
              <w:bottom w:val="single" w:sz="4" w:space="0" w:color="auto"/>
              <w:right w:val="nil"/>
            </w:tcBorders>
            <w:shd w:val="clear" w:color="auto" w:fill="auto"/>
          </w:tcPr>
          <w:p w14:paraId="17DB3D12" w14:textId="77777777" w:rsidR="00AD33E9" w:rsidRDefault="00AD33E9" w:rsidP="0001731E">
            <w:pPr>
              <w:jc w:val="right"/>
              <w:rPr>
                <w:snapToGrid w:val="0"/>
              </w:rPr>
            </w:pPr>
          </w:p>
        </w:tc>
        <w:tc>
          <w:tcPr>
            <w:tcW w:w="138" w:type="dxa"/>
            <w:tcBorders>
              <w:top w:val="single" w:sz="4" w:space="0" w:color="auto"/>
              <w:left w:val="nil"/>
              <w:bottom w:val="nil"/>
              <w:right w:val="nil"/>
            </w:tcBorders>
            <w:shd w:val="clear" w:color="auto" w:fill="auto"/>
          </w:tcPr>
          <w:p w14:paraId="50C2A7E4" w14:textId="77777777" w:rsidR="00AD33E9" w:rsidRDefault="00AD33E9" w:rsidP="0001731E">
            <w:pPr>
              <w:jc w:val="right"/>
              <w:rPr>
                <w:snapToGrid w:val="0"/>
              </w:rPr>
            </w:pPr>
          </w:p>
        </w:tc>
        <w:tc>
          <w:tcPr>
            <w:tcW w:w="1475" w:type="dxa"/>
            <w:tcBorders>
              <w:top w:val="single" w:sz="4" w:space="0" w:color="auto"/>
              <w:left w:val="nil"/>
              <w:right w:val="nil"/>
            </w:tcBorders>
            <w:shd w:val="clear" w:color="auto" w:fill="E6E6E6"/>
          </w:tcPr>
          <w:p w14:paraId="56AFB330" w14:textId="77777777" w:rsidR="00AD33E9" w:rsidRDefault="00AD33E9" w:rsidP="0001731E">
            <w:pPr>
              <w:rPr>
                <w:snapToGrid w:val="0"/>
              </w:rPr>
            </w:pPr>
          </w:p>
        </w:tc>
      </w:tr>
      <w:tr w:rsidR="00AD33E9" w14:paraId="2BE4B5AE" w14:textId="77777777" w:rsidTr="00894358">
        <w:trPr>
          <w:jc w:val="center"/>
        </w:trPr>
        <w:tc>
          <w:tcPr>
            <w:tcW w:w="704" w:type="dxa"/>
            <w:vMerge/>
            <w:tcBorders>
              <w:left w:val="nil"/>
              <w:bottom w:val="nil"/>
              <w:right w:val="single" w:sz="4" w:space="0" w:color="auto"/>
            </w:tcBorders>
          </w:tcPr>
          <w:p w14:paraId="40F929FF" w14:textId="77777777" w:rsidR="00AD33E9" w:rsidRDefault="00AD33E9" w:rsidP="0001731E">
            <w:pPr>
              <w:rPr>
                <w:snapToGrid w:val="0"/>
              </w:rPr>
            </w:pPr>
          </w:p>
        </w:tc>
        <w:tc>
          <w:tcPr>
            <w:tcW w:w="4537" w:type="dxa"/>
            <w:vMerge/>
            <w:tcBorders>
              <w:top w:val="nil"/>
              <w:left w:val="single" w:sz="4" w:space="0" w:color="auto"/>
              <w:bottom w:val="nil"/>
              <w:right w:val="nil"/>
            </w:tcBorders>
            <w:shd w:val="clear" w:color="auto" w:fill="auto"/>
            <w:vAlign w:val="center"/>
          </w:tcPr>
          <w:p w14:paraId="31CCFB79" w14:textId="77777777" w:rsidR="00AD33E9" w:rsidRDefault="00AD33E9" w:rsidP="0001731E">
            <w:pPr>
              <w:rPr>
                <w:rFonts w:cs="Arial"/>
                <w:color w:val="000000"/>
                <w:spacing w:val="-4"/>
              </w:rPr>
            </w:pPr>
          </w:p>
        </w:tc>
        <w:tc>
          <w:tcPr>
            <w:tcW w:w="138" w:type="dxa"/>
            <w:tcBorders>
              <w:top w:val="nil"/>
              <w:left w:val="nil"/>
              <w:bottom w:val="nil"/>
              <w:right w:val="nil"/>
            </w:tcBorders>
            <w:shd w:val="clear" w:color="auto" w:fill="auto"/>
          </w:tcPr>
          <w:p w14:paraId="1FD810A6" w14:textId="77777777" w:rsidR="00AD33E9" w:rsidRPr="006B2497" w:rsidRDefault="00AD33E9" w:rsidP="0001731E">
            <w:pPr>
              <w:rPr>
                <w:snapToGrid w:val="0"/>
                <w:sz w:val="4"/>
                <w:szCs w:val="4"/>
              </w:rPr>
            </w:pPr>
          </w:p>
        </w:tc>
        <w:tc>
          <w:tcPr>
            <w:tcW w:w="420" w:type="dxa"/>
            <w:tcBorders>
              <w:left w:val="nil"/>
              <w:bottom w:val="nil"/>
              <w:right w:val="nil"/>
            </w:tcBorders>
            <w:shd w:val="clear" w:color="auto" w:fill="auto"/>
          </w:tcPr>
          <w:p w14:paraId="3F0372EB" w14:textId="77777777" w:rsidR="00AD33E9" w:rsidRPr="006B2497" w:rsidRDefault="00AD33E9" w:rsidP="0001731E">
            <w:pPr>
              <w:rPr>
                <w:snapToGrid w:val="0"/>
                <w:sz w:val="4"/>
                <w:szCs w:val="4"/>
              </w:rPr>
            </w:pPr>
          </w:p>
        </w:tc>
        <w:tc>
          <w:tcPr>
            <w:tcW w:w="138" w:type="dxa"/>
            <w:tcBorders>
              <w:top w:val="nil"/>
              <w:left w:val="nil"/>
              <w:bottom w:val="nil"/>
              <w:right w:val="nil"/>
            </w:tcBorders>
            <w:shd w:val="clear" w:color="auto" w:fill="auto"/>
          </w:tcPr>
          <w:p w14:paraId="025C6735" w14:textId="77777777" w:rsidR="00AD33E9" w:rsidRPr="006B2497" w:rsidRDefault="00AD33E9" w:rsidP="0001731E">
            <w:pPr>
              <w:rPr>
                <w:snapToGrid w:val="0"/>
                <w:sz w:val="4"/>
                <w:szCs w:val="4"/>
              </w:rPr>
            </w:pPr>
          </w:p>
        </w:tc>
        <w:tc>
          <w:tcPr>
            <w:tcW w:w="674" w:type="dxa"/>
            <w:tcBorders>
              <w:top w:val="single" w:sz="4" w:space="0" w:color="auto"/>
              <w:left w:val="nil"/>
              <w:bottom w:val="nil"/>
              <w:right w:val="nil"/>
            </w:tcBorders>
            <w:shd w:val="clear" w:color="auto" w:fill="auto"/>
            <w:vAlign w:val="bottom"/>
          </w:tcPr>
          <w:p w14:paraId="2DF01AD2" w14:textId="77777777" w:rsidR="00AD33E9" w:rsidRPr="006B2497" w:rsidRDefault="00AD33E9" w:rsidP="0001731E">
            <w:pPr>
              <w:jc w:val="center"/>
              <w:rPr>
                <w:snapToGrid w:val="0"/>
                <w:sz w:val="4"/>
                <w:szCs w:val="4"/>
              </w:rPr>
            </w:pPr>
          </w:p>
        </w:tc>
        <w:tc>
          <w:tcPr>
            <w:tcW w:w="138" w:type="dxa"/>
            <w:tcBorders>
              <w:top w:val="nil"/>
              <w:left w:val="nil"/>
              <w:bottom w:val="nil"/>
              <w:right w:val="nil"/>
            </w:tcBorders>
            <w:shd w:val="clear" w:color="auto" w:fill="auto"/>
          </w:tcPr>
          <w:p w14:paraId="6F41B777" w14:textId="77777777" w:rsidR="00AD33E9" w:rsidRPr="006B2497" w:rsidRDefault="00AD33E9" w:rsidP="0001731E">
            <w:pPr>
              <w:jc w:val="right"/>
              <w:rPr>
                <w:snapToGrid w:val="0"/>
                <w:sz w:val="4"/>
                <w:szCs w:val="4"/>
              </w:rPr>
            </w:pPr>
          </w:p>
        </w:tc>
        <w:tc>
          <w:tcPr>
            <w:tcW w:w="1316" w:type="dxa"/>
            <w:tcBorders>
              <w:top w:val="single" w:sz="4" w:space="0" w:color="auto"/>
              <w:left w:val="nil"/>
              <w:bottom w:val="nil"/>
              <w:right w:val="nil"/>
            </w:tcBorders>
            <w:shd w:val="clear" w:color="auto" w:fill="auto"/>
          </w:tcPr>
          <w:p w14:paraId="47284485" w14:textId="77777777" w:rsidR="00AD33E9" w:rsidRPr="006B2497" w:rsidRDefault="00AD33E9" w:rsidP="0001731E">
            <w:pPr>
              <w:jc w:val="right"/>
              <w:rPr>
                <w:snapToGrid w:val="0"/>
                <w:sz w:val="4"/>
                <w:szCs w:val="4"/>
              </w:rPr>
            </w:pPr>
          </w:p>
        </w:tc>
        <w:tc>
          <w:tcPr>
            <w:tcW w:w="138" w:type="dxa"/>
            <w:tcBorders>
              <w:top w:val="nil"/>
              <w:left w:val="nil"/>
              <w:bottom w:val="nil"/>
              <w:right w:val="nil"/>
            </w:tcBorders>
            <w:shd w:val="clear" w:color="auto" w:fill="auto"/>
          </w:tcPr>
          <w:p w14:paraId="6ED9788E" w14:textId="77777777" w:rsidR="00AD33E9" w:rsidRPr="006B2497" w:rsidRDefault="00AD33E9" w:rsidP="0001731E">
            <w:pPr>
              <w:jc w:val="right"/>
              <w:rPr>
                <w:snapToGrid w:val="0"/>
                <w:sz w:val="4"/>
                <w:szCs w:val="4"/>
              </w:rPr>
            </w:pPr>
          </w:p>
        </w:tc>
        <w:tc>
          <w:tcPr>
            <w:tcW w:w="1475" w:type="dxa"/>
            <w:tcBorders>
              <w:left w:val="nil"/>
              <w:bottom w:val="nil"/>
              <w:right w:val="nil"/>
            </w:tcBorders>
            <w:shd w:val="clear" w:color="auto" w:fill="auto"/>
          </w:tcPr>
          <w:p w14:paraId="27F2E26A" w14:textId="77777777" w:rsidR="00AD33E9" w:rsidRPr="006B2497" w:rsidRDefault="00AD33E9" w:rsidP="0001731E">
            <w:pPr>
              <w:jc w:val="right"/>
              <w:rPr>
                <w:snapToGrid w:val="0"/>
                <w:sz w:val="4"/>
                <w:szCs w:val="4"/>
              </w:rPr>
            </w:pPr>
          </w:p>
        </w:tc>
      </w:tr>
      <w:tr w:rsidR="00AD33E9" w14:paraId="22466567" w14:textId="77777777" w:rsidTr="00894358">
        <w:trPr>
          <w:jc w:val="center"/>
        </w:trPr>
        <w:tc>
          <w:tcPr>
            <w:tcW w:w="704" w:type="dxa"/>
            <w:tcBorders>
              <w:top w:val="nil"/>
              <w:left w:val="nil"/>
              <w:bottom w:val="nil"/>
              <w:right w:val="single" w:sz="4" w:space="0" w:color="auto"/>
            </w:tcBorders>
          </w:tcPr>
          <w:p w14:paraId="001A9E65" w14:textId="77777777" w:rsidR="00AD33E9" w:rsidRDefault="00AD33E9" w:rsidP="0001731E">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183B356D" w14:textId="77777777" w:rsidR="00AD33E9" w:rsidRPr="00EC0135" w:rsidRDefault="00AD33E9" w:rsidP="0001731E"/>
          <w:p w14:paraId="327D5AEF" w14:textId="77777777" w:rsidR="00AD33E9" w:rsidRPr="00EC0135" w:rsidRDefault="00AD33E9" w:rsidP="0001731E"/>
          <w:p w14:paraId="0E165DD9" w14:textId="77777777" w:rsidR="00AD33E9" w:rsidRPr="00EC0135" w:rsidRDefault="00AD33E9" w:rsidP="0001731E"/>
        </w:tc>
        <w:tc>
          <w:tcPr>
            <w:tcW w:w="138" w:type="dxa"/>
            <w:tcBorders>
              <w:top w:val="nil"/>
              <w:left w:val="nil"/>
              <w:bottom w:val="single" w:sz="4" w:space="0" w:color="auto"/>
              <w:right w:val="nil"/>
            </w:tcBorders>
            <w:shd w:val="clear" w:color="auto" w:fill="auto"/>
          </w:tcPr>
          <w:p w14:paraId="0B1AFD6A" w14:textId="77777777" w:rsidR="00AD33E9" w:rsidRDefault="00AD33E9" w:rsidP="0001731E">
            <w:pPr>
              <w:jc w:val="center"/>
              <w:rPr>
                <w:snapToGrid w:val="0"/>
              </w:rPr>
            </w:pPr>
          </w:p>
        </w:tc>
        <w:tc>
          <w:tcPr>
            <w:tcW w:w="420" w:type="dxa"/>
            <w:tcBorders>
              <w:top w:val="nil"/>
              <w:left w:val="nil"/>
              <w:bottom w:val="single" w:sz="4" w:space="0" w:color="auto"/>
              <w:right w:val="nil"/>
            </w:tcBorders>
            <w:shd w:val="clear" w:color="auto" w:fill="auto"/>
          </w:tcPr>
          <w:p w14:paraId="25788C19" w14:textId="77777777" w:rsidR="00AD33E9" w:rsidRDefault="00AD33E9" w:rsidP="0001731E">
            <w:pPr>
              <w:jc w:val="center"/>
              <w:rPr>
                <w:snapToGrid w:val="0"/>
              </w:rPr>
            </w:pPr>
          </w:p>
        </w:tc>
        <w:tc>
          <w:tcPr>
            <w:tcW w:w="138" w:type="dxa"/>
            <w:tcBorders>
              <w:top w:val="nil"/>
              <w:left w:val="nil"/>
              <w:bottom w:val="single" w:sz="4" w:space="0" w:color="auto"/>
              <w:right w:val="nil"/>
            </w:tcBorders>
            <w:shd w:val="clear" w:color="auto" w:fill="auto"/>
          </w:tcPr>
          <w:p w14:paraId="1CA36497" w14:textId="77777777" w:rsidR="00AD33E9" w:rsidRDefault="00AD33E9" w:rsidP="0001731E">
            <w:pPr>
              <w:jc w:val="center"/>
              <w:rPr>
                <w:snapToGrid w:val="0"/>
              </w:rPr>
            </w:pPr>
          </w:p>
        </w:tc>
        <w:tc>
          <w:tcPr>
            <w:tcW w:w="674" w:type="dxa"/>
            <w:tcBorders>
              <w:top w:val="nil"/>
              <w:left w:val="nil"/>
              <w:bottom w:val="single" w:sz="4" w:space="0" w:color="auto"/>
              <w:right w:val="nil"/>
            </w:tcBorders>
            <w:shd w:val="clear" w:color="auto" w:fill="auto"/>
          </w:tcPr>
          <w:p w14:paraId="4356AF99" w14:textId="77777777" w:rsidR="00AD33E9" w:rsidRDefault="00AD33E9" w:rsidP="0001731E">
            <w:pPr>
              <w:jc w:val="center"/>
              <w:rPr>
                <w:snapToGrid w:val="0"/>
              </w:rPr>
            </w:pPr>
          </w:p>
        </w:tc>
        <w:tc>
          <w:tcPr>
            <w:tcW w:w="138" w:type="dxa"/>
            <w:tcBorders>
              <w:top w:val="nil"/>
              <w:left w:val="nil"/>
              <w:bottom w:val="single" w:sz="4" w:space="0" w:color="auto"/>
              <w:right w:val="nil"/>
            </w:tcBorders>
            <w:shd w:val="clear" w:color="auto" w:fill="auto"/>
          </w:tcPr>
          <w:p w14:paraId="6F9B6A01" w14:textId="77777777" w:rsidR="00AD33E9" w:rsidRDefault="00AD33E9" w:rsidP="0001731E">
            <w:pPr>
              <w:jc w:val="center"/>
              <w:rPr>
                <w:snapToGrid w:val="0"/>
              </w:rPr>
            </w:pPr>
          </w:p>
        </w:tc>
        <w:tc>
          <w:tcPr>
            <w:tcW w:w="1316" w:type="dxa"/>
            <w:tcBorders>
              <w:top w:val="nil"/>
              <w:left w:val="nil"/>
              <w:bottom w:val="single" w:sz="4" w:space="0" w:color="auto"/>
              <w:right w:val="nil"/>
            </w:tcBorders>
            <w:shd w:val="clear" w:color="auto" w:fill="auto"/>
          </w:tcPr>
          <w:p w14:paraId="383E9802" w14:textId="77777777" w:rsidR="00AD33E9" w:rsidRDefault="00AD33E9" w:rsidP="0001731E">
            <w:pPr>
              <w:jc w:val="center"/>
              <w:rPr>
                <w:snapToGrid w:val="0"/>
              </w:rPr>
            </w:pPr>
          </w:p>
        </w:tc>
        <w:tc>
          <w:tcPr>
            <w:tcW w:w="138" w:type="dxa"/>
            <w:tcBorders>
              <w:top w:val="nil"/>
              <w:left w:val="nil"/>
              <w:bottom w:val="single" w:sz="4" w:space="0" w:color="auto"/>
              <w:right w:val="nil"/>
            </w:tcBorders>
            <w:shd w:val="clear" w:color="auto" w:fill="auto"/>
          </w:tcPr>
          <w:p w14:paraId="545A5114" w14:textId="77777777" w:rsidR="00AD33E9" w:rsidRDefault="00AD33E9" w:rsidP="0001731E">
            <w:pPr>
              <w:jc w:val="center"/>
              <w:rPr>
                <w:snapToGrid w:val="0"/>
              </w:rPr>
            </w:pPr>
          </w:p>
        </w:tc>
        <w:tc>
          <w:tcPr>
            <w:tcW w:w="1475" w:type="dxa"/>
            <w:tcBorders>
              <w:top w:val="nil"/>
              <w:left w:val="nil"/>
              <w:bottom w:val="single" w:sz="4" w:space="0" w:color="auto"/>
              <w:right w:val="nil"/>
            </w:tcBorders>
            <w:shd w:val="clear" w:color="auto" w:fill="auto"/>
          </w:tcPr>
          <w:p w14:paraId="27E549A1" w14:textId="77777777" w:rsidR="00AD33E9" w:rsidRDefault="00AD33E9" w:rsidP="0001731E">
            <w:pPr>
              <w:jc w:val="center"/>
              <w:rPr>
                <w:snapToGrid w:val="0"/>
              </w:rPr>
            </w:pPr>
          </w:p>
        </w:tc>
      </w:tr>
      <w:tr w:rsidR="00AD33E9" w14:paraId="1A896A64" w14:textId="77777777" w:rsidTr="00AD33E9">
        <w:trPr>
          <w:jc w:val="center"/>
        </w:trPr>
        <w:tc>
          <w:tcPr>
            <w:tcW w:w="704" w:type="dxa"/>
            <w:tcBorders>
              <w:top w:val="nil"/>
              <w:left w:val="nil"/>
              <w:bottom w:val="nil"/>
              <w:right w:val="single" w:sz="4" w:space="0" w:color="auto"/>
            </w:tcBorders>
          </w:tcPr>
          <w:p w14:paraId="01ACF7F0" w14:textId="77777777" w:rsidR="00AD33E9" w:rsidRDefault="00AD33E9" w:rsidP="0001731E">
            <w:pPr>
              <w:rPr>
                <w:snapToGrid w:val="0"/>
              </w:rPr>
            </w:pPr>
            <w:r>
              <w:t>3.02</w:t>
            </w:r>
          </w:p>
        </w:tc>
        <w:tc>
          <w:tcPr>
            <w:tcW w:w="4537" w:type="dxa"/>
            <w:vMerge w:val="restart"/>
            <w:tcBorders>
              <w:top w:val="single" w:sz="4" w:space="0" w:color="auto"/>
              <w:left w:val="single" w:sz="4" w:space="0" w:color="auto"/>
              <w:right w:val="nil"/>
            </w:tcBorders>
            <w:shd w:val="clear" w:color="auto" w:fill="E6E6E6"/>
          </w:tcPr>
          <w:p w14:paraId="63B06BA8" w14:textId="77777777" w:rsidR="00AD33E9" w:rsidRPr="00D95C77" w:rsidRDefault="00AD33E9" w:rsidP="00D95C77">
            <w:r w:rsidRPr="00D95C77">
              <w:t xml:space="preserve">Beschreiben der betroffenen Arten </w:t>
            </w:r>
            <w:r w:rsidR="003B747B" w:rsidRPr="00D95C77">
              <w:t>u.</w:t>
            </w:r>
            <w:r w:rsidRPr="00D95C77">
              <w:t xml:space="preserve"> Beurteilen / Darstellen des Erhaltungszustandes der lokalen Populationen der Arten, für die ein Störungsverbot vorliegt</w:t>
            </w:r>
          </w:p>
        </w:tc>
        <w:tc>
          <w:tcPr>
            <w:tcW w:w="138" w:type="dxa"/>
            <w:tcBorders>
              <w:top w:val="single" w:sz="4" w:space="0" w:color="auto"/>
              <w:left w:val="nil"/>
              <w:bottom w:val="nil"/>
              <w:right w:val="nil"/>
            </w:tcBorders>
            <w:shd w:val="clear" w:color="auto" w:fill="auto"/>
          </w:tcPr>
          <w:p w14:paraId="021EF217" w14:textId="77777777" w:rsidR="00AD33E9" w:rsidRDefault="00AD33E9" w:rsidP="0001731E">
            <w:pPr>
              <w:rPr>
                <w:snapToGrid w:val="0"/>
              </w:rPr>
            </w:pPr>
          </w:p>
        </w:tc>
        <w:tc>
          <w:tcPr>
            <w:tcW w:w="420" w:type="dxa"/>
            <w:tcBorders>
              <w:top w:val="single" w:sz="4" w:space="0" w:color="auto"/>
              <w:left w:val="nil"/>
              <w:bottom w:val="single" w:sz="4" w:space="0" w:color="auto"/>
              <w:right w:val="nil"/>
            </w:tcBorders>
            <w:shd w:val="clear" w:color="auto" w:fill="auto"/>
          </w:tcPr>
          <w:p w14:paraId="783A0F9A" w14:textId="77777777" w:rsidR="00AD33E9" w:rsidRDefault="00AD33E9" w:rsidP="0001731E">
            <w:pPr>
              <w:rPr>
                <w:snapToGrid w:val="0"/>
              </w:rPr>
            </w:pPr>
          </w:p>
        </w:tc>
        <w:tc>
          <w:tcPr>
            <w:tcW w:w="138" w:type="dxa"/>
            <w:tcBorders>
              <w:top w:val="single" w:sz="4" w:space="0" w:color="auto"/>
              <w:left w:val="nil"/>
              <w:bottom w:val="nil"/>
              <w:right w:val="nil"/>
            </w:tcBorders>
            <w:shd w:val="clear" w:color="auto" w:fill="auto"/>
          </w:tcPr>
          <w:p w14:paraId="66759070" w14:textId="77777777" w:rsidR="00AD33E9" w:rsidRDefault="00AD33E9" w:rsidP="0001731E">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47331571" w14:textId="77777777" w:rsidR="00AD33E9" w:rsidRDefault="00AD33E9" w:rsidP="0001731E">
            <w:pPr>
              <w:jc w:val="center"/>
              <w:rPr>
                <w:snapToGrid w:val="0"/>
              </w:rPr>
            </w:pPr>
          </w:p>
        </w:tc>
        <w:tc>
          <w:tcPr>
            <w:tcW w:w="138" w:type="dxa"/>
            <w:tcBorders>
              <w:top w:val="single" w:sz="4" w:space="0" w:color="auto"/>
              <w:left w:val="nil"/>
              <w:bottom w:val="nil"/>
              <w:right w:val="nil"/>
            </w:tcBorders>
            <w:shd w:val="clear" w:color="auto" w:fill="auto"/>
          </w:tcPr>
          <w:p w14:paraId="0DCA7A74" w14:textId="77777777" w:rsidR="00AD33E9" w:rsidRDefault="00AD33E9" w:rsidP="0001731E">
            <w:pPr>
              <w:jc w:val="right"/>
              <w:rPr>
                <w:snapToGrid w:val="0"/>
              </w:rPr>
            </w:pPr>
          </w:p>
        </w:tc>
        <w:tc>
          <w:tcPr>
            <w:tcW w:w="1316" w:type="dxa"/>
            <w:tcBorders>
              <w:top w:val="single" w:sz="4" w:space="0" w:color="auto"/>
              <w:left w:val="nil"/>
              <w:bottom w:val="single" w:sz="4" w:space="0" w:color="auto"/>
              <w:right w:val="nil"/>
            </w:tcBorders>
            <w:shd w:val="clear" w:color="auto" w:fill="auto"/>
          </w:tcPr>
          <w:p w14:paraId="2BC864EC" w14:textId="77777777" w:rsidR="00AD33E9" w:rsidRDefault="00AD33E9" w:rsidP="0001731E">
            <w:pPr>
              <w:jc w:val="right"/>
              <w:rPr>
                <w:snapToGrid w:val="0"/>
              </w:rPr>
            </w:pPr>
          </w:p>
        </w:tc>
        <w:tc>
          <w:tcPr>
            <w:tcW w:w="138" w:type="dxa"/>
            <w:tcBorders>
              <w:top w:val="single" w:sz="4" w:space="0" w:color="auto"/>
              <w:left w:val="nil"/>
              <w:bottom w:val="nil"/>
              <w:right w:val="nil"/>
            </w:tcBorders>
            <w:shd w:val="clear" w:color="auto" w:fill="auto"/>
          </w:tcPr>
          <w:p w14:paraId="41D46EBA" w14:textId="77777777" w:rsidR="00AD33E9" w:rsidRDefault="00AD33E9" w:rsidP="0001731E">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0DA8A9DE" w14:textId="77777777" w:rsidR="00AD33E9" w:rsidRDefault="00AD33E9" w:rsidP="0001731E">
            <w:pPr>
              <w:jc w:val="right"/>
              <w:rPr>
                <w:snapToGrid w:val="0"/>
              </w:rPr>
            </w:pPr>
          </w:p>
        </w:tc>
      </w:tr>
      <w:tr w:rsidR="00AD33E9" w14:paraId="71EDCF0D" w14:textId="77777777" w:rsidTr="0001731E">
        <w:trPr>
          <w:jc w:val="center"/>
        </w:trPr>
        <w:tc>
          <w:tcPr>
            <w:tcW w:w="704" w:type="dxa"/>
            <w:tcBorders>
              <w:top w:val="nil"/>
              <w:left w:val="nil"/>
              <w:bottom w:val="nil"/>
              <w:right w:val="single" w:sz="4" w:space="0" w:color="auto"/>
            </w:tcBorders>
          </w:tcPr>
          <w:p w14:paraId="24C32F68" w14:textId="77777777" w:rsidR="00AD33E9" w:rsidRPr="00CD1705" w:rsidRDefault="00AD33E9" w:rsidP="0001731E">
            <w:pPr>
              <w:rPr>
                <w:sz w:val="4"/>
                <w:szCs w:val="4"/>
              </w:rPr>
            </w:pPr>
          </w:p>
        </w:tc>
        <w:tc>
          <w:tcPr>
            <w:tcW w:w="4537" w:type="dxa"/>
            <w:vMerge/>
            <w:tcBorders>
              <w:left w:val="single" w:sz="4" w:space="0" w:color="auto"/>
              <w:bottom w:val="nil"/>
              <w:right w:val="nil"/>
            </w:tcBorders>
            <w:shd w:val="clear" w:color="auto" w:fill="E6E6E6"/>
          </w:tcPr>
          <w:p w14:paraId="6EFE81A5" w14:textId="77777777" w:rsidR="00AD33E9" w:rsidRDefault="00AD33E9" w:rsidP="0001731E">
            <w:pPr>
              <w:rPr>
                <w:rFonts w:cs="Arial"/>
              </w:rPr>
            </w:pPr>
          </w:p>
        </w:tc>
        <w:tc>
          <w:tcPr>
            <w:tcW w:w="138" w:type="dxa"/>
            <w:tcBorders>
              <w:top w:val="nil"/>
              <w:left w:val="nil"/>
              <w:bottom w:val="nil"/>
              <w:right w:val="nil"/>
            </w:tcBorders>
            <w:shd w:val="clear" w:color="auto" w:fill="auto"/>
          </w:tcPr>
          <w:p w14:paraId="34C0811E" w14:textId="77777777" w:rsidR="00AD33E9" w:rsidRPr="00CD1705" w:rsidRDefault="00AD33E9" w:rsidP="0001731E">
            <w:pPr>
              <w:rPr>
                <w:snapToGrid w:val="0"/>
                <w:sz w:val="4"/>
                <w:szCs w:val="4"/>
              </w:rPr>
            </w:pPr>
          </w:p>
        </w:tc>
        <w:tc>
          <w:tcPr>
            <w:tcW w:w="420" w:type="dxa"/>
            <w:tcBorders>
              <w:top w:val="single" w:sz="4" w:space="0" w:color="auto"/>
              <w:left w:val="nil"/>
              <w:bottom w:val="nil"/>
              <w:right w:val="nil"/>
            </w:tcBorders>
            <w:shd w:val="clear" w:color="auto" w:fill="auto"/>
          </w:tcPr>
          <w:p w14:paraId="58261E35" w14:textId="77777777" w:rsidR="00AD33E9" w:rsidRPr="00CD1705" w:rsidRDefault="00AD33E9" w:rsidP="0001731E">
            <w:pPr>
              <w:rPr>
                <w:snapToGrid w:val="0"/>
                <w:sz w:val="4"/>
                <w:szCs w:val="4"/>
              </w:rPr>
            </w:pPr>
          </w:p>
        </w:tc>
        <w:tc>
          <w:tcPr>
            <w:tcW w:w="138" w:type="dxa"/>
            <w:tcBorders>
              <w:top w:val="nil"/>
              <w:left w:val="nil"/>
              <w:bottom w:val="nil"/>
              <w:right w:val="nil"/>
            </w:tcBorders>
            <w:shd w:val="clear" w:color="auto" w:fill="auto"/>
          </w:tcPr>
          <w:p w14:paraId="4961CDF1" w14:textId="77777777" w:rsidR="00AD33E9" w:rsidRPr="00CD1705" w:rsidRDefault="00AD33E9" w:rsidP="0001731E">
            <w:pPr>
              <w:rPr>
                <w:snapToGrid w:val="0"/>
                <w:sz w:val="4"/>
                <w:szCs w:val="4"/>
              </w:rPr>
            </w:pPr>
          </w:p>
        </w:tc>
        <w:tc>
          <w:tcPr>
            <w:tcW w:w="674" w:type="dxa"/>
            <w:tcBorders>
              <w:top w:val="single" w:sz="4" w:space="0" w:color="auto"/>
              <w:left w:val="nil"/>
              <w:bottom w:val="nil"/>
              <w:right w:val="nil"/>
            </w:tcBorders>
            <w:shd w:val="clear" w:color="auto" w:fill="auto"/>
            <w:vAlign w:val="bottom"/>
          </w:tcPr>
          <w:p w14:paraId="4826659A" w14:textId="77777777" w:rsidR="00AD33E9" w:rsidRPr="00CD1705" w:rsidRDefault="00AD33E9" w:rsidP="0001731E">
            <w:pPr>
              <w:jc w:val="center"/>
              <w:rPr>
                <w:snapToGrid w:val="0"/>
                <w:sz w:val="4"/>
                <w:szCs w:val="4"/>
              </w:rPr>
            </w:pPr>
          </w:p>
        </w:tc>
        <w:tc>
          <w:tcPr>
            <w:tcW w:w="138" w:type="dxa"/>
            <w:tcBorders>
              <w:top w:val="nil"/>
              <w:left w:val="nil"/>
              <w:bottom w:val="nil"/>
              <w:right w:val="nil"/>
            </w:tcBorders>
            <w:shd w:val="clear" w:color="auto" w:fill="auto"/>
          </w:tcPr>
          <w:p w14:paraId="041490A0" w14:textId="77777777" w:rsidR="00AD33E9" w:rsidRPr="00CD1705" w:rsidRDefault="00AD33E9" w:rsidP="0001731E">
            <w:pPr>
              <w:jc w:val="right"/>
              <w:rPr>
                <w:snapToGrid w:val="0"/>
                <w:sz w:val="4"/>
                <w:szCs w:val="4"/>
              </w:rPr>
            </w:pPr>
          </w:p>
        </w:tc>
        <w:tc>
          <w:tcPr>
            <w:tcW w:w="1316" w:type="dxa"/>
            <w:tcBorders>
              <w:top w:val="single" w:sz="4" w:space="0" w:color="auto"/>
              <w:left w:val="nil"/>
              <w:bottom w:val="nil"/>
              <w:right w:val="nil"/>
            </w:tcBorders>
            <w:shd w:val="clear" w:color="auto" w:fill="auto"/>
          </w:tcPr>
          <w:p w14:paraId="23FD0F23" w14:textId="77777777" w:rsidR="00AD33E9" w:rsidRPr="00CD1705" w:rsidRDefault="00AD33E9" w:rsidP="0001731E">
            <w:pPr>
              <w:jc w:val="right"/>
              <w:rPr>
                <w:snapToGrid w:val="0"/>
                <w:sz w:val="4"/>
                <w:szCs w:val="4"/>
              </w:rPr>
            </w:pPr>
          </w:p>
        </w:tc>
        <w:tc>
          <w:tcPr>
            <w:tcW w:w="138" w:type="dxa"/>
            <w:tcBorders>
              <w:top w:val="nil"/>
              <w:left w:val="nil"/>
              <w:bottom w:val="nil"/>
              <w:right w:val="nil"/>
            </w:tcBorders>
            <w:shd w:val="clear" w:color="auto" w:fill="auto"/>
          </w:tcPr>
          <w:p w14:paraId="3E3A705B" w14:textId="77777777" w:rsidR="00AD33E9" w:rsidRPr="00CD1705" w:rsidRDefault="00AD33E9" w:rsidP="0001731E">
            <w:pPr>
              <w:jc w:val="right"/>
              <w:rPr>
                <w:snapToGrid w:val="0"/>
                <w:sz w:val="4"/>
                <w:szCs w:val="4"/>
              </w:rPr>
            </w:pPr>
          </w:p>
        </w:tc>
        <w:tc>
          <w:tcPr>
            <w:tcW w:w="1475" w:type="dxa"/>
            <w:tcBorders>
              <w:top w:val="single" w:sz="4" w:space="0" w:color="auto"/>
              <w:left w:val="nil"/>
              <w:bottom w:val="nil"/>
              <w:right w:val="nil"/>
            </w:tcBorders>
            <w:shd w:val="clear" w:color="auto" w:fill="auto"/>
          </w:tcPr>
          <w:p w14:paraId="62F52734" w14:textId="77777777" w:rsidR="00AD33E9" w:rsidRPr="00CD1705" w:rsidRDefault="00AD33E9" w:rsidP="0001731E">
            <w:pPr>
              <w:jc w:val="right"/>
              <w:rPr>
                <w:snapToGrid w:val="0"/>
                <w:sz w:val="4"/>
                <w:szCs w:val="4"/>
              </w:rPr>
            </w:pPr>
          </w:p>
        </w:tc>
      </w:tr>
      <w:tr w:rsidR="00AD33E9" w14:paraId="0AE61B59" w14:textId="77777777" w:rsidTr="0001731E">
        <w:trPr>
          <w:jc w:val="center"/>
        </w:trPr>
        <w:tc>
          <w:tcPr>
            <w:tcW w:w="704" w:type="dxa"/>
            <w:tcBorders>
              <w:top w:val="nil"/>
              <w:left w:val="nil"/>
              <w:bottom w:val="nil"/>
              <w:right w:val="single" w:sz="4" w:space="0" w:color="auto"/>
            </w:tcBorders>
          </w:tcPr>
          <w:p w14:paraId="4B2D2BC5" w14:textId="77777777" w:rsidR="00AD33E9" w:rsidRDefault="00AD33E9" w:rsidP="0001731E">
            <w:pPr>
              <w:rPr>
                <w:snapToGrid w:val="0"/>
              </w:rPr>
            </w:pPr>
          </w:p>
        </w:tc>
        <w:tc>
          <w:tcPr>
            <w:tcW w:w="7361" w:type="dxa"/>
            <w:gridSpan w:val="7"/>
            <w:tcBorders>
              <w:top w:val="nil"/>
              <w:left w:val="single" w:sz="4" w:space="0" w:color="auto"/>
              <w:bottom w:val="single" w:sz="4" w:space="0" w:color="auto"/>
              <w:right w:val="nil"/>
            </w:tcBorders>
            <w:shd w:val="clear" w:color="auto" w:fill="auto"/>
            <w:vAlign w:val="center"/>
          </w:tcPr>
          <w:p w14:paraId="1EF4FCC2" w14:textId="77777777" w:rsidR="00AD33E9" w:rsidRDefault="00AD33E9" w:rsidP="00AD33E9">
            <w:pPr>
              <w:pStyle w:val="Mustertext9kursiv"/>
            </w:pPr>
            <w:r w:rsidRPr="00AF43A0">
              <w:t>Beschreiben der betroffenen Arten nach Schutzstatus und Gefährdungsstufe Rote Listen.</w:t>
            </w:r>
          </w:p>
          <w:p w14:paraId="3791704D" w14:textId="77777777" w:rsidR="00AD33E9" w:rsidRDefault="00AD33E9" w:rsidP="00AD33E9">
            <w:pPr>
              <w:pStyle w:val="Mustertext9kursiv"/>
            </w:pPr>
            <w:r w:rsidRPr="00AF43A0">
              <w:t>Beschreiben der Lebensräume und der Verhaltensweise der Arten, deren Verbreitung und Vorkommen im Untersuchungsraum.</w:t>
            </w:r>
          </w:p>
          <w:p w14:paraId="618DFAEF" w14:textId="77777777" w:rsidR="00AD33E9" w:rsidRDefault="00AD33E9" w:rsidP="00AD33E9">
            <w:pPr>
              <w:pStyle w:val="Mustertext9kursiv"/>
              <w:rPr>
                <w:snapToGrid w:val="0"/>
              </w:rPr>
            </w:pPr>
            <w:r w:rsidRPr="00AF43A0">
              <w:t>Beurteilen und Darstellen des Erhaltungszustandes der lokalen Populationen der Arten, für die ein Störungsverbot vorliegt.</w:t>
            </w:r>
          </w:p>
        </w:tc>
        <w:tc>
          <w:tcPr>
            <w:tcW w:w="138" w:type="dxa"/>
            <w:tcBorders>
              <w:top w:val="nil"/>
              <w:left w:val="nil"/>
              <w:bottom w:val="single" w:sz="4" w:space="0" w:color="auto"/>
              <w:right w:val="nil"/>
            </w:tcBorders>
            <w:shd w:val="clear" w:color="auto" w:fill="auto"/>
          </w:tcPr>
          <w:p w14:paraId="1EE08F2C" w14:textId="77777777" w:rsidR="00AD33E9" w:rsidRDefault="00AD33E9" w:rsidP="0001731E">
            <w:pPr>
              <w:jc w:val="center"/>
              <w:rPr>
                <w:snapToGrid w:val="0"/>
              </w:rPr>
            </w:pPr>
          </w:p>
        </w:tc>
        <w:tc>
          <w:tcPr>
            <w:tcW w:w="1475" w:type="dxa"/>
            <w:tcBorders>
              <w:top w:val="nil"/>
              <w:left w:val="nil"/>
              <w:bottom w:val="single" w:sz="4" w:space="0" w:color="auto"/>
              <w:right w:val="nil"/>
            </w:tcBorders>
            <w:shd w:val="clear" w:color="auto" w:fill="auto"/>
          </w:tcPr>
          <w:p w14:paraId="27E1577D" w14:textId="77777777" w:rsidR="00AD33E9" w:rsidRDefault="00AD33E9" w:rsidP="0001731E">
            <w:pPr>
              <w:jc w:val="center"/>
              <w:rPr>
                <w:snapToGrid w:val="0"/>
              </w:rPr>
            </w:pPr>
          </w:p>
        </w:tc>
      </w:tr>
      <w:tr w:rsidR="00AD33E9" w14:paraId="1C5A0CF5" w14:textId="77777777" w:rsidTr="00A94F36">
        <w:trPr>
          <w:jc w:val="center"/>
        </w:trPr>
        <w:tc>
          <w:tcPr>
            <w:tcW w:w="704" w:type="dxa"/>
            <w:tcBorders>
              <w:top w:val="nil"/>
              <w:left w:val="nil"/>
              <w:bottom w:val="nil"/>
              <w:right w:val="single" w:sz="4" w:space="0" w:color="auto"/>
            </w:tcBorders>
          </w:tcPr>
          <w:p w14:paraId="38B3DD01" w14:textId="77777777" w:rsidR="00AD33E9" w:rsidRDefault="00AD33E9" w:rsidP="0001731E">
            <w:pPr>
              <w:rPr>
                <w:snapToGrid w:val="0"/>
              </w:rPr>
            </w:pPr>
            <w:r>
              <w:t>3.03</w:t>
            </w:r>
          </w:p>
        </w:tc>
        <w:tc>
          <w:tcPr>
            <w:tcW w:w="4537" w:type="dxa"/>
            <w:vMerge w:val="restart"/>
            <w:tcBorders>
              <w:top w:val="single" w:sz="4" w:space="0" w:color="auto"/>
              <w:left w:val="single" w:sz="4" w:space="0" w:color="auto"/>
              <w:right w:val="nil"/>
            </w:tcBorders>
            <w:shd w:val="clear" w:color="auto" w:fill="E6E6E6"/>
          </w:tcPr>
          <w:p w14:paraId="673247A0" w14:textId="77777777" w:rsidR="00AD33E9" w:rsidRPr="00D95C77" w:rsidRDefault="00AD33E9" w:rsidP="00D95C77">
            <w:r w:rsidRPr="00D95C77">
              <w:t xml:space="preserve">Erarbeiten und begründen von artbezogenen Maßnahmen zur Konfliktvermeidung (Vermeidungs- und CEF-Maßnahmen) </w:t>
            </w:r>
          </w:p>
        </w:tc>
        <w:tc>
          <w:tcPr>
            <w:tcW w:w="138" w:type="dxa"/>
            <w:tcBorders>
              <w:top w:val="single" w:sz="4" w:space="0" w:color="auto"/>
              <w:left w:val="nil"/>
              <w:bottom w:val="nil"/>
              <w:right w:val="nil"/>
            </w:tcBorders>
            <w:shd w:val="clear" w:color="auto" w:fill="auto"/>
          </w:tcPr>
          <w:p w14:paraId="0EF2C448" w14:textId="77777777" w:rsidR="00AD33E9" w:rsidRDefault="00AD33E9" w:rsidP="0001731E">
            <w:pPr>
              <w:rPr>
                <w:snapToGrid w:val="0"/>
              </w:rPr>
            </w:pPr>
          </w:p>
        </w:tc>
        <w:tc>
          <w:tcPr>
            <w:tcW w:w="420" w:type="dxa"/>
            <w:tcBorders>
              <w:top w:val="single" w:sz="4" w:space="0" w:color="auto"/>
              <w:left w:val="nil"/>
              <w:bottom w:val="single" w:sz="4" w:space="0" w:color="auto"/>
              <w:right w:val="nil"/>
            </w:tcBorders>
            <w:shd w:val="clear" w:color="auto" w:fill="auto"/>
          </w:tcPr>
          <w:p w14:paraId="1260BB00" w14:textId="77777777" w:rsidR="00AD33E9" w:rsidRDefault="00AD33E9" w:rsidP="0001731E">
            <w:pPr>
              <w:rPr>
                <w:snapToGrid w:val="0"/>
              </w:rPr>
            </w:pPr>
          </w:p>
        </w:tc>
        <w:tc>
          <w:tcPr>
            <w:tcW w:w="138" w:type="dxa"/>
            <w:tcBorders>
              <w:top w:val="single" w:sz="4" w:space="0" w:color="auto"/>
              <w:left w:val="nil"/>
              <w:bottom w:val="nil"/>
              <w:right w:val="nil"/>
            </w:tcBorders>
            <w:shd w:val="clear" w:color="auto" w:fill="auto"/>
          </w:tcPr>
          <w:p w14:paraId="23F2B55C" w14:textId="77777777" w:rsidR="00AD33E9" w:rsidRDefault="00AD33E9" w:rsidP="0001731E">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31245367" w14:textId="77777777" w:rsidR="00AD33E9" w:rsidRDefault="00AD33E9" w:rsidP="0001731E">
            <w:pPr>
              <w:jc w:val="center"/>
              <w:rPr>
                <w:snapToGrid w:val="0"/>
              </w:rPr>
            </w:pPr>
          </w:p>
        </w:tc>
        <w:tc>
          <w:tcPr>
            <w:tcW w:w="138" w:type="dxa"/>
            <w:tcBorders>
              <w:top w:val="single" w:sz="4" w:space="0" w:color="auto"/>
              <w:left w:val="nil"/>
              <w:bottom w:val="nil"/>
              <w:right w:val="nil"/>
            </w:tcBorders>
            <w:shd w:val="clear" w:color="auto" w:fill="auto"/>
          </w:tcPr>
          <w:p w14:paraId="59A06D1C" w14:textId="77777777" w:rsidR="00AD33E9" w:rsidRDefault="00AD33E9" w:rsidP="0001731E">
            <w:pPr>
              <w:jc w:val="right"/>
              <w:rPr>
                <w:snapToGrid w:val="0"/>
              </w:rPr>
            </w:pPr>
          </w:p>
        </w:tc>
        <w:tc>
          <w:tcPr>
            <w:tcW w:w="1316" w:type="dxa"/>
            <w:tcBorders>
              <w:top w:val="single" w:sz="4" w:space="0" w:color="auto"/>
              <w:left w:val="nil"/>
              <w:bottom w:val="single" w:sz="4" w:space="0" w:color="auto"/>
              <w:right w:val="nil"/>
            </w:tcBorders>
            <w:shd w:val="clear" w:color="auto" w:fill="auto"/>
          </w:tcPr>
          <w:p w14:paraId="7A86AB14" w14:textId="77777777" w:rsidR="00AD33E9" w:rsidRDefault="00AD33E9" w:rsidP="0001731E">
            <w:pPr>
              <w:jc w:val="right"/>
              <w:rPr>
                <w:snapToGrid w:val="0"/>
              </w:rPr>
            </w:pPr>
          </w:p>
        </w:tc>
        <w:tc>
          <w:tcPr>
            <w:tcW w:w="138" w:type="dxa"/>
            <w:tcBorders>
              <w:top w:val="single" w:sz="4" w:space="0" w:color="auto"/>
              <w:left w:val="nil"/>
              <w:bottom w:val="nil"/>
              <w:right w:val="nil"/>
            </w:tcBorders>
            <w:shd w:val="clear" w:color="auto" w:fill="auto"/>
          </w:tcPr>
          <w:p w14:paraId="1B5E0B4A" w14:textId="77777777" w:rsidR="00AD33E9" w:rsidRDefault="00AD33E9" w:rsidP="0001731E">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01E3D474" w14:textId="77777777" w:rsidR="00AD33E9" w:rsidRDefault="00AD33E9" w:rsidP="0001731E">
            <w:pPr>
              <w:jc w:val="right"/>
              <w:rPr>
                <w:snapToGrid w:val="0"/>
              </w:rPr>
            </w:pPr>
          </w:p>
        </w:tc>
      </w:tr>
      <w:tr w:rsidR="00AD33E9" w14:paraId="239B7FE4" w14:textId="77777777" w:rsidTr="0001731E">
        <w:trPr>
          <w:jc w:val="center"/>
        </w:trPr>
        <w:tc>
          <w:tcPr>
            <w:tcW w:w="704" w:type="dxa"/>
            <w:tcBorders>
              <w:top w:val="nil"/>
              <w:left w:val="nil"/>
              <w:bottom w:val="nil"/>
              <w:right w:val="single" w:sz="4" w:space="0" w:color="auto"/>
            </w:tcBorders>
          </w:tcPr>
          <w:p w14:paraId="45AFC9EE" w14:textId="77777777" w:rsidR="00AD33E9" w:rsidRPr="00CD1705" w:rsidRDefault="00AD33E9" w:rsidP="0001731E">
            <w:pPr>
              <w:rPr>
                <w:sz w:val="4"/>
                <w:szCs w:val="4"/>
              </w:rPr>
            </w:pPr>
          </w:p>
        </w:tc>
        <w:tc>
          <w:tcPr>
            <w:tcW w:w="4537" w:type="dxa"/>
            <w:vMerge/>
            <w:tcBorders>
              <w:left w:val="single" w:sz="4" w:space="0" w:color="auto"/>
              <w:bottom w:val="nil"/>
              <w:right w:val="nil"/>
            </w:tcBorders>
            <w:shd w:val="clear" w:color="auto" w:fill="E6E6E6"/>
          </w:tcPr>
          <w:p w14:paraId="03E27F6A" w14:textId="77777777" w:rsidR="00AD33E9" w:rsidRDefault="00AD33E9" w:rsidP="0001731E">
            <w:pPr>
              <w:rPr>
                <w:rFonts w:cs="Arial"/>
              </w:rPr>
            </w:pPr>
          </w:p>
        </w:tc>
        <w:tc>
          <w:tcPr>
            <w:tcW w:w="138" w:type="dxa"/>
            <w:tcBorders>
              <w:top w:val="nil"/>
              <w:left w:val="nil"/>
              <w:bottom w:val="nil"/>
              <w:right w:val="nil"/>
            </w:tcBorders>
            <w:shd w:val="clear" w:color="auto" w:fill="auto"/>
          </w:tcPr>
          <w:p w14:paraId="233EB1B8" w14:textId="77777777" w:rsidR="00AD33E9" w:rsidRPr="00CD1705" w:rsidRDefault="00AD33E9" w:rsidP="0001731E">
            <w:pPr>
              <w:rPr>
                <w:snapToGrid w:val="0"/>
                <w:sz w:val="4"/>
                <w:szCs w:val="4"/>
              </w:rPr>
            </w:pPr>
          </w:p>
        </w:tc>
        <w:tc>
          <w:tcPr>
            <w:tcW w:w="420" w:type="dxa"/>
            <w:tcBorders>
              <w:top w:val="single" w:sz="4" w:space="0" w:color="auto"/>
              <w:left w:val="nil"/>
              <w:bottom w:val="nil"/>
              <w:right w:val="nil"/>
            </w:tcBorders>
            <w:shd w:val="clear" w:color="auto" w:fill="auto"/>
          </w:tcPr>
          <w:p w14:paraId="373499C4" w14:textId="77777777" w:rsidR="00AD33E9" w:rsidRPr="00CD1705" w:rsidRDefault="00AD33E9" w:rsidP="0001731E">
            <w:pPr>
              <w:rPr>
                <w:snapToGrid w:val="0"/>
                <w:sz w:val="4"/>
                <w:szCs w:val="4"/>
              </w:rPr>
            </w:pPr>
          </w:p>
        </w:tc>
        <w:tc>
          <w:tcPr>
            <w:tcW w:w="138" w:type="dxa"/>
            <w:tcBorders>
              <w:top w:val="nil"/>
              <w:left w:val="nil"/>
              <w:bottom w:val="nil"/>
              <w:right w:val="nil"/>
            </w:tcBorders>
            <w:shd w:val="clear" w:color="auto" w:fill="auto"/>
          </w:tcPr>
          <w:p w14:paraId="77FBB756" w14:textId="77777777" w:rsidR="00AD33E9" w:rsidRPr="00CD1705" w:rsidRDefault="00AD33E9" w:rsidP="0001731E">
            <w:pPr>
              <w:rPr>
                <w:snapToGrid w:val="0"/>
                <w:sz w:val="4"/>
                <w:szCs w:val="4"/>
              </w:rPr>
            </w:pPr>
          </w:p>
        </w:tc>
        <w:tc>
          <w:tcPr>
            <w:tcW w:w="674" w:type="dxa"/>
            <w:tcBorders>
              <w:top w:val="single" w:sz="4" w:space="0" w:color="auto"/>
              <w:left w:val="nil"/>
              <w:bottom w:val="nil"/>
              <w:right w:val="nil"/>
            </w:tcBorders>
            <w:shd w:val="clear" w:color="auto" w:fill="auto"/>
            <w:vAlign w:val="bottom"/>
          </w:tcPr>
          <w:p w14:paraId="0EB554DB" w14:textId="77777777" w:rsidR="00AD33E9" w:rsidRPr="00CD1705" w:rsidRDefault="00AD33E9" w:rsidP="0001731E">
            <w:pPr>
              <w:jc w:val="center"/>
              <w:rPr>
                <w:snapToGrid w:val="0"/>
                <w:sz w:val="4"/>
                <w:szCs w:val="4"/>
              </w:rPr>
            </w:pPr>
          </w:p>
        </w:tc>
        <w:tc>
          <w:tcPr>
            <w:tcW w:w="138" w:type="dxa"/>
            <w:tcBorders>
              <w:top w:val="nil"/>
              <w:left w:val="nil"/>
              <w:bottom w:val="nil"/>
              <w:right w:val="nil"/>
            </w:tcBorders>
            <w:shd w:val="clear" w:color="auto" w:fill="auto"/>
          </w:tcPr>
          <w:p w14:paraId="5D851DB7" w14:textId="77777777" w:rsidR="00AD33E9" w:rsidRPr="00CD1705" w:rsidRDefault="00AD33E9" w:rsidP="0001731E">
            <w:pPr>
              <w:jc w:val="right"/>
              <w:rPr>
                <w:snapToGrid w:val="0"/>
                <w:sz w:val="4"/>
                <w:szCs w:val="4"/>
              </w:rPr>
            </w:pPr>
          </w:p>
        </w:tc>
        <w:tc>
          <w:tcPr>
            <w:tcW w:w="1316" w:type="dxa"/>
            <w:tcBorders>
              <w:top w:val="single" w:sz="4" w:space="0" w:color="auto"/>
              <w:left w:val="nil"/>
              <w:bottom w:val="nil"/>
              <w:right w:val="nil"/>
            </w:tcBorders>
            <w:shd w:val="clear" w:color="auto" w:fill="auto"/>
          </w:tcPr>
          <w:p w14:paraId="56D1CC3F" w14:textId="77777777" w:rsidR="00AD33E9" w:rsidRPr="00CD1705" w:rsidRDefault="00AD33E9" w:rsidP="0001731E">
            <w:pPr>
              <w:jc w:val="right"/>
              <w:rPr>
                <w:snapToGrid w:val="0"/>
                <w:sz w:val="4"/>
                <w:szCs w:val="4"/>
              </w:rPr>
            </w:pPr>
          </w:p>
        </w:tc>
        <w:tc>
          <w:tcPr>
            <w:tcW w:w="138" w:type="dxa"/>
            <w:tcBorders>
              <w:top w:val="nil"/>
              <w:left w:val="nil"/>
              <w:bottom w:val="nil"/>
              <w:right w:val="nil"/>
            </w:tcBorders>
            <w:shd w:val="clear" w:color="auto" w:fill="auto"/>
          </w:tcPr>
          <w:p w14:paraId="499573C3" w14:textId="77777777" w:rsidR="00AD33E9" w:rsidRPr="00CD1705" w:rsidRDefault="00AD33E9" w:rsidP="0001731E">
            <w:pPr>
              <w:jc w:val="right"/>
              <w:rPr>
                <w:snapToGrid w:val="0"/>
                <w:sz w:val="4"/>
                <w:szCs w:val="4"/>
              </w:rPr>
            </w:pPr>
          </w:p>
        </w:tc>
        <w:tc>
          <w:tcPr>
            <w:tcW w:w="1475" w:type="dxa"/>
            <w:tcBorders>
              <w:top w:val="single" w:sz="4" w:space="0" w:color="auto"/>
              <w:left w:val="nil"/>
              <w:bottom w:val="nil"/>
              <w:right w:val="nil"/>
            </w:tcBorders>
            <w:shd w:val="clear" w:color="auto" w:fill="auto"/>
          </w:tcPr>
          <w:p w14:paraId="0586E8BE" w14:textId="77777777" w:rsidR="00AD33E9" w:rsidRPr="00CD1705" w:rsidRDefault="00AD33E9" w:rsidP="0001731E">
            <w:pPr>
              <w:jc w:val="right"/>
              <w:rPr>
                <w:snapToGrid w:val="0"/>
                <w:sz w:val="4"/>
                <w:szCs w:val="4"/>
              </w:rPr>
            </w:pPr>
          </w:p>
        </w:tc>
      </w:tr>
      <w:tr w:rsidR="00AD33E9" w14:paraId="298C895C" w14:textId="77777777" w:rsidTr="00F90232">
        <w:trPr>
          <w:jc w:val="center"/>
        </w:trPr>
        <w:tc>
          <w:tcPr>
            <w:tcW w:w="704" w:type="dxa"/>
            <w:tcBorders>
              <w:top w:val="nil"/>
              <w:left w:val="nil"/>
              <w:bottom w:val="nil"/>
              <w:right w:val="single" w:sz="4" w:space="0" w:color="auto"/>
            </w:tcBorders>
          </w:tcPr>
          <w:p w14:paraId="1F861084" w14:textId="77777777" w:rsidR="00AD33E9" w:rsidRDefault="00AD33E9" w:rsidP="0001731E">
            <w:pPr>
              <w:rPr>
                <w:snapToGrid w:val="0"/>
              </w:rPr>
            </w:pPr>
          </w:p>
        </w:tc>
        <w:tc>
          <w:tcPr>
            <w:tcW w:w="7361" w:type="dxa"/>
            <w:gridSpan w:val="7"/>
            <w:tcBorders>
              <w:top w:val="nil"/>
              <w:left w:val="single" w:sz="4" w:space="0" w:color="auto"/>
              <w:bottom w:val="single" w:sz="4" w:space="0" w:color="auto"/>
              <w:right w:val="nil"/>
            </w:tcBorders>
            <w:shd w:val="clear" w:color="auto" w:fill="auto"/>
            <w:vAlign w:val="center"/>
          </w:tcPr>
          <w:p w14:paraId="753464C0" w14:textId="77777777" w:rsidR="00AD33E9" w:rsidRDefault="00AD33E9" w:rsidP="00AD33E9">
            <w:pPr>
              <w:pStyle w:val="Mustertext9kursiv"/>
              <w:rPr>
                <w:snapToGrid w:val="0"/>
              </w:rPr>
            </w:pPr>
            <w:r w:rsidRPr="00AF43A0">
              <w:t>in iterativer Zusammenarbeit mit den fachlich Beteiligten (übernahmefähig in die UVS / in den LBP)</w:t>
            </w:r>
          </w:p>
        </w:tc>
        <w:tc>
          <w:tcPr>
            <w:tcW w:w="138" w:type="dxa"/>
            <w:tcBorders>
              <w:top w:val="nil"/>
              <w:left w:val="nil"/>
              <w:bottom w:val="single" w:sz="4" w:space="0" w:color="auto"/>
              <w:right w:val="nil"/>
            </w:tcBorders>
            <w:shd w:val="clear" w:color="auto" w:fill="auto"/>
          </w:tcPr>
          <w:p w14:paraId="760A20EB" w14:textId="77777777" w:rsidR="00AD33E9" w:rsidRDefault="00AD33E9" w:rsidP="0001731E">
            <w:pPr>
              <w:jc w:val="center"/>
              <w:rPr>
                <w:snapToGrid w:val="0"/>
              </w:rPr>
            </w:pPr>
          </w:p>
        </w:tc>
        <w:tc>
          <w:tcPr>
            <w:tcW w:w="1475" w:type="dxa"/>
            <w:tcBorders>
              <w:top w:val="nil"/>
              <w:left w:val="nil"/>
              <w:bottom w:val="single" w:sz="4" w:space="0" w:color="auto"/>
              <w:right w:val="nil"/>
            </w:tcBorders>
            <w:shd w:val="clear" w:color="auto" w:fill="auto"/>
          </w:tcPr>
          <w:p w14:paraId="7D9DCB48" w14:textId="77777777" w:rsidR="00AD33E9" w:rsidRDefault="00AD33E9" w:rsidP="0001731E">
            <w:pPr>
              <w:jc w:val="center"/>
              <w:rPr>
                <w:snapToGrid w:val="0"/>
              </w:rPr>
            </w:pPr>
          </w:p>
        </w:tc>
      </w:tr>
      <w:tr w:rsidR="00AD33E9" w14:paraId="42A1C794" w14:textId="77777777" w:rsidTr="00AD33E9">
        <w:trPr>
          <w:jc w:val="center"/>
        </w:trPr>
        <w:tc>
          <w:tcPr>
            <w:tcW w:w="704" w:type="dxa"/>
            <w:tcBorders>
              <w:top w:val="nil"/>
              <w:left w:val="nil"/>
              <w:bottom w:val="nil"/>
              <w:right w:val="single" w:sz="4" w:space="0" w:color="auto"/>
            </w:tcBorders>
          </w:tcPr>
          <w:p w14:paraId="0F7E602C" w14:textId="77777777" w:rsidR="00AD33E9" w:rsidRDefault="00AD33E9" w:rsidP="00AD33E9">
            <w:pPr>
              <w:rPr>
                <w:snapToGrid w:val="0"/>
              </w:rPr>
            </w:pPr>
            <w:r>
              <w:t>3.04</w:t>
            </w:r>
          </w:p>
        </w:tc>
        <w:tc>
          <w:tcPr>
            <w:tcW w:w="4537" w:type="dxa"/>
            <w:vMerge w:val="restart"/>
            <w:tcBorders>
              <w:top w:val="single" w:sz="4" w:space="0" w:color="auto"/>
              <w:left w:val="single" w:sz="4" w:space="0" w:color="auto"/>
              <w:right w:val="nil"/>
            </w:tcBorders>
            <w:shd w:val="clear" w:color="auto" w:fill="E6E6E6"/>
          </w:tcPr>
          <w:p w14:paraId="7E3C31FA" w14:textId="77777777" w:rsidR="00AD33E9" w:rsidRPr="00D95C77" w:rsidRDefault="00AD33E9" w:rsidP="00D95C77">
            <w:r w:rsidRPr="00D95C77">
              <w:t>Darstellen und Begründen der Arten, für die trotz vorgesehener Vermeidungsmaßnahmen ein Tötungsrisiko gegeben ist</w:t>
            </w:r>
          </w:p>
        </w:tc>
        <w:tc>
          <w:tcPr>
            <w:tcW w:w="138" w:type="dxa"/>
            <w:tcBorders>
              <w:top w:val="single" w:sz="4" w:space="0" w:color="auto"/>
              <w:left w:val="nil"/>
              <w:bottom w:val="nil"/>
              <w:right w:val="nil"/>
            </w:tcBorders>
            <w:shd w:val="clear" w:color="auto" w:fill="auto"/>
          </w:tcPr>
          <w:p w14:paraId="66563449" w14:textId="77777777" w:rsidR="00AD33E9" w:rsidRDefault="00AD33E9" w:rsidP="00AD33E9">
            <w:pPr>
              <w:rPr>
                <w:snapToGrid w:val="0"/>
              </w:rPr>
            </w:pPr>
          </w:p>
        </w:tc>
        <w:tc>
          <w:tcPr>
            <w:tcW w:w="420" w:type="dxa"/>
            <w:tcBorders>
              <w:top w:val="single" w:sz="4" w:space="0" w:color="auto"/>
              <w:left w:val="nil"/>
              <w:bottom w:val="single" w:sz="4" w:space="0" w:color="auto"/>
              <w:right w:val="nil"/>
            </w:tcBorders>
            <w:shd w:val="clear" w:color="auto" w:fill="auto"/>
          </w:tcPr>
          <w:p w14:paraId="1420C716" w14:textId="77777777" w:rsidR="00AD33E9" w:rsidRDefault="00AD33E9" w:rsidP="00AD33E9">
            <w:pPr>
              <w:rPr>
                <w:snapToGrid w:val="0"/>
              </w:rPr>
            </w:pPr>
          </w:p>
        </w:tc>
        <w:tc>
          <w:tcPr>
            <w:tcW w:w="138" w:type="dxa"/>
            <w:tcBorders>
              <w:top w:val="single" w:sz="4" w:space="0" w:color="auto"/>
              <w:left w:val="nil"/>
              <w:bottom w:val="nil"/>
              <w:right w:val="nil"/>
            </w:tcBorders>
            <w:shd w:val="clear" w:color="auto" w:fill="auto"/>
          </w:tcPr>
          <w:p w14:paraId="4882666A" w14:textId="77777777" w:rsidR="00AD33E9" w:rsidRDefault="00AD33E9" w:rsidP="00AD33E9">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4D9FDF07" w14:textId="77777777" w:rsidR="00AD33E9" w:rsidRDefault="00AD33E9" w:rsidP="00AD33E9">
            <w:pPr>
              <w:jc w:val="center"/>
              <w:rPr>
                <w:snapToGrid w:val="0"/>
              </w:rPr>
            </w:pPr>
          </w:p>
        </w:tc>
        <w:tc>
          <w:tcPr>
            <w:tcW w:w="138" w:type="dxa"/>
            <w:tcBorders>
              <w:top w:val="single" w:sz="4" w:space="0" w:color="auto"/>
              <w:left w:val="nil"/>
              <w:bottom w:val="nil"/>
              <w:right w:val="nil"/>
            </w:tcBorders>
            <w:shd w:val="clear" w:color="auto" w:fill="auto"/>
          </w:tcPr>
          <w:p w14:paraId="093BE650" w14:textId="77777777" w:rsidR="00AD33E9" w:rsidRDefault="00AD33E9" w:rsidP="00AD33E9">
            <w:pPr>
              <w:jc w:val="right"/>
              <w:rPr>
                <w:snapToGrid w:val="0"/>
              </w:rPr>
            </w:pPr>
          </w:p>
        </w:tc>
        <w:tc>
          <w:tcPr>
            <w:tcW w:w="1316" w:type="dxa"/>
            <w:tcBorders>
              <w:top w:val="single" w:sz="4" w:space="0" w:color="auto"/>
              <w:left w:val="nil"/>
              <w:bottom w:val="single" w:sz="4" w:space="0" w:color="auto"/>
              <w:right w:val="nil"/>
            </w:tcBorders>
            <w:shd w:val="clear" w:color="auto" w:fill="auto"/>
          </w:tcPr>
          <w:p w14:paraId="59FF4B93" w14:textId="77777777" w:rsidR="00AD33E9" w:rsidRDefault="00AD33E9" w:rsidP="00AD33E9">
            <w:pPr>
              <w:jc w:val="right"/>
              <w:rPr>
                <w:snapToGrid w:val="0"/>
              </w:rPr>
            </w:pPr>
          </w:p>
        </w:tc>
        <w:tc>
          <w:tcPr>
            <w:tcW w:w="138" w:type="dxa"/>
            <w:tcBorders>
              <w:top w:val="single" w:sz="4" w:space="0" w:color="auto"/>
              <w:left w:val="nil"/>
              <w:bottom w:val="nil"/>
              <w:right w:val="nil"/>
            </w:tcBorders>
            <w:shd w:val="clear" w:color="auto" w:fill="auto"/>
          </w:tcPr>
          <w:p w14:paraId="32032F4E" w14:textId="77777777" w:rsidR="00AD33E9" w:rsidRDefault="00AD33E9" w:rsidP="00AD33E9">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3F3A8233" w14:textId="77777777" w:rsidR="00AD33E9" w:rsidRDefault="00AD33E9" w:rsidP="00AD33E9">
            <w:pPr>
              <w:jc w:val="right"/>
              <w:rPr>
                <w:snapToGrid w:val="0"/>
              </w:rPr>
            </w:pPr>
          </w:p>
        </w:tc>
      </w:tr>
      <w:tr w:rsidR="00AD33E9" w14:paraId="453B4EA7" w14:textId="77777777" w:rsidTr="00AD33E9">
        <w:trPr>
          <w:jc w:val="center"/>
        </w:trPr>
        <w:tc>
          <w:tcPr>
            <w:tcW w:w="704" w:type="dxa"/>
            <w:tcBorders>
              <w:top w:val="nil"/>
              <w:left w:val="nil"/>
              <w:bottom w:val="nil"/>
              <w:right w:val="single" w:sz="4" w:space="0" w:color="auto"/>
            </w:tcBorders>
          </w:tcPr>
          <w:p w14:paraId="53724591" w14:textId="77777777" w:rsidR="00AD33E9" w:rsidRPr="00CD1705" w:rsidRDefault="00AD33E9" w:rsidP="00AD33E9">
            <w:pPr>
              <w:rPr>
                <w:sz w:val="4"/>
                <w:szCs w:val="4"/>
              </w:rPr>
            </w:pPr>
          </w:p>
        </w:tc>
        <w:tc>
          <w:tcPr>
            <w:tcW w:w="4537" w:type="dxa"/>
            <w:vMerge/>
            <w:tcBorders>
              <w:left w:val="single" w:sz="4" w:space="0" w:color="auto"/>
              <w:bottom w:val="nil"/>
              <w:right w:val="nil"/>
            </w:tcBorders>
            <w:shd w:val="clear" w:color="auto" w:fill="E6E6E6"/>
          </w:tcPr>
          <w:p w14:paraId="61E3AC7B" w14:textId="77777777" w:rsidR="00AD33E9" w:rsidRDefault="00AD33E9" w:rsidP="00AD33E9">
            <w:pPr>
              <w:rPr>
                <w:rFonts w:cs="Arial"/>
              </w:rPr>
            </w:pPr>
          </w:p>
        </w:tc>
        <w:tc>
          <w:tcPr>
            <w:tcW w:w="138" w:type="dxa"/>
            <w:tcBorders>
              <w:top w:val="nil"/>
              <w:left w:val="nil"/>
              <w:bottom w:val="nil"/>
              <w:right w:val="nil"/>
            </w:tcBorders>
            <w:shd w:val="clear" w:color="auto" w:fill="auto"/>
          </w:tcPr>
          <w:p w14:paraId="765CDE98" w14:textId="77777777" w:rsidR="00AD33E9" w:rsidRPr="00CD1705" w:rsidRDefault="00AD33E9" w:rsidP="00AD33E9">
            <w:pPr>
              <w:rPr>
                <w:snapToGrid w:val="0"/>
                <w:sz w:val="4"/>
                <w:szCs w:val="4"/>
              </w:rPr>
            </w:pPr>
          </w:p>
        </w:tc>
        <w:tc>
          <w:tcPr>
            <w:tcW w:w="420" w:type="dxa"/>
            <w:tcBorders>
              <w:top w:val="single" w:sz="4" w:space="0" w:color="auto"/>
              <w:left w:val="nil"/>
              <w:bottom w:val="nil"/>
              <w:right w:val="nil"/>
            </w:tcBorders>
            <w:shd w:val="clear" w:color="auto" w:fill="auto"/>
          </w:tcPr>
          <w:p w14:paraId="63D46D58" w14:textId="77777777" w:rsidR="00AD33E9" w:rsidRPr="00CD1705" w:rsidRDefault="00AD33E9" w:rsidP="00AD33E9">
            <w:pPr>
              <w:rPr>
                <w:snapToGrid w:val="0"/>
                <w:sz w:val="4"/>
                <w:szCs w:val="4"/>
              </w:rPr>
            </w:pPr>
          </w:p>
        </w:tc>
        <w:tc>
          <w:tcPr>
            <w:tcW w:w="138" w:type="dxa"/>
            <w:tcBorders>
              <w:top w:val="nil"/>
              <w:left w:val="nil"/>
              <w:bottom w:val="nil"/>
              <w:right w:val="nil"/>
            </w:tcBorders>
            <w:shd w:val="clear" w:color="auto" w:fill="auto"/>
          </w:tcPr>
          <w:p w14:paraId="6773BA2F" w14:textId="77777777" w:rsidR="00AD33E9" w:rsidRPr="00CD1705" w:rsidRDefault="00AD33E9" w:rsidP="00AD33E9">
            <w:pPr>
              <w:rPr>
                <w:snapToGrid w:val="0"/>
                <w:sz w:val="4"/>
                <w:szCs w:val="4"/>
              </w:rPr>
            </w:pPr>
          </w:p>
        </w:tc>
        <w:tc>
          <w:tcPr>
            <w:tcW w:w="674" w:type="dxa"/>
            <w:tcBorders>
              <w:top w:val="single" w:sz="4" w:space="0" w:color="auto"/>
              <w:left w:val="nil"/>
              <w:bottom w:val="nil"/>
              <w:right w:val="nil"/>
            </w:tcBorders>
            <w:shd w:val="clear" w:color="auto" w:fill="auto"/>
            <w:vAlign w:val="bottom"/>
          </w:tcPr>
          <w:p w14:paraId="5DBA8885" w14:textId="77777777" w:rsidR="00AD33E9" w:rsidRPr="00CD1705" w:rsidRDefault="00AD33E9" w:rsidP="00AD33E9">
            <w:pPr>
              <w:jc w:val="center"/>
              <w:rPr>
                <w:snapToGrid w:val="0"/>
                <w:sz w:val="4"/>
                <w:szCs w:val="4"/>
              </w:rPr>
            </w:pPr>
          </w:p>
        </w:tc>
        <w:tc>
          <w:tcPr>
            <w:tcW w:w="138" w:type="dxa"/>
            <w:tcBorders>
              <w:top w:val="nil"/>
              <w:left w:val="nil"/>
              <w:bottom w:val="nil"/>
              <w:right w:val="nil"/>
            </w:tcBorders>
            <w:shd w:val="clear" w:color="auto" w:fill="auto"/>
          </w:tcPr>
          <w:p w14:paraId="58144249" w14:textId="77777777" w:rsidR="00AD33E9" w:rsidRPr="00CD1705" w:rsidRDefault="00AD33E9" w:rsidP="00AD33E9">
            <w:pPr>
              <w:jc w:val="right"/>
              <w:rPr>
                <w:snapToGrid w:val="0"/>
                <w:sz w:val="4"/>
                <w:szCs w:val="4"/>
              </w:rPr>
            </w:pPr>
          </w:p>
        </w:tc>
        <w:tc>
          <w:tcPr>
            <w:tcW w:w="1316" w:type="dxa"/>
            <w:tcBorders>
              <w:top w:val="single" w:sz="4" w:space="0" w:color="auto"/>
              <w:left w:val="nil"/>
              <w:bottom w:val="nil"/>
              <w:right w:val="nil"/>
            </w:tcBorders>
            <w:shd w:val="clear" w:color="auto" w:fill="auto"/>
          </w:tcPr>
          <w:p w14:paraId="1C3FE0E9" w14:textId="77777777" w:rsidR="00AD33E9" w:rsidRPr="00CD1705" w:rsidRDefault="00AD33E9" w:rsidP="00AD33E9">
            <w:pPr>
              <w:jc w:val="right"/>
              <w:rPr>
                <w:snapToGrid w:val="0"/>
                <w:sz w:val="4"/>
                <w:szCs w:val="4"/>
              </w:rPr>
            </w:pPr>
          </w:p>
        </w:tc>
        <w:tc>
          <w:tcPr>
            <w:tcW w:w="138" w:type="dxa"/>
            <w:tcBorders>
              <w:top w:val="nil"/>
              <w:left w:val="nil"/>
              <w:bottom w:val="nil"/>
              <w:right w:val="nil"/>
            </w:tcBorders>
            <w:shd w:val="clear" w:color="auto" w:fill="auto"/>
          </w:tcPr>
          <w:p w14:paraId="59A3FDD2" w14:textId="77777777" w:rsidR="00AD33E9" w:rsidRPr="00CD1705" w:rsidRDefault="00AD33E9" w:rsidP="00AD33E9">
            <w:pPr>
              <w:jc w:val="right"/>
              <w:rPr>
                <w:snapToGrid w:val="0"/>
                <w:sz w:val="4"/>
                <w:szCs w:val="4"/>
              </w:rPr>
            </w:pPr>
          </w:p>
        </w:tc>
        <w:tc>
          <w:tcPr>
            <w:tcW w:w="1475" w:type="dxa"/>
            <w:tcBorders>
              <w:top w:val="single" w:sz="4" w:space="0" w:color="auto"/>
              <w:left w:val="nil"/>
              <w:bottom w:val="nil"/>
              <w:right w:val="nil"/>
            </w:tcBorders>
            <w:shd w:val="clear" w:color="auto" w:fill="auto"/>
          </w:tcPr>
          <w:p w14:paraId="034D3D74" w14:textId="77777777" w:rsidR="00AD33E9" w:rsidRPr="00CD1705" w:rsidRDefault="00AD33E9" w:rsidP="00AD33E9">
            <w:pPr>
              <w:jc w:val="right"/>
              <w:rPr>
                <w:snapToGrid w:val="0"/>
                <w:sz w:val="4"/>
                <w:szCs w:val="4"/>
              </w:rPr>
            </w:pPr>
          </w:p>
        </w:tc>
      </w:tr>
      <w:tr w:rsidR="00AD33E9" w14:paraId="02282C65" w14:textId="77777777" w:rsidTr="00AC7397">
        <w:trPr>
          <w:jc w:val="center"/>
        </w:trPr>
        <w:tc>
          <w:tcPr>
            <w:tcW w:w="704" w:type="dxa"/>
            <w:tcBorders>
              <w:top w:val="nil"/>
              <w:left w:val="nil"/>
              <w:bottom w:val="nil"/>
              <w:right w:val="single" w:sz="4" w:space="0" w:color="auto"/>
            </w:tcBorders>
          </w:tcPr>
          <w:p w14:paraId="0F452966" w14:textId="77777777" w:rsidR="00AD33E9" w:rsidRDefault="00AD33E9" w:rsidP="00AD33E9">
            <w:pPr>
              <w:rPr>
                <w:snapToGrid w:val="0"/>
              </w:rPr>
            </w:pPr>
          </w:p>
        </w:tc>
        <w:tc>
          <w:tcPr>
            <w:tcW w:w="7361" w:type="dxa"/>
            <w:gridSpan w:val="7"/>
            <w:tcBorders>
              <w:top w:val="nil"/>
              <w:left w:val="single" w:sz="4" w:space="0" w:color="auto"/>
              <w:bottom w:val="single" w:sz="4" w:space="0" w:color="auto"/>
              <w:right w:val="nil"/>
            </w:tcBorders>
            <w:shd w:val="clear" w:color="auto" w:fill="auto"/>
            <w:vAlign w:val="center"/>
          </w:tcPr>
          <w:p w14:paraId="6B51F888" w14:textId="77777777" w:rsidR="00AD33E9" w:rsidRDefault="00AD33E9" w:rsidP="00AD33E9"/>
          <w:p w14:paraId="42B86860" w14:textId="77777777" w:rsidR="00AD33E9" w:rsidRDefault="00AD33E9" w:rsidP="00AD33E9"/>
          <w:p w14:paraId="3789052A" w14:textId="77777777" w:rsidR="00AD33E9" w:rsidRDefault="00AD33E9" w:rsidP="00AD33E9">
            <w:pPr>
              <w:rPr>
                <w:snapToGrid w:val="0"/>
              </w:rPr>
            </w:pPr>
          </w:p>
        </w:tc>
        <w:tc>
          <w:tcPr>
            <w:tcW w:w="138" w:type="dxa"/>
            <w:tcBorders>
              <w:top w:val="nil"/>
              <w:left w:val="nil"/>
              <w:bottom w:val="single" w:sz="4" w:space="0" w:color="auto"/>
              <w:right w:val="nil"/>
            </w:tcBorders>
            <w:shd w:val="clear" w:color="auto" w:fill="auto"/>
          </w:tcPr>
          <w:p w14:paraId="1E97F161" w14:textId="77777777" w:rsidR="00AD33E9" w:rsidRDefault="00AD33E9" w:rsidP="00AD33E9">
            <w:pPr>
              <w:jc w:val="center"/>
              <w:rPr>
                <w:snapToGrid w:val="0"/>
              </w:rPr>
            </w:pPr>
          </w:p>
        </w:tc>
        <w:tc>
          <w:tcPr>
            <w:tcW w:w="1475" w:type="dxa"/>
            <w:tcBorders>
              <w:top w:val="nil"/>
              <w:left w:val="nil"/>
              <w:bottom w:val="single" w:sz="4" w:space="0" w:color="auto"/>
              <w:right w:val="nil"/>
            </w:tcBorders>
            <w:shd w:val="clear" w:color="auto" w:fill="auto"/>
          </w:tcPr>
          <w:p w14:paraId="4613D6E7" w14:textId="77777777" w:rsidR="00AD33E9" w:rsidRDefault="00AD33E9" w:rsidP="00AD33E9">
            <w:pPr>
              <w:jc w:val="center"/>
              <w:rPr>
                <w:snapToGrid w:val="0"/>
              </w:rPr>
            </w:pPr>
          </w:p>
        </w:tc>
      </w:tr>
      <w:tr w:rsidR="00196431" w14:paraId="6E9A4321" w14:textId="77777777" w:rsidTr="00AC7397">
        <w:trPr>
          <w:jc w:val="center"/>
        </w:trPr>
        <w:tc>
          <w:tcPr>
            <w:tcW w:w="704" w:type="dxa"/>
            <w:tcBorders>
              <w:top w:val="nil"/>
              <w:left w:val="nil"/>
              <w:bottom w:val="nil"/>
              <w:right w:val="nil"/>
            </w:tcBorders>
          </w:tcPr>
          <w:p w14:paraId="5A3BD550" w14:textId="77777777" w:rsidR="00196431" w:rsidRDefault="00196431" w:rsidP="00AD33E9">
            <w:pPr>
              <w:rPr>
                <w:snapToGrid w:val="0"/>
              </w:rPr>
            </w:pPr>
          </w:p>
        </w:tc>
        <w:tc>
          <w:tcPr>
            <w:tcW w:w="7361" w:type="dxa"/>
            <w:gridSpan w:val="7"/>
            <w:tcBorders>
              <w:top w:val="single" w:sz="4" w:space="0" w:color="auto"/>
              <w:left w:val="nil"/>
              <w:bottom w:val="nil"/>
              <w:right w:val="nil"/>
            </w:tcBorders>
            <w:shd w:val="clear" w:color="auto" w:fill="auto"/>
            <w:vAlign w:val="center"/>
          </w:tcPr>
          <w:p w14:paraId="447347DD" w14:textId="77777777" w:rsidR="00196431" w:rsidRDefault="00196431" w:rsidP="00AD33E9"/>
          <w:p w14:paraId="1598C60D" w14:textId="77777777" w:rsidR="00AC7397" w:rsidRDefault="00AC7397" w:rsidP="00AD33E9"/>
        </w:tc>
        <w:tc>
          <w:tcPr>
            <w:tcW w:w="138" w:type="dxa"/>
            <w:tcBorders>
              <w:top w:val="single" w:sz="4" w:space="0" w:color="auto"/>
              <w:left w:val="nil"/>
              <w:bottom w:val="nil"/>
              <w:right w:val="nil"/>
            </w:tcBorders>
            <w:shd w:val="clear" w:color="auto" w:fill="auto"/>
          </w:tcPr>
          <w:p w14:paraId="20F28F41" w14:textId="77777777" w:rsidR="00196431" w:rsidRDefault="00196431" w:rsidP="00AD33E9">
            <w:pPr>
              <w:jc w:val="center"/>
              <w:rPr>
                <w:snapToGrid w:val="0"/>
              </w:rPr>
            </w:pPr>
          </w:p>
        </w:tc>
        <w:tc>
          <w:tcPr>
            <w:tcW w:w="1475" w:type="dxa"/>
            <w:tcBorders>
              <w:top w:val="single" w:sz="4" w:space="0" w:color="auto"/>
              <w:left w:val="nil"/>
              <w:bottom w:val="nil"/>
              <w:right w:val="nil"/>
            </w:tcBorders>
            <w:shd w:val="clear" w:color="auto" w:fill="auto"/>
          </w:tcPr>
          <w:p w14:paraId="146E82BD" w14:textId="77777777" w:rsidR="00196431" w:rsidRDefault="00196431" w:rsidP="00AD33E9">
            <w:pPr>
              <w:jc w:val="center"/>
              <w:rPr>
                <w:snapToGrid w:val="0"/>
              </w:rPr>
            </w:pPr>
          </w:p>
        </w:tc>
      </w:tr>
      <w:tr w:rsidR="00AC7397" w14:paraId="5AA01E12" w14:textId="77777777" w:rsidTr="00196431">
        <w:trPr>
          <w:jc w:val="center"/>
        </w:trPr>
        <w:tc>
          <w:tcPr>
            <w:tcW w:w="704" w:type="dxa"/>
            <w:tcBorders>
              <w:top w:val="nil"/>
              <w:left w:val="nil"/>
              <w:bottom w:val="nil"/>
              <w:right w:val="nil"/>
            </w:tcBorders>
          </w:tcPr>
          <w:p w14:paraId="2F0E4B37" w14:textId="77777777" w:rsidR="00AC7397" w:rsidRDefault="00AC7397" w:rsidP="00AD33E9">
            <w:pPr>
              <w:rPr>
                <w:snapToGrid w:val="0"/>
              </w:rPr>
            </w:pPr>
          </w:p>
        </w:tc>
        <w:tc>
          <w:tcPr>
            <w:tcW w:w="7361" w:type="dxa"/>
            <w:gridSpan w:val="7"/>
            <w:tcBorders>
              <w:top w:val="nil"/>
              <w:left w:val="nil"/>
              <w:bottom w:val="single" w:sz="4" w:space="0" w:color="auto"/>
              <w:right w:val="nil"/>
            </w:tcBorders>
            <w:shd w:val="clear" w:color="auto" w:fill="auto"/>
            <w:vAlign w:val="center"/>
          </w:tcPr>
          <w:p w14:paraId="52684B21" w14:textId="77777777" w:rsidR="00AC7397" w:rsidRDefault="00AC7397" w:rsidP="00AD33E9"/>
        </w:tc>
        <w:tc>
          <w:tcPr>
            <w:tcW w:w="138" w:type="dxa"/>
            <w:tcBorders>
              <w:top w:val="nil"/>
              <w:left w:val="nil"/>
              <w:bottom w:val="single" w:sz="4" w:space="0" w:color="auto"/>
              <w:right w:val="nil"/>
            </w:tcBorders>
            <w:shd w:val="clear" w:color="auto" w:fill="auto"/>
          </w:tcPr>
          <w:p w14:paraId="06171C24" w14:textId="77777777" w:rsidR="00AC7397" w:rsidRDefault="00AC7397" w:rsidP="00AD33E9">
            <w:pPr>
              <w:jc w:val="center"/>
              <w:rPr>
                <w:snapToGrid w:val="0"/>
              </w:rPr>
            </w:pPr>
          </w:p>
        </w:tc>
        <w:tc>
          <w:tcPr>
            <w:tcW w:w="1475" w:type="dxa"/>
            <w:tcBorders>
              <w:top w:val="nil"/>
              <w:left w:val="nil"/>
              <w:bottom w:val="single" w:sz="4" w:space="0" w:color="auto"/>
              <w:right w:val="nil"/>
            </w:tcBorders>
            <w:shd w:val="clear" w:color="auto" w:fill="auto"/>
          </w:tcPr>
          <w:p w14:paraId="3F9F3AD0" w14:textId="77777777" w:rsidR="00AC7397" w:rsidRDefault="00AC7397" w:rsidP="00AD33E9">
            <w:pPr>
              <w:jc w:val="center"/>
              <w:rPr>
                <w:snapToGrid w:val="0"/>
              </w:rPr>
            </w:pPr>
          </w:p>
        </w:tc>
      </w:tr>
      <w:tr w:rsidR="00AD33E9" w14:paraId="343B3056" w14:textId="77777777" w:rsidTr="00AD33E9">
        <w:trPr>
          <w:jc w:val="center"/>
        </w:trPr>
        <w:tc>
          <w:tcPr>
            <w:tcW w:w="704" w:type="dxa"/>
            <w:tcBorders>
              <w:top w:val="nil"/>
              <w:left w:val="nil"/>
              <w:bottom w:val="nil"/>
              <w:right w:val="single" w:sz="4" w:space="0" w:color="auto"/>
            </w:tcBorders>
          </w:tcPr>
          <w:p w14:paraId="4BAE7094" w14:textId="77777777" w:rsidR="00AD33E9" w:rsidRDefault="00AD33E9" w:rsidP="00AD33E9">
            <w:pPr>
              <w:rPr>
                <w:snapToGrid w:val="0"/>
              </w:rPr>
            </w:pPr>
            <w:r>
              <w:t>3.05</w:t>
            </w:r>
          </w:p>
        </w:tc>
        <w:tc>
          <w:tcPr>
            <w:tcW w:w="4537" w:type="dxa"/>
            <w:vMerge w:val="restart"/>
            <w:tcBorders>
              <w:top w:val="single" w:sz="4" w:space="0" w:color="auto"/>
              <w:left w:val="single" w:sz="4" w:space="0" w:color="auto"/>
              <w:right w:val="nil"/>
            </w:tcBorders>
            <w:shd w:val="clear" w:color="auto" w:fill="E6E6E6"/>
          </w:tcPr>
          <w:p w14:paraId="7E21C803" w14:textId="77777777" w:rsidR="00AD33E9" w:rsidRPr="00D95C77" w:rsidRDefault="00AD33E9" w:rsidP="00D95C77">
            <w:r w:rsidRPr="00D95C77">
              <w:t>Darstellen und Begründen der Arten, für die trotz vorgesehener  Vermeidungs- und / oder CEF-Maßnahmen die Funktion der Fortpflanzungs- oder Ruhestätten im räumlichen Zusammenhang verloren geht</w:t>
            </w:r>
          </w:p>
        </w:tc>
        <w:tc>
          <w:tcPr>
            <w:tcW w:w="138" w:type="dxa"/>
            <w:tcBorders>
              <w:top w:val="single" w:sz="4" w:space="0" w:color="auto"/>
              <w:left w:val="nil"/>
              <w:bottom w:val="nil"/>
              <w:right w:val="nil"/>
            </w:tcBorders>
            <w:shd w:val="clear" w:color="auto" w:fill="auto"/>
          </w:tcPr>
          <w:p w14:paraId="71030AA8" w14:textId="77777777" w:rsidR="00AD33E9" w:rsidRDefault="00AD33E9" w:rsidP="00AD33E9">
            <w:pPr>
              <w:rPr>
                <w:snapToGrid w:val="0"/>
              </w:rPr>
            </w:pPr>
          </w:p>
        </w:tc>
        <w:tc>
          <w:tcPr>
            <w:tcW w:w="420" w:type="dxa"/>
            <w:tcBorders>
              <w:top w:val="single" w:sz="4" w:space="0" w:color="auto"/>
              <w:left w:val="nil"/>
              <w:bottom w:val="single" w:sz="4" w:space="0" w:color="auto"/>
              <w:right w:val="nil"/>
            </w:tcBorders>
            <w:shd w:val="clear" w:color="auto" w:fill="auto"/>
          </w:tcPr>
          <w:p w14:paraId="1CBCBAB5" w14:textId="77777777" w:rsidR="00AD33E9" w:rsidRDefault="00AD33E9" w:rsidP="00AD33E9">
            <w:pPr>
              <w:rPr>
                <w:snapToGrid w:val="0"/>
              </w:rPr>
            </w:pPr>
          </w:p>
        </w:tc>
        <w:tc>
          <w:tcPr>
            <w:tcW w:w="138" w:type="dxa"/>
            <w:tcBorders>
              <w:top w:val="single" w:sz="4" w:space="0" w:color="auto"/>
              <w:left w:val="nil"/>
              <w:bottom w:val="nil"/>
              <w:right w:val="nil"/>
            </w:tcBorders>
            <w:shd w:val="clear" w:color="auto" w:fill="auto"/>
          </w:tcPr>
          <w:p w14:paraId="0F5365FB" w14:textId="77777777" w:rsidR="00AD33E9" w:rsidRDefault="00AD33E9" w:rsidP="00AD33E9">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0D7C18D1" w14:textId="77777777" w:rsidR="00AD33E9" w:rsidRDefault="00AD33E9" w:rsidP="00AD33E9">
            <w:pPr>
              <w:jc w:val="center"/>
              <w:rPr>
                <w:snapToGrid w:val="0"/>
              </w:rPr>
            </w:pPr>
          </w:p>
        </w:tc>
        <w:tc>
          <w:tcPr>
            <w:tcW w:w="138" w:type="dxa"/>
            <w:tcBorders>
              <w:top w:val="single" w:sz="4" w:space="0" w:color="auto"/>
              <w:left w:val="nil"/>
              <w:bottom w:val="nil"/>
              <w:right w:val="nil"/>
            </w:tcBorders>
            <w:shd w:val="clear" w:color="auto" w:fill="auto"/>
          </w:tcPr>
          <w:p w14:paraId="6CD0BA1A" w14:textId="77777777" w:rsidR="00AD33E9" w:rsidRDefault="00AD33E9" w:rsidP="00AD33E9">
            <w:pPr>
              <w:jc w:val="right"/>
              <w:rPr>
                <w:snapToGrid w:val="0"/>
              </w:rPr>
            </w:pPr>
          </w:p>
        </w:tc>
        <w:tc>
          <w:tcPr>
            <w:tcW w:w="1316" w:type="dxa"/>
            <w:tcBorders>
              <w:top w:val="single" w:sz="4" w:space="0" w:color="auto"/>
              <w:left w:val="nil"/>
              <w:bottom w:val="single" w:sz="4" w:space="0" w:color="auto"/>
              <w:right w:val="nil"/>
            </w:tcBorders>
            <w:shd w:val="clear" w:color="auto" w:fill="auto"/>
          </w:tcPr>
          <w:p w14:paraId="1E806FC8" w14:textId="77777777" w:rsidR="00AD33E9" w:rsidRDefault="00AD33E9" w:rsidP="00AD33E9">
            <w:pPr>
              <w:jc w:val="right"/>
              <w:rPr>
                <w:snapToGrid w:val="0"/>
              </w:rPr>
            </w:pPr>
          </w:p>
        </w:tc>
        <w:tc>
          <w:tcPr>
            <w:tcW w:w="138" w:type="dxa"/>
            <w:tcBorders>
              <w:top w:val="single" w:sz="4" w:space="0" w:color="auto"/>
              <w:left w:val="nil"/>
              <w:bottom w:val="nil"/>
              <w:right w:val="nil"/>
            </w:tcBorders>
            <w:shd w:val="clear" w:color="auto" w:fill="auto"/>
          </w:tcPr>
          <w:p w14:paraId="404D1AB5" w14:textId="77777777" w:rsidR="00AD33E9" w:rsidRDefault="00AD33E9" w:rsidP="00AD33E9">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69065D6E" w14:textId="77777777" w:rsidR="00AD33E9" w:rsidRDefault="00AD33E9" w:rsidP="00AD33E9">
            <w:pPr>
              <w:jc w:val="right"/>
              <w:rPr>
                <w:snapToGrid w:val="0"/>
              </w:rPr>
            </w:pPr>
          </w:p>
        </w:tc>
      </w:tr>
      <w:tr w:rsidR="00AD33E9" w14:paraId="38738239" w14:textId="77777777" w:rsidTr="00AD33E9">
        <w:trPr>
          <w:jc w:val="center"/>
        </w:trPr>
        <w:tc>
          <w:tcPr>
            <w:tcW w:w="704" w:type="dxa"/>
            <w:tcBorders>
              <w:top w:val="nil"/>
              <w:left w:val="nil"/>
              <w:bottom w:val="nil"/>
              <w:right w:val="single" w:sz="4" w:space="0" w:color="auto"/>
            </w:tcBorders>
          </w:tcPr>
          <w:p w14:paraId="5DBA11E1" w14:textId="77777777" w:rsidR="00AD33E9" w:rsidRPr="00CD1705" w:rsidRDefault="00AD33E9" w:rsidP="00AD33E9">
            <w:pPr>
              <w:rPr>
                <w:sz w:val="4"/>
                <w:szCs w:val="4"/>
              </w:rPr>
            </w:pPr>
          </w:p>
        </w:tc>
        <w:tc>
          <w:tcPr>
            <w:tcW w:w="4537" w:type="dxa"/>
            <w:vMerge/>
            <w:tcBorders>
              <w:left w:val="single" w:sz="4" w:space="0" w:color="auto"/>
              <w:bottom w:val="nil"/>
              <w:right w:val="nil"/>
            </w:tcBorders>
            <w:shd w:val="clear" w:color="auto" w:fill="E6E6E6"/>
          </w:tcPr>
          <w:p w14:paraId="464CDF3F" w14:textId="77777777" w:rsidR="00AD33E9" w:rsidRDefault="00AD33E9" w:rsidP="00AD33E9">
            <w:pPr>
              <w:rPr>
                <w:rFonts w:cs="Arial"/>
              </w:rPr>
            </w:pPr>
          </w:p>
        </w:tc>
        <w:tc>
          <w:tcPr>
            <w:tcW w:w="138" w:type="dxa"/>
            <w:tcBorders>
              <w:top w:val="nil"/>
              <w:left w:val="nil"/>
              <w:bottom w:val="nil"/>
              <w:right w:val="nil"/>
            </w:tcBorders>
            <w:shd w:val="clear" w:color="auto" w:fill="auto"/>
          </w:tcPr>
          <w:p w14:paraId="0E1D4D0E" w14:textId="77777777" w:rsidR="00AD33E9" w:rsidRPr="00CD1705" w:rsidRDefault="00AD33E9" w:rsidP="00AD33E9">
            <w:pPr>
              <w:rPr>
                <w:snapToGrid w:val="0"/>
                <w:sz w:val="4"/>
                <w:szCs w:val="4"/>
              </w:rPr>
            </w:pPr>
          </w:p>
        </w:tc>
        <w:tc>
          <w:tcPr>
            <w:tcW w:w="420" w:type="dxa"/>
            <w:tcBorders>
              <w:top w:val="single" w:sz="4" w:space="0" w:color="auto"/>
              <w:left w:val="nil"/>
              <w:bottom w:val="nil"/>
              <w:right w:val="nil"/>
            </w:tcBorders>
            <w:shd w:val="clear" w:color="auto" w:fill="auto"/>
          </w:tcPr>
          <w:p w14:paraId="1521CB69" w14:textId="77777777" w:rsidR="00AD33E9" w:rsidRPr="00CD1705" w:rsidRDefault="00AD33E9" w:rsidP="00AD33E9">
            <w:pPr>
              <w:rPr>
                <w:snapToGrid w:val="0"/>
                <w:sz w:val="4"/>
                <w:szCs w:val="4"/>
              </w:rPr>
            </w:pPr>
          </w:p>
        </w:tc>
        <w:tc>
          <w:tcPr>
            <w:tcW w:w="138" w:type="dxa"/>
            <w:tcBorders>
              <w:top w:val="nil"/>
              <w:left w:val="nil"/>
              <w:bottom w:val="nil"/>
              <w:right w:val="nil"/>
            </w:tcBorders>
            <w:shd w:val="clear" w:color="auto" w:fill="auto"/>
          </w:tcPr>
          <w:p w14:paraId="4C852CE5" w14:textId="77777777" w:rsidR="00AD33E9" w:rsidRPr="00CD1705" w:rsidRDefault="00AD33E9" w:rsidP="00AD33E9">
            <w:pPr>
              <w:rPr>
                <w:snapToGrid w:val="0"/>
                <w:sz w:val="4"/>
                <w:szCs w:val="4"/>
              </w:rPr>
            </w:pPr>
          </w:p>
        </w:tc>
        <w:tc>
          <w:tcPr>
            <w:tcW w:w="674" w:type="dxa"/>
            <w:tcBorders>
              <w:top w:val="single" w:sz="4" w:space="0" w:color="auto"/>
              <w:left w:val="nil"/>
              <w:bottom w:val="nil"/>
              <w:right w:val="nil"/>
            </w:tcBorders>
            <w:shd w:val="clear" w:color="auto" w:fill="auto"/>
            <w:vAlign w:val="bottom"/>
          </w:tcPr>
          <w:p w14:paraId="2C183E69" w14:textId="77777777" w:rsidR="00AD33E9" w:rsidRPr="00CD1705" w:rsidRDefault="00AD33E9" w:rsidP="00AD33E9">
            <w:pPr>
              <w:jc w:val="center"/>
              <w:rPr>
                <w:snapToGrid w:val="0"/>
                <w:sz w:val="4"/>
                <w:szCs w:val="4"/>
              </w:rPr>
            </w:pPr>
          </w:p>
        </w:tc>
        <w:tc>
          <w:tcPr>
            <w:tcW w:w="138" w:type="dxa"/>
            <w:tcBorders>
              <w:top w:val="nil"/>
              <w:left w:val="nil"/>
              <w:bottom w:val="nil"/>
              <w:right w:val="nil"/>
            </w:tcBorders>
            <w:shd w:val="clear" w:color="auto" w:fill="auto"/>
          </w:tcPr>
          <w:p w14:paraId="391F073B" w14:textId="77777777" w:rsidR="00AD33E9" w:rsidRPr="00CD1705" w:rsidRDefault="00AD33E9" w:rsidP="00AD33E9">
            <w:pPr>
              <w:jc w:val="right"/>
              <w:rPr>
                <w:snapToGrid w:val="0"/>
                <w:sz w:val="4"/>
                <w:szCs w:val="4"/>
              </w:rPr>
            </w:pPr>
          </w:p>
        </w:tc>
        <w:tc>
          <w:tcPr>
            <w:tcW w:w="1316" w:type="dxa"/>
            <w:tcBorders>
              <w:top w:val="single" w:sz="4" w:space="0" w:color="auto"/>
              <w:left w:val="nil"/>
              <w:bottom w:val="nil"/>
              <w:right w:val="nil"/>
            </w:tcBorders>
            <w:shd w:val="clear" w:color="auto" w:fill="auto"/>
          </w:tcPr>
          <w:p w14:paraId="7665280A" w14:textId="77777777" w:rsidR="00AD33E9" w:rsidRPr="00CD1705" w:rsidRDefault="00AD33E9" w:rsidP="00AD33E9">
            <w:pPr>
              <w:jc w:val="right"/>
              <w:rPr>
                <w:snapToGrid w:val="0"/>
                <w:sz w:val="4"/>
                <w:szCs w:val="4"/>
              </w:rPr>
            </w:pPr>
          </w:p>
        </w:tc>
        <w:tc>
          <w:tcPr>
            <w:tcW w:w="138" w:type="dxa"/>
            <w:tcBorders>
              <w:top w:val="nil"/>
              <w:left w:val="nil"/>
              <w:bottom w:val="nil"/>
              <w:right w:val="nil"/>
            </w:tcBorders>
            <w:shd w:val="clear" w:color="auto" w:fill="auto"/>
          </w:tcPr>
          <w:p w14:paraId="21BDFE06" w14:textId="77777777" w:rsidR="00AD33E9" w:rsidRPr="00CD1705" w:rsidRDefault="00AD33E9" w:rsidP="00AD33E9">
            <w:pPr>
              <w:jc w:val="right"/>
              <w:rPr>
                <w:snapToGrid w:val="0"/>
                <w:sz w:val="4"/>
                <w:szCs w:val="4"/>
              </w:rPr>
            </w:pPr>
          </w:p>
        </w:tc>
        <w:tc>
          <w:tcPr>
            <w:tcW w:w="1475" w:type="dxa"/>
            <w:tcBorders>
              <w:top w:val="single" w:sz="4" w:space="0" w:color="auto"/>
              <w:left w:val="nil"/>
              <w:bottom w:val="nil"/>
              <w:right w:val="nil"/>
            </w:tcBorders>
            <w:shd w:val="clear" w:color="auto" w:fill="auto"/>
          </w:tcPr>
          <w:p w14:paraId="10C6DF5C" w14:textId="77777777" w:rsidR="00AD33E9" w:rsidRPr="00CD1705" w:rsidRDefault="00AD33E9" w:rsidP="00AD33E9">
            <w:pPr>
              <w:jc w:val="right"/>
              <w:rPr>
                <w:snapToGrid w:val="0"/>
                <w:sz w:val="4"/>
                <w:szCs w:val="4"/>
              </w:rPr>
            </w:pPr>
          </w:p>
        </w:tc>
      </w:tr>
      <w:tr w:rsidR="00AD33E9" w14:paraId="7FCA75C2" w14:textId="77777777" w:rsidTr="00AD33E9">
        <w:trPr>
          <w:jc w:val="center"/>
        </w:trPr>
        <w:tc>
          <w:tcPr>
            <w:tcW w:w="704" w:type="dxa"/>
            <w:tcBorders>
              <w:top w:val="nil"/>
              <w:left w:val="nil"/>
              <w:bottom w:val="nil"/>
              <w:right w:val="single" w:sz="4" w:space="0" w:color="auto"/>
            </w:tcBorders>
          </w:tcPr>
          <w:p w14:paraId="42578838" w14:textId="77777777" w:rsidR="00AD33E9" w:rsidRDefault="00AD33E9" w:rsidP="00AD33E9">
            <w:pPr>
              <w:rPr>
                <w:snapToGrid w:val="0"/>
              </w:rPr>
            </w:pPr>
          </w:p>
        </w:tc>
        <w:tc>
          <w:tcPr>
            <w:tcW w:w="7361" w:type="dxa"/>
            <w:gridSpan w:val="7"/>
            <w:tcBorders>
              <w:top w:val="nil"/>
              <w:left w:val="single" w:sz="4" w:space="0" w:color="auto"/>
              <w:bottom w:val="single" w:sz="4" w:space="0" w:color="auto"/>
              <w:right w:val="nil"/>
            </w:tcBorders>
            <w:shd w:val="clear" w:color="auto" w:fill="auto"/>
            <w:vAlign w:val="center"/>
          </w:tcPr>
          <w:p w14:paraId="33119912" w14:textId="77777777" w:rsidR="00AD33E9" w:rsidRDefault="00AD33E9" w:rsidP="00AD33E9"/>
          <w:p w14:paraId="452A2161" w14:textId="77777777" w:rsidR="00AD33E9" w:rsidRDefault="00AD33E9" w:rsidP="00AD33E9"/>
          <w:p w14:paraId="7C4F57E8" w14:textId="77777777" w:rsidR="00AD33E9" w:rsidRDefault="00AD33E9" w:rsidP="00AD33E9">
            <w:pPr>
              <w:rPr>
                <w:snapToGrid w:val="0"/>
              </w:rPr>
            </w:pPr>
          </w:p>
        </w:tc>
        <w:tc>
          <w:tcPr>
            <w:tcW w:w="138" w:type="dxa"/>
            <w:tcBorders>
              <w:top w:val="nil"/>
              <w:left w:val="nil"/>
              <w:bottom w:val="single" w:sz="4" w:space="0" w:color="auto"/>
              <w:right w:val="nil"/>
            </w:tcBorders>
            <w:shd w:val="clear" w:color="auto" w:fill="auto"/>
          </w:tcPr>
          <w:p w14:paraId="0AEC5F0A" w14:textId="77777777" w:rsidR="00AD33E9" w:rsidRDefault="00AD33E9" w:rsidP="00AD33E9">
            <w:pPr>
              <w:jc w:val="center"/>
              <w:rPr>
                <w:snapToGrid w:val="0"/>
              </w:rPr>
            </w:pPr>
          </w:p>
        </w:tc>
        <w:tc>
          <w:tcPr>
            <w:tcW w:w="1475" w:type="dxa"/>
            <w:tcBorders>
              <w:top w:val="nil"/>
              <w:left w:val="nil"/>
              <w:bottom w:val="single" w:sz="4" w:space="0" w:color="auto"/>
              <w:right w:val="nil"/>
            </w:tcBorders>
            <w:shd w:val="clear" w:color="auto" w:fill="auto"/>
          </w:tcPr>
          <w:p w14:paraId="2906AA92" w14:textId="77777777" w:rsidR="00AD33E9" w:rsidRDefault="00AD33E9" w:rsidP="00AD33E9">
            <w:pPr>
              <w:jc w:val="center"/>
              <w:rPr>
                <w:snapToGrid w:val="0"/>
              </w:rPr>
            </w:pPr>
          </w:p>
        </w:tc>
      </w:tr>
      <w:tr w:rsidR="00AD33E9" w14:paraId="7F4A6234" w14:textId="77777777" w:rsidTr="00AD33E9">
        <w:trPr>
          <w:jc w:val="center"/>
        </w:trPr>
        <w:tc>
          <w:tcPr>
            <w:tcW w:w="704" w:type="dxa"/>
            <w:tcBorders>
              <w:top w:val="nil"/>
              <w:left w:val="nil"/>
              <w:bottom w:val="nil"/>
              <w:right w:val="single" w:sz="4" w:space="0" w:color="auto"/>
            </w:tcBorders>
          </w:tcPr>
          <w:p w14:paraId="151481B3" w14:textId="77777777" w:rsidR="00AD33E9" w:rsidRDefault="00AD33E9" w:rsidP="00AD33E9">
            <w:pPr>
              <w:rPr>
                <w:snapToGrid w:val="0"/>
              </w:rPr>
            </w:pPr>
            <w:r>
              <w:t>3.06</w:t>
            </w:r>
          </w:p>
        </w:tc>
        <w:tc>
          <w:tcPr>
            <w:tcW w:w="4537" w:type="dxa"/>
            <w:vMerge w:val="restart"/>
            <w:tcBorders>
              <w:top w:val="single" w:sz="4" w:space="0" w:color="auto"/>
              <w:left w:val="single" w:sz="4" w:space="0" w:color="auto"/>
              <w:right w:val="nil"/>
            </w:tcBorders>
            <w:shd w:val="clear" w:color="auto" w:fill="E6E6E6"/>
          </w:tcPr>
          <w:p w14:paraId="4EC06AFF" w14:textId="77777777" w:rsidR="00AD33E9" w:rsidRPr="00D95C77" w:rsidRDefault="00AD33E9" w:rsidP="00D95C77">
            <w:r w:rsidRPr="00D95C77">
              <w:t>Darstellen und Begründen der Arten, für die trotz vorgesehener Vermeidungs- und / oder CEF-Maßnahmen</w:t>
            </w:r>
            <w:r w:rsidR="00F90232" w:rsidRPr="00D95C77">
              <w:t xml:space="preserve"> </w:t>
            </w:r>
            <w:r w:rsidRPr="00D95C77">
              <w:t>erhebliche störungsbedingte Beeinträchtigungen der lokalen Population vorliegen</w:t>
            </w:r>
          </w:p>
        </w:tc>
        <w:tc>
          <w:tcPr>
            <w:tcW w:w="138" w:type="dxa"/>
            <w:tcBorders>
              <w:top w:val="single" w:sz="4" w:space="0" w:color="auto"/>
              <w:left w:val="nil"/>
              <w:bottom w:val="nil"/>
              <w:right w:val="nil"/>
            </w:tcBorders>
            <w:shd w:val="clear" w:color="auto" w:fill="auto"/>
          </w:tcPr>
          <w:p w14:paraId="46D5909A" w14:textId="77777777" w:rsidR="00AD33E9" w:rsidRDefault="00AD33E9" w:rsidP="00AD33E9">
            <w:pPr>
              <w:rPr>
                <w:snapToGrid w:val="0"/>
              </w:rPr>
            </w:pPr>
          </w:p>
        </w:tc>
        <w:tc>
          <w:tcPr>
            <w:tcW w:w="420" w:type="dxa"/>
            <w:tcBorders>
              <w:top w:val="single" w:sz="4" w:space="0" w:color="auto"/>
              <w:left w:val="nil"/>
              <w:bottom w:val="single" w:sz="4" w:space="0" w:color="auto"/>
              <w:right w:val="nil"/>
            </w:tcBorders>
            <w:shd w:val="clear" w:color="auto" w:fill="auto"/>
          </w:tcPr>
          <w:p w14:paraId="0A19473B" w14:textId="77777777" w:rsidR="00AD33E9" w:rsidRDefault="00AD33E9" w:rsidP="00AD33E9">
            <w:pPr>
              <w:rPr>
                <w:snapToGrid w:val="0"/>
              </w:rPr>
            </w:pPr>
          </w:p>
        </w:tc>
        <w:tc>
          <w:tcPr>
            <w:tcW w:w="138" w:type="dxa"/>
            <w:tcBorders>
              <w:top w:val="single" w:sz="4" w:space="0" w:color="auto"/>
              <w:left w:val="nil"/>
              <w:bottom w:val="nil"/>
              <w:right w:val="nil"/>
            </w:tcBorders>
            <w:shd w:val="clear" w:color="auto" w:fill="auto"/>
          </w:tcPr>
          <w:p w14:paraId="06CE4966" w14:textId="77777777" w:rsidR="00AD33E9" w:rsidRDefault="00AD33E9" w:rsidP="00AD33E9">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32E292EA" w14:textId="77777777" w:rsidR="00AD33E9" w:rsidRDefault="00AD33E9" w:rsidP="00AD33E9">
            <w:pPr>
              <w:jc w:val="center"/>
              <w:rPr>
                <w:snapToGrid w:val="0"/>
              </w:rPr>
            </w:pPr>
          </w:p>
        </w:tc>
        <w:tc>
          <w:tcPr>
            <w:tcW w:w="138" w:type="dxa"/>
            <w:tcBorders>
              <w:top w:val="single" w:sz="4" w:space="0" w:color="auto"/>
              <w:left w:val="nil"/>
              <w:bottom w:val="nil"/>
              <w:right w:val="nil"/>
            </w:tcBorders>
            <w:shd w:val="clear" w:color="auto" w:fill="auto"/>
          </w:tcPr>
          <w:p w14:paraId="392AF213" w14:textId="77777777" w:rsidR="00AD33E9" w:rsidRDefault="00AD33E9" w:rsidP="00AD33E9">
            <w:pPr>
              <w:jc w:val="right"/>
              <w:rPr>
                <w:snapToGrid w:val="0"/>
              </w:rPr>
            </w:pPr>
          </w:p>
        </w:tc>
        <w:tc>
          <w:tcPr>
            <w:tcW w:w="1316" w:type="dxa"/>
            <w:tcBorders>
              <w:top w:val="single" w:sz="4" w:space="0" w:color="auto"/>
              <w:left w:val="nil"/>
              <w:bottom w:val="single" w:sz="4" w:space="0" w:color="auto"/>
              <w:right w:val="nil"/>
            </w:tcBorders>
            <w:shd w:val="clear" w:color="auto" w:fill="auto"/>
          </w:tcPr>
          <w:p w14:paraId="3F959F4A" w14:textId="77777777" w:rsidR="00AD33E9" w:rsidRDefault="00AD33E9" w:rsidP="00AD33E9">
            <w:pPr>
              <w:jc w:val="right"/>
              <w:rPr>
                <w:snapToGrid w:val="0"/>
              </w:rPr>
            </w:pPr>
          </w:p>
        </w:tc>
        <w:tc>
          <w:tcPr>
            <w:tcW w:w="138" w:type="dxa"/>
            <w:tcBorders>
              <w:top w:val="single" w:sz="4" w:space="0" w:color="auto"/>
              <w:left w:val="nil"/>
              <w:bottom w:val="nil"/>
              <w:right w:val="nil"/>
            </w:tcBorders>
            <w:shd w:val="clear" w:color="auto" w:fill="auto"/>
          </w:tcPr>
          <w:p w14:paraId="6A0CB24C" w14:textId="77777777" w:rsidR="00AD33E9" w:rsidRDefault="00AD33E9" w:rsidP="00AD33E9">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0420F457" w14:textId="77777777" w:rsidR="00AD33E9" w:rsidRDefault="00AD33E9" w:rsidP="00AD33E9">
            <w:pPr>
              <w:jc w:val="right"/>
              <w:rPr>
                <w:snapToGrid w:val="0"/>
              </w:rPr>
            </w:pPr>
          </w:p>
        </w:tc>
      </w:tr>
      <w:tr w:rsidR="00AD33E9" w14:paraId="4F3490D7" w14:textId="77777777" w:rsidTr="00AD33E9">
        <w:trPr>
          <w:jc w:val="center"/>
        </w:trPr>
        <w:tc>
          <w:tcPr>
            <w:tcW w:w="704" w:type="dxa"/>
            <w:tcBorders>
              <w:top w:val="nil"/>
              <w:left w:val="nil"/>
              <w:bottom w:val="nil"/>
              <w:right w:val="single" w:sz="4" w:space="0" w:color="auto"/>
            </w:tcBorders>
          </w:tcPr>
          <w:p w14:paraId="63A6525C" w14:textId="77777777" w:rsidR="00AD33E9" w:rsidRPr="00CD1705" w:rsidRDefault="00AD33E9" w:rsidP="00AD33E9">
            <w:pPr>
              <w:rPr>
                <w:sz w:val="4"/>
                <w:szCs w:val="4"/>
              </w:rPr>
            </w:pPr>
          </w:p>
        </w:tc>
        <w:tc>
          <w:tcPr>
            <w:tcW w:w="4537" w:type="dxa"/>
            <w:vMerge/>
            <w:tcBorders>
              <w:left w:val="single" w:sz="4" w:space="0" w:color="auto"/>
              <w:bottom w:val="nil"/>
              <w:right w:val="nil"/>
            </w:tcBorders>
            <w:shd w:val="clear" w:color="auto" w:fill="E6E6E6"/>
          </w:tcPr>
          <w:p w14:paraId="7EB27BCB" w14:textId="77777777" w:rsidR="00AD33E9" w:rsidRDefault="00AD33E9" w:rsidP="00AD33E9">
            <w:pPr>
              <w:rPr>
                <w:rFonts w:cs="Arial"/>
              </w:rPr>
            </w:pPr>
          </w:p>
        </w:tc>
        <w:tc>
          <w:tcPr>
            <w:tcW w:w="138" w:type="dxa"/>
            <w:tcBorders>
              <w:top w:val="nil"/>
              <w:left w:val="nil"/>
              <w:bottom w:val="nil"/>
              <w:right w:val="nil"/>
            </w:tcBorders>
            <w:shd w:val="clear" w:color="auto" w:fill="auto"/>
          </w:tcPr>
          <w:p w14:paraId="20441BED" w14:textId="77777777" w:rsidR="00AD33E9" w:rsidRPr="00CD1705" w:rsidRDefault="00AD33E9" w:rsidP="00AD33E9">
            <w:pPr>
              <w:rPr>
                <w:snapToGrid w:val="0"/>
                <w:sz w:val="4"/>
                <w:szCs w:val="4"/>
              </w:rPr>
            </w:pPr>
          </w:p>
        </w:tc>
        <w:tc>
          <w:tcPr>
            <w:tcW w:w="420" w:type="dxa"/>
            <w:tcBorders>
              <w:top w:val="single" w:sz="4" w:space="0" w:color="auto"/>
              <w:left w:val="nil"/>
              <w:bottom w:val="nil"/>
              <w:right w:val="nil"/>
            </w:tcBorders>
            <w:shd w:val="clear" w:color="auto" w:fill="auto"/>
          </w:tcPr>
          <w:p w14:paraId="6FF00C44" w14:textId="77777777" w:rsidR="00AD33E9" w:rsidRPr="00CD1705" w:rsidRDefault="00AD33E9" w:rsidP="00AD33E9">
            <w:pPr>
              <w:rPr>
                <w:snapToGrid w:val="0"/>
                <w:sz w:val="4"/>
                <w:szCs w:val="4"/>
              </w:rPr>
            </w:pPr>
          </w:p>
        </w:tc>
        <w:tc>
          <w:tcPr>
            <w:tcW w:w="138" w:type="dxa"/>
            <w:tcBorders>
              <w:top w:val="nil"/>
              <w:left w:val="nil"/>
              <w:bottom w:val="nil"/>
              <w:right w:val="nil"/>
            </w:tcBorders>
            <w:shd w:val="clear" w:color="auto" w:fill="auto"/>
          </w:tcPr>
          <w:p w14:paraId="67137D3E" w14:textId="77777777" w:rsidR="00AD33E9" w:rsidRPr="00CD1705" w:rsidRDefault="00AD33E9" w:rsidP="00AD33E9">
            <w:pPr>
              <w:rPr>
                <w:snapToGrid w:val="0"/>
                <w:sz w:val="4"/>
                <w:szCs w:val="4"/>
              </w:rPr>
            </w:pPr>
          </w:p>
        </w:tc>
        <w:tc>
          <w:tcPr>
            <w:tcW w:w="674" w:type="dxa"/>
            <w:tcBorders>
              <w:top w:val="single" w:sz="4" w:space="0" w:color="auto"/>
              <w:left w:val="nil"/>
              <w:bottom w:val="nil"/>
              <w:right w:val="nil"/>
            </w:tcBorders>
            <w:shd w:val="clear" w:color="auto" w:fill="auto"/>
            <w:vAlign w:val="bottom"/>
          </w:tcPr>
          <w:p w14:paraId="71B8AD21" w14:textId="77777777" w:rsidR="00AD33E9" w:rsidRPr="00CD1705" w:rsidRDefault="00AD33E9" w:rsidP="00AD33E9">
            <w:pPr>
              <w:jc w:val="center"/>
              <w:rPr>
                <w:snapToGrid w:val="0"/>
                <w:sz w:val="4"/>
                <w:szCs w:val="4"/>
              </w:rPr>
            </w:pPr>
          </w:p>
        </w:tc>
        <w:tc>
          <w:tcPr>
            <w:tcW w:w="138" w:type="dxa"/>
            <w:tcBorders>
              <w:top w:val="nil"/>
              <w:left w:val="nil"/>
              <w:bottom w:val="nil"/>
              <w:right w:val="nil"/>
            </w:tcBorders>
            <w:shd w:val="clear" w:color="auto" w:fill="auto"/>
          </w:tcPr>
          <w:p w14:paraId="54D6C39F" w14:textId="77777777" w:rsidR="00AD33E9" w:rsidRPr="00CD1705" w:rsidRDefault="00AD33E9" w:rsidP="00AD33E9">
            <w:pPr>
              <w:jc w:val="right"/>
              <w:rPr>
                <w:snapToGrid w:val="0"/>
                <w:sz w:val="4"/>
                <w:szCs w:val="4"/>
              </w:rPr>
            </w:pPr>
          </w:p>
        </w:tc>
        <w:tc>
          <w:tcPr>
            <w:tcW w:w="1316" w:type="dxa"/>
            <w:tcBorders>
              <w:top w:val="single" w:sz="4" w:space="0" w:color="auto"/>
              <w:left w:val="nil"/>
              <w:bottom w:val="nil"/>
              <w:right w:val="nil"/>
            </w:tcBorders>
            <w:shd w:val="clear" w:color="auto" w:fill="auto"/>
          </w:tcPr>
          <w:p w14:paraId="4E1B95AF" w14:textId="77777777" w:rsidR="00AD33E9" w:rsidRPr="00CD1705" w:rsidRDefault="00AD33E9" w:rsidP="00AD33E9">
            <w:pPr>
              <w:jc w:val="right"/>
              <w:rPr>
                <w:snapToGrid w:val="0"/>
                <w:sz w:val="4"/>
                <w:szCs w:val="4"/>
              </w:rPr>
            </w:pPr>
          </w:p>
        </w:tc>
        <w:tc>
          <w:tcPr>
            <w:tcW w:w="138" w:type="dxa"/>
            <w:tcBorders>
              <w:top w:val="nil"/>
              <w:left w:val="nil"/>
              <w:bottom w:val="nil"/>
              <w:right w:val="nil"/>
            </w:tcBorders>
            <w:shd w:val="clear" w:color="auto" w:fill="auto"/>
          </w:tcPr>
          <w:p w14:paraId="134A3C22" w14:textId="77777777" w:rsidR="00AD33E9" w:rsidRPr="00CD1705" w:rsidRDefault="00AD33E9" w:rsidP="00AD33E9">
            <w:pPr>
              <w:jc w:val="right"/>
              <w:rPr>
                <w:snapToGrid w:val="0"/>
                <w:sz w:val="4"/>
                <w:szCs w:val="4"/>
              </w:rPr>
            </w:pPr>
          </w:p>
        </w:tc>
        <w:tc>
          <w:tcPr>
            <w:tcW w:w="1475" w:type="dxa"/>
            <w:tcBorders>
              <w:top w:val="single" w:sz="4" w:space="0" w:color="auto"/>
              <w:left w:val="nil"/>
              <w:bottom w:val="nil"/>
              <w:right w:val="nil"/>
            </w:tcBorders>
            <w:shd w:val="clear" w:color="auto" w:fill="auto"/>
          </w:tcPr>
          <w:p w14:paraId="21F1AADC" w14:textId="77777777" w:rsidR="00AD33E9" w:rsidRPr="00CD1705" w:rsidRDefault="00AD33E9" w:rsidP="00AD33E9">
            <w:pPr>
              <w:jc w:val="right"/>
              <w:rPr>
                <w:snapToGrid w:val="0"/>
                <w:sz w:val="4"/>
                <w:szCs w:val="4"/>
              </w:rPr>
            </w:pPr>
          </w:p>
        </w:tc>
      </w:tr>
      <w:tr w:rsidR="00AD33E9" w14:paraId="3FF62167" w14:textId="77777777" w:rsidTr="00AD33E9">
        <w:trPr>
          <w:jc w:val="center"/>
        </w:trPr>
        <w:tc>
          <w:tcPr>
            <w:tcW w:w="704" w:type="dxa"/>
            <w:tcBorders>
              <w:top w:val="nil"/>
              <w:left w:val="nil"/>
              <w:bottom w:val="nil"/>
              <w:right w:val="single" w:sz="4" w:space="0" w:color="auto"/>
            </w:tcBorders>
          </w:tcPr>
          <w:p w14:paraId="2EA5568F" w14:textId="77777777" w:rsidR="00AD33E9" w:rsidRDefault="00AD33E9" w:rsidP="00AD33E9">
            <w:pPr>
              <w:rPr>
                <w:snapToGrid w:val="0"/>
              </w:rPr>
            </w:pPr>
          </w:p>
        </w:tc>
        <w:tc>
          <w:tcPr>
            <w:tcW w:w="7361" w:type="dxa"/>
            <w:gridSpan w:val="7"/>
            <w:tcBorders>
              <w:top w:val="nil"/>
              <w:left w:val="single" w:sz="4" w:space="0" w:color="auto"/>
              <w:bottom w:val="single" w:sz="4" w:space="0" w:color="auto"/>
              <w:right w:val="nil"/>
            </w:tcBorders>
            <w:shd w:val="clear" w:color="auto" w:fill="auto"/>
            <w:vAlign w:val="center"/>
          </w:tcPr>
          <w:p w14:paraId="17F6663F" w14:textId="77777777" w:rsidR="00AD33E9" w:rsidRDefault="00AD33E9" w:rsidP="00AD33E9"/>
          <w:p w14:paraId="62BD3E80" w14:textId="77777777" w:rsidR="00AD33E9" w:rsidRDefault="00AD33E9" w:rsidP="00AD33E9"/>
          <w:p w14:paraId="11139682" w14:textId="77777777" w:rsidR="00AD33E9" w:rsidRDefault="00AD33E9" w:rsidP="00AD33E9">
            <w:pPr>
              <w:rPr>
                <w:snapToGrid w:val="0"/>
              </w:rPr>
            </w:pPr>
          </w:p>
        </w:tc>
        <w:tc>
          <w:tcPr>
            <w:tcW w:w="138" w:type="dxa"/>
            <w:tcBorders>
              <w:top w:val="nil"/>
              <w:left w:val="nil"/>
              <w:bottom w:val="single" w:sz="4" w:space="0" w:color="auto"/>
              <w:right w:val="nil"/>
            </w:tcBorders>
            <w:shd w:val="clear" w:color="auto" w:fill="auto"/>
          </w:tcPr>
          <w:p w14:paraId="3781C32E" w14:textId="77777777" w:rsidR="00AD33E9" w:rsidRDefault="00AD33E9" w:rsidP="00AD33E9">
            <w:pPr>
              <w:jc w:val="center"/>
              <w:rPr>
                <w:snapToGrid w:val="0"/>
              </w:rPr>
            </w:pPr>
          </w:p>
        </w:tc>
        <w:tc>
          <w:tcPr>
            <w:tcW w:w="1475" w:type="dxa"/>
            <w:tcBorders>
              <w:top w:val="nil"/>
              <w:left w:val="nil"/>
              <w:bottom w:val="single" w:sz="4" w:space="0" w:color="auto"/>
              <w:right w:val="nil"/>
            </w:tcBorders>
            <w:shd w:val="clear" w:color="auto" w:fill="auto"/>
          </w:tcPr>
          <w:p w14:paraId="0829A045" w14:textId="77777777" w:rsidR="00AD33E9" w:rsidRDefault="00AD33E9" w:rsidP="00AD33E9">
            <w:pPr>
              <w:jc w:val="center"/>
              <w:rPr>
                <w:snapToGrid w:val="0"/>
              </w:rPr>
            </w:pPr>
          </w:p>
        </w:tc>
      </w:tr>
      <w:tr w:rsidR="00AD33E9" w14:paraId="559D59BC" w14:textId="77777777" w:rsidTr="00AD33E9">
        <w:trPr>
          <w:jc w:val="center"/>
        </w:trPr>
        <w:tc>
          <w:tcPr>
            <w:tcW w:w="704" w:type="dxa"/>
            <w:tcBorders>
              <w:top w:val="nil"/>
              <w:left w:val="nil"/>
              <w:bottom w:val="nil"/>
              <w:right w:val="single" w:sz="4" w:space="0" w:color="auto"/>
            </w:tcBorders>
          </w:tcPr>
          <w:p w14:paraId="606C37F2" w14:textId="77777777" w:rsidR="00AD33E9" w:rsidRDefault="00AD33E9" w:rsidP="00F90232">
            <w:pPr>
              <w:rPr>
                <w:snapToGrid w:val="0"/>
              </w:rPr>
            </w:pPr>
            <w:r>
              <w:t>3.0</w:t>
            </w:r>
            <w:r w:rsidR="00F90232">
              <w:t>7</w:t>
            </w:r>
          </w:p>
        </w:tc>
        <w:tc>
          <w:tcPr>
            <w:tcW w:w="4537" w:type="dxa"/>
            <w:vMerge w:val="restart"/>
            <w:tcBorders>
              <w:top w:val="single" w:sz="4" w:space="0" w:color="auto"/>
              <w:left w:val="single" w:sz="4" w:space="0" w:color="auto"/>
              <w:right w:val="nil"/>
            </w:tcBorders>
            <w:shd w:val="clear" w:color="auto" w:fill="E6E6E6"/>
          </w:tcPr>
          <w:p w14:paraId="32AB1C5A" w14:textId="77777777" w:rsidR="00AD33E9" w:rsidRPr="00D95C77" w:rsidRDefault="00AD33E9" w:rsidP="00D95C77">
            <w:r w:rsidRPr="00D95C77">
              <w:t>Darstellen der Rahmenbedingungen, die für eine dauerhafte Funktion der Maßnahmen zur Sicherung der ökologischen Funktion von Fortpflanzungs- und Ruhestätten erforderlich sind</w:t>
            </w:r>
          </w:p>
        </w:tc>
        <w:tc>
          <w:tcPr>
            <w:tcW w:w="138" w:type="dxa"/>
            <w:tcBorders>
              <w:top w:val="single" w:sz="4" w:space="0" w:color="auto"/>
              <w:left w:val="nil"/>
              <w:bottom w:val="nil"/>
              <w:right w:val="nil"/>
            </w:tcBorders>
            <w:shd w:val="clear" w:color="auto" w:fill="auto"/>
          </w:tcPr>
          <w:p w14:paraId="696B6F93" w14:textId="77777777" w:rsidR="00AD33E9" w:rsidRDefault="00AD33E9" w:rsidP="00AD33E9">
            <w:pPr>
              <w:rPr>
                <w:snapToGrid w:val="0"/>
              </w:rPr>
            </w:pPr>
          </w:p>
        </w:tc>
        <w:tc>
          <w:tcPr>
            <w:tcW w:w="420" w:type="dxa"/>
            <w:tcBorders>
              <w:top w:val="single" w:sz="4" w:space="0" w:color="auto"/>
              <w:left w:val="nil"/>
              <w:bottom w:val="single" w:sz="4" w:space="0" w:color="auto"/>
              <w:right w:val="nil"/>
            </w:tcBorders>
            <w:shd w:val="clear" w:color="auto" w:fill="auto"/>
          </w:tcPr>
          <w:p w14:paraId="59A45429" w14:textId="77777777" w:rsidR="00AD33E9" w:rsidRDefault="00AD33E9" w:rsidP="00AD33E9">
            <w:pPr>
              <w:rPr>
                <w:snapToGrid w:val="0"/>
              </w:rPr>
            </w:pPr>
          </w:p>
        </w:tc>
        <w:tc>
          <w:tcPr>
            <w:tcW w:w="138" w:type="dxa"/>
            <w:tcBorders>
              <w:top w:val="single" w:sz="4" w:space="0" w:color="auto"/>
              <w:left w:val="nil"/>
              <w:bottom w:val="nil"/>
              <w:right w:val="nil"/>
            </w:tcBorders>
            <w:shd w:val="clear" w:color="auto" w:fill="auto"/>
          </w:tcPr>
          <w:p w14:paraId="103D891B" w14:textId="77777777" w:rsidR="00AD33E9" w:rsidRDefault="00AD33E9" w:rsidP="00AD33E9">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23C18CFA" w14:textId="77777777" w:rsidR="00AD33E9" w:rsidRDefault="00AD33E9" w:rsidP="00AD33E9">
            <w:pPr>
              <w:jc w:val="center"/>
              <w:rPr>
                <w:snapToGrid w:val="0"/>
              </w:rPr>
            </w:pPr>
          </w:p>
        </w:tc>
        <w:tc>
          <w:tcPr>
            <w:tcW w:w="138" w:type="dxa"/>
            <w:tcBorders>
              <w:top w:val="single" w:sz="4" w:space="0" w:color="auto"/>
              <w:left w:val="nil"/>
              <w:bottom w:val="nil"/>
              <w:right w:val="nil"/>
            </w:tcBorders>
            <w:shd w:val="clear" w:color="auto" w:fill="auto"/>
          </w:tcPr>
          <w:p w14:paraId="534A2730" w14:textId="77777777" w:rsidR="00AD33E9" w:rsidRDefault="00AD33E9" w:rsidP="00AD33E9">
            <w:pPr>
              <w:jc w:val="right"/>
              <w:rPr>
                <w:snapToGrid w:val="0"/>
              </w:rPr>
            </w:pPr>
          </w:p>
        </w:tc>
        <w:tc>
          <w:tcPr>
            <w:tcW w:w="1316" w:type="dxa"/>
            <w:tcBorders>
              <w:top w:val="single" w:sz="4" w:space="0" w:color="auto"/>
              <w:left w:val="nil"/>
              <w:bottom w:val="single" w:sz="4" w:space="0" w:color="auto"/>
              <w:right w:val="nil"/>
            </w:tcBorders>
            <w:shd w:val="clear" w:color="auto" w:fill="auto"/>
          </w:tcPr>
          <w:p w14:paraId="5ECE4A81" w14:textId="77777777" w:rsidR="00AD33E9" w:rsidRDefault="00AD33E9" w:rsidP="00AD33E9">
            <w:pPr>
              <w:jc w:val="right"/>
              <w:rPr>
                <w:snapToGrid w:val="0"/>
              </w:rPr>
            </w:pPr>
          </w:p>
        </w:tc>
        <w:tc>
          <w:tcPr>
            <w:tcW w:w="138" w:type="dxa"/>
            <w:tcBorders>
              <w:top w:val="single" w:sz="4" w:space="0" w:color="auto"/>
              <w:left w:val="nil"/>
              <w:bottom w:val="nil"/>
              <w:right w:val="nil"/>
            </w:tcBorders>
            <w:shd w:val="clear" w:color="auto" w:fill="auto"/>
          </w:tcPr>
          <w:p w14:paraId="2B0D308C" w14:textId="77777777" w:rsidR="00AD33E9" w:rsidRDefault="00AD33E9" w:rsidP="00AD33E9">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340C441A" w14:textId="77777777" w:rsidR="00AD33E9" w:rsidRDefault="00AD33E9" w:rsidP="00AD33E9">
            <w:pPr>
              <w:jc w:val="right"/>
              <w:rPr>
                <w:snapToGrid w:val="0"/>
              </w:rPr>
            </w:pPr>
          </w:p>
        </w:tc>
      </w:tr>
      <w:tr w:rsidR="00AD33E9" w14:paraId="0B9C099F" w14:textId="77777777" w:rsidTr="00AD33E9">
        <w:trPr>
          <w:jc w:val="center"/>
        </w:trPr>
        <w:tc>
          <w:tcPr>
            <w:tcW w:w="704" w:type="dxa"/>
            <w:tcBorders>
              <w:top w:val="nil"/>
              <w:left w:val="nil"/>
              <w:bottom w:val="nil"/>
              <w:right w:val="single" w:sz="4" w:space="0" w:color="auto"/>
            </w:tcBorders>
          </w:tcPr>
          <w:p w14:paraId="1088554B" w14:textId="77777777" w:rsidR="00AD33E9" w:rsidRPr="00CD1705" w:rsidRDefault="00AD33E9" w:rsidP="00AD33E9">
            <w:pPr>
              <w:rPr>
                <w:sz w:val="4"/>
                <w:szCs w:val="4"/>
              </w:rPr>
            </w:pPr>
          </w:p>
        </w:tc>
        <w:tc>
          <w:tcPr>
            <w:tcW w:w="4537" w:type="dxa"/>
            <w:vMerge/>
            <w:tcBorders>
              <w:left w:val="single" w:sz="4" w:space="0" w:color="auto"/>
              <w:bottom w:val="nil"/>
              <w:right w:val="nil"/>
            </w:tcBorders>
            <w:shd w:val="clear" w:color="auto" w:fill="E6E6E6"/>
          </w:tcPr>
          <w:p w14:paraId="593CE979" w14:textId="77777777" w:rsidR="00AD33E9" w:rsidRDefault="00AD33E9" w:rsidP="00AD33E9">
            <w:pPr>
              <w:rPr>
                <w:rFonts w:cs="Arial"/>
              </w:rPr>
            </w:pPr>
          </w:p>
        </w:tc>
        <w:tc>
          <w:tcPr>
            <w:tcW w:w="138" w:type="dxa"/>
            <w:tcBorders>
              <w:top w:val="nil"/>
              <w:left w:val="nil"/>
              <w:bottom w:val="nil"/>
              <w:right w:val="nil"/>
            </w:tcBorders>
            <w:shd w:val="clear" w:color="auto" w:fill="auto"/>
          </w:tcPr>
          <w:p w14:paraId="10D5AEE3" w14:textId="77777777" w:rsidR="00AD33E9" w:rsidRPr="00CD1705" w:rsidRDefault="00AD33E9" w:rsidP="00AD33E9">
            <w:pPr>
              <w:rPr>
                <w:snapToGrid w:val="0"/>
                <w:sz w:val="4"/>
                <w:szCs w:val="4"/>
              </w:rPr>
            </w:pPr>
          </w:p>
        </w:tc>
        <w:tc>
          <w:tcPr>
            <w:tcW w:w="420" w:type="dxa"/>
            <w:tcBorders>
              <w:top w:val="single" w:sz="4" w:space="0" w:color="auto"/>
              <w:left w:val="nil"/>
              <w:bottom w:val="nil"/>
              <w:right w:val="nil"/>
            </w:tcBorders>
            <w:shd w:val="clear" w:color="auto" w:fill="auto"/>
          </w:tcPr>
          <w:p w14:paraId="70A2EB77" w14:textId="77777777" w:rsidR="00AD33E9" w:rsidRPr="00CD1705" w:rsidRDefault="00AD33E9" w:rsidP="00AD33E9">
            <w:pPr>
              <w:rPr>
                <w:snapToGrid w:val="0"/>
                <w:sz w:val="4"/>
                <w:szCs w:val="4"/>
              </w:rPr>
            </w:pPr>
          </w:p>
        </w:tc>
        <w:tc>
          <w:tcPr>
            <w:tcW w:w="138" w:type="dxa"/>
            <w:tcBorders>
              <w:top w:val="nil"/>
              <w:left w:val="nil"/>
              <w:bottom w:val="nil"/>
              <w:right w:val="nil"/>
            </w:tcBorders>
            <w:shd w:val="clear" w:color="auto" w:fill="auto"/>
          </w:tcPr>
          <w:p w14:paraId="35302C7E" w14:textId="77777777" w:rsidR="00AD33E9" w:rsidRPr="00CD1705" w:rsidRDefault="00AD33E9" w:rsidP="00AD33E9">
            <w:pPr>
              <w:rPr>
                <w:snapToGrid w:val="0"/>
                <w:sz w:val="4"/>
                <w:szCs w:val="4"/>
              </w:rPr>
            </w:pPr>
          </w:p>
        </w:tc>
        <w:tc>
          <w:tcPr>
            <w:tcW w:w="674" w:type="dxa"/>
            <w:tcBorders>
              <w:top w:val="single" w:sz="4" w:space="0" w:color="auto"/>
              <w:left w:val="nil"/>
              <w:bottom w:val="nil"/>
              <w:right w:val="nil"/>
            </w:tcBorders>
            <w:shd w:val="clear" w:color="auto" w:fill="auto"/>
            <w:vAlign w:val="bottom"/>
          </w:tcPr>
          <w:p w14:paraId="1427A5C8" w14:textId="77777777" w:rsidR="00AD33E9" w:rsidRPr="00CD1705" w:rsidRDefault="00AD33E9" w:rsidP="00AD33E9">
            <w:pPr>
              <w:jc w:val="center"/>
              <w:rPr>
                <w:snapToGrid w:val="0"/>
                <w:sz w:val="4"/>
                <w:szCs w:val="4"/>
              </w:rPr>
            </w:pPr>
          </w:p>
        </w:tc>
        <w:tc>
          <w:tcPr>
            <w:tcW w:w="138" w:type="dxa"/>
            <w:tcBorders>
              <w:top w:val="nil"/>
              <w:left w:val="nil"/>
              <w:bottom w:val="nil"/>
              <w:right w:val="nil"/>
            </w:tcBorders>
            <w:shd w:val="clear" w:color="auto" w:fill="auto"/>
          </w:tcPr>
          <w:p w14:paraId="500FB27C" w14:textId="77777777" w:rsidR="00AD33E9" w:rsidRPr="00CD1705" w:rsidRDefault="00AD33E9" w:rsidP="00AD33E9">
            <w:pPr>
              <w:jc w:val="right"/>
              <w:rPr>
                <w:snapToGrid w:val="0"/>
                <w:sz w:val="4"/>
                <w:szCs w:val="4"/>
              </w:rPr>
            </w:pPr>
          </w:p>
        </w:tc>
        <w:tc>
          <w:tcPr>
            <w:tcW w:w="1316" w:type="dxa"/>
            <w:tcBorders>
              <w:top w:val="single" w:sz="4" w:space="0" w:color="auto"/>
              <w:left w:val="nil"/>
              <w:bottom w:val="nil"/>
              <w:right w:val="nil"/>
            </w:tcBorders>
            <w:shd w:val="clear" w:color="auto" w:fill="auto"/>
          </w:tcPr>
          <w:p w14:paraId="053F2E2B" w14:textId="77777777" w:rsidR="00AD33E9" w:rsidRPr="00CD1705" w:rsidRDefault="00AD33E9" w:rsidP="00AD33E9">
            <w:pPr>
              <w:jc w:val="right"/>
              <w:rPr>
                <w:snapToGrid w:val="0"/>
                <w:sz w:val="4"/>
                <w:szCs w:val="4"/>
              </w:rPr>
            </w:pPr>
          </w:p>
        </w:tc>
        <w:tc>
          <w:tcPr>
            <w:tcW w:w="138" w:type="dxa"/>
            <w:tcBorders>
              <w:top w:val="nil"/>
              <w:left w:val="nil"/>
              <w:bottom w:val="nil"/>
              <w:right w:val="nil"/>
            </w:tcBorders>
            <w:shd w:val="clear" w:color="auto" w:fill="auto"/>
          </w:tcPr>
          <w:p w14:paraId="63DAE968" w14:textId="77777777" w:rsidR="00AD33E9" w:rsidRPr="00CD1705" w:rsidRDefault="00AD33E9" w:rsidP="00AD33E9">
            <w:pPr>
              <w:jc w:val="right"/>
              <w:rPr>
                <w:snapToGrid w:val="0"/>
                <w:sz w:val="4"/>
                <w:szCs w:val="4"/>
              </w:rPr>
            </w:pPr>
          </w:p>
        </w:tc>
        <w:tc>
          <w:tcPr>
            <w:tcW w:w="1475" w:type="dxa"/>
            <w:tcBorders>
              <w:top w:val="single" w:sz="4" w:space="0" w:color="auto"/>
              <w:left w:val="nil"/>
              <w:bottom w:val="nil"/>
              <w:right w:val="nil"/>
            </w:tcBorders>
            <w:shd w:val="clear" w:color="auto" w:fill="auto"/>
          </w:tcPr>
          <w:p w14:paraId="6039270D" w14:textId="77777777" w:rsidR="00AD33E9" w:rsidRPr="00CD1705" w:rsidRDefault="00AD33E9" w:rsidP="00AD33E9">
            <w:pPr>
              <w:jc w:val="right"/>
              <w:rPr>
                <w:snapToGrid w:val="0"/>
                <w:sz w:val="4"/>
                <w:szCs w:val="4"/>
              </w:rPr>
            </w:pPr>
          </w:p>
        </w:tc>
      </w:tr>
      <w:tr w:rsidR="00AD33E9" w14:paraId="0170B5B5" w14:textId="77777777" w:rsidTr="00AD33E9">
        <w:trPr>
          <w:jc w:val="center"/>
        </w:trPr>
        <w:tc>
          <w:tcPr>
            <w:tcW w:w="704" w:type="dxa"/>
            <w:tcBorders>
              <w:top w:val="nil"/>
              <w:left w:val="nil"/>
              <w:bottom w:val="nil"/>
              <w:right w:val="single" w:sz="4" w:space="0" w:color="auto"/>
            </w:tcBorders>
          </w:tcPr>
          <w:p w14:paraId="7C29E1D0" w14:textId="77777777" w:rsidR="00AD33E9" w:rsidRDefault="00AD33E9" w:rsidP="00AD33E9">
            <w:pPr>
              <w:rPr>
                <w:snapToGrid w:val="0"/>
              </w:rPr>
            </w:pPr>
          </w:p>
        </w:tc>
        <w:tc>
          <w:tcPr>
            <w:tcW w:w="7361" w:type="dxa"/>
            <w:gridSpan w:val="7"/>
            <w:tcBorders>
              <w:top w:val="nil"/>
              <w:left w:val="single" w:sz="4" w:space="0" w:color="auto"/>
              <w:bottom w:val="single" w:sz="4" w:space="0" w:color="auto"/>
              <w:right w:val="nil"/>
            </w:tcBorders>
            <w:shd w:val="clear" w:color="auto" w:fill="auto"/>
            <w:vAlign w:val="center"/>
          </w:tcPr>
          <w:p w14:paraId="6DC8EC95" w14:textId="77777777" w:rsidR="00AD33E9" w:rsidRDefault="00AD33E9" w:rsidP="00AD33E9"/>
          <w:p w14:paraId="5029126E" w14:textId="77777777" w:rsidR="00AD33E9" w:rsidRDefault="00AD33E9" w:rsidP="00AD33E9"/>
          <w:p w14:paraId="52B4DB01" w14:textId="77777777" w:rsidR="00AD33E9" w:rsidRDefault="00AD33E9" w:rsidP="00AD33E9">
            <w:pPr>
              <w:rPr>
                <w:snapToGrid w:val="0"/>
              </w:rPr>
            </w:pPr>
          </w:p>
        </w:tc>
        <w:tc>
          <w:tcPr>
            <w:tcW w:w="138" w:type="dxa"/>
            <w:tcBorders>
              <w:top w:val="nil"/>
              <w:left w:val="nil"/>
              <w:bottom w:val="single" w:sz="4" w:space="0" w:color="auto"/>
              <w:right w:val="nil"/>
            </w:tcBorders>
            <w:shd w:val="clear" w:color="auto" w:fill="auto"/>
          </w:tcPr>
          <w:p w14:paraId="7F42956B" w14:textId="77777777" w:rsidR="00AD33E9" w:rsidRDefault="00AD33E9" w:rsidP="00AD33E9">
            <w:pPr>
              <w:jc w:val="center"/>
              <w:rPr>
                <w:snapToGrid w:val="0"/>
              </w:rPr>
            </w:pPr>
          </w:p>
        </w:tc>
        <w:tc>
          <w:tcPr>
            <w:tcW w:w="1475" w:type="dxa"/>
            <w:tcBorders>
              <w:top w:val="nil"/>
              <w:left w:val="nil"/>
              <w:bottom w:val="single" w:sz="4" w:space="0" w:color="auto"/>
              <w:right w:val="nil"/>
            </w:tcBorders>
            <w:shd w:val="clear" w:color="auto" w:fill="auto"/>
          </w:tcPr>
          <w:p w14:paraId="386B24D4" w14:textId="77777777" w:rsidR="00AD33E9" w:rsidRDefault="00AD33E9" w:rsidP="00AD33E9">
            <w:pPr>
              <w:jc w:val="center"/>
              <w:rPr>
                <w:snapToGrid w:val="0"/>
              </w:rPr>
            </w:pPr>
          </w:p>
        </w:tc>
      </w:tr>
      <w:tr w:rsidR="00AD33E9" w14:paraId="45F829C6" w14:textId="77777777" w:rsidTr="00AD33E9">
        <w:trPr>
          <w:jc w:val="center"/>
        </w:trPr>
        <w:tc>
          <w:tcPr>
            <w:tcW w:w="704" w:type="dxa"/>
            <w:tcBorders>
              <w:top w:val="nil"/>
              <w:left w:val="nil"/>
              <w:bottom w:val="nil"/>
              <w:right w:val="single" w:sz="4" w:space="0" w:color="auto"/>
            </w:tcBorders>
          </w:tcPr>
          <w:p w14:paraId="5BF78851" w14:textId="77777777" w:rsidR="00AD33E9" w:rsidRDefault="00AD33E9" w:rsidP="00F90232">
            <w:pPr>
              <w:rPr>
                <w:snapToGrid w:val="0"/>
              </w:rPr>
            </w:pPr>
            <w:r>
              <w:t>3.0</w:t>
            </w:r>
            <w:r w:rsidR="00F90232">
              <w:t>8</w:t>
            </w:r>
          </w:p>
        </w:tc>
        <w:tc>
          <w:tcPr>
            <w:tcW w:w="4537" w:type="dxa"/>
            <w:vMerge w:val="restart"/>
            <w:tcBorders>
              <w:top w:val="single" w:sz="4" w:space="0" w:color="auto"/>
              <w:left w:val="single" w:sz="4" w:space="0" w:color="auto"/>
              <w:right w:val="nil"/>
            </w:tcBorders>
            <w:shd w:val="clear" w:color="auto" w:fill="E6E6E6"/>
          </w:tcPr>
          <w:p w14:paraId="423561AB" w14:textId="77777777" w:rsidR="00AD33E9" w:rsidRPr="00D95C77" w:rsidRDefault="00AD33E9" w:rsidP="00D95C77">
            <w:r w:rsidRPr="00D95C77">
              <w:t xml:space="preserve">Festlegen von Monitoring-Maßnahmen und Möglichkeiten des Risiko-Managements </w:t>
            </w:r>
          </w:p>
        </w:tc>
        <w:tc>
          <w:tcPr>
            <w:tcW w:w="138" w:type="dxa"/>
            <w:tcBorders>
              <w:top w:val="single" w:sz="4" w:space="0" w:color="auto"/>
              <w:left w:val="nil"/>
              <w:bottom w:val="nil"/>
              <w:right w:val="nil"/>
            </w:tcBorders>
            <w:shd w:val="clear" w:color="auto" w:fill="auto"/>
          </w:tcPr>
          <w:p w14:paraId="14F0C50D" w14:textId="77777777" w:rsidR="00AD33E9" w:rsidRDefault="00AD33E9" w:rsidP="00AD33E9">
            <w:pPr>
              <w:rPr>
                <w:snapToGrid w:val="0"/>
              </w:rPr>
            </w:pPr>
          </w:p>
        </w:tc>
        <w:tc>
          <w:tcPr>
            <w:tcW w:w="420" w:type="dxa"/>
            <w:tcBorders>
              <w:top w:val="single" w:sz="4" w:space="0" w:color="auto"/>
              <w:left w:val="nil"/>
              <w:bottom w:val="single" w:sz="4" w:space="0" w:color="auto"/>
              <w:right w:val="nil"/>
            </w:tcBorders>
            <w:shd w:val="clear" w:color="auto" w:fill="auto"/>
          </w:tcPr>
          <w:p w14:paraId="73C434B9" w14:textId="77777777" w:rsidR="00AD33E9" w:rsidRDefault="00AD33E9" w:rsidP="00AD33E9">
            <w:pPr>
              <w:rPr>
                <w:snapToGrid w:val="0"/>
              </w:rPr>
            </w:pPr>
          </w:p>
        </w:tc>
        <w:tc>
          <w:tcPr>
            <w:tcW w:w="138" w:type="dxa"/>
            <w:tcBorders>
              <w:top w:val="single" w:sz="4" w:space="0" w:color="auto"/>
              <w:left w:val="nil"/>
              <w:bottom w:val="nil"/>
              <w:right w:val="nil"/>
            </w:tcBorders>
            <w:shd w:val="clear" w:color="auto" w:fill="auto"/>
          </w:tcPr>
          <w:p w14:paraId="49279577" w14:textId="77777777" w:rsidR="00AD33E9" w:rsidRDefault="00AD33E9" w:rsidP="00AD33E9">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0E9DE49A" w14:textId="77777777" w:rsidR="00AD33E9" w:rsidRDefault="00AD33E9" w:rsidP="00AD33E9">
            <w:pPr>
              <w:jc w:val="center"/>
              <w:rPr>
                <w:snapToGrid w:val="0"/>
              </w:rPr>
            </w:pPr>
          </w:p>
        </w:tc>
        <w:tc>
          <w:tcPr>
            <w:tcW w:w="138" w:type="dxa"/>
            <w:tcBorders>
              <w:top w:val="single" w:sz="4" w:space="0" w:color="auto"/>
              <w:left w:val="nil"/>
              <w:bottom w:val="nil"/>
              <w:right w:val="nil"/>
            </w:tcBorders>
            <w:shd w:val="clear" w:color="auto" w:fill="auto"/>
          </w:tcPr>
          <w:p w14:paraId="5A57B0C6" w14:textId="77777777" w:rsidR="00AD33E9" w:rsidRDefault="00AD33E9" w:rsidP="00AD33E9">
            <w:pPr>
              <w:jc w:val="right"/>
              <w:rPr>
                <w:snapToGrid w:val="0"/>
              </w:rPr>
            </w:pPr>
          </w:p>
        </w:tc>
        <w:tc>
          <w:tcPr>
            <w:tcW w:w="1316" w:type="dxa"/>
            <w:tcBorders>
              <w:top w:val="single" w:sz="4" w:space="0" w:color="auto"/>
              <w:left w:val="nil"/>
              <w:bottom w:val="single" w:sz="4" w:space="0" w:color="auto"/>
              <w:right w:val="nil"/>
            </w:tcBorders>
            <w:shd w:val="clear" w:color="auto" w:fill="auto"/>
          </w:tcPr>
          <w:p w14:paraId="71258B0C" w14:textId="77777777" w:rsidR="00AD33E9" w:rsidRDefault="00AD33E9" w:rsidP="00AD33E9">
            <w:pPr>
              <w:jc w:val="right"/>
              <w:rPr>
                <w:snapToGrid w:val="0"/>
              </w:rPr>
            </w:pPr>
          </w:p>
        </w:tc>
        <w:tc>
          <w:tcPr>
            <w:tcW w:w="138" w:type="dxa"/>
            <w:tcBorders>
              <w:top w:val="single" w:sz="4" w:space="0" w:color="auto"/>
              <w:left w:val="nil"/>
              <w:bottom w:val="nil"/>
              <w:right w:val="nil"/>
            </w:tcBorders>
            <w:shd w:val="clear" w:color="auto" w:fill="auto"/>
          </w:tcPr>
          <w:p w14:paraId="48543382" w14:textId="77777777" w:rsidR="00AD33E9" w:rsidRDefault="00AD33E9" w:rsidP="00AD33E9">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6148EEA5" w14:textId="77777777" w:rsidR="00AD33E9" w:rsidRDefault="00AD33E9" w:rsidP="00AD33E9">
            <w:pPr>
              <w:jc w:val="right"/>
              <w:rPr>
                <w:snapToGrid w:val="0"/>
              </w:rPr>
            </w:pPr>
          </w:p>
        </w:tc>
      </w:tr>
      <w:tr w:rsidR="00AD33E9" w14:paraId="2C467230" w14:textId="77777777" w:rsidTr="00AD33E9">
        <w:trPr>
          <w:jc w:val="center"/>
        </w:trPr>
        <w:tc>
          <w:tcPr>
            <w:tcW w:w="704" w:type="dxa"/>
            <w:tcBorders>
              <w:top w:val="nil"/>
              <w:left w:val="nil"/>
              <w:bottom w:val="nil"/>
              <w:right w:val="single" w:sz="4" w:space="0" w:color="auto"/>
            </w:tcBorders>
          </w:tcPr>
          <w:p w14:paraId="5C67781B" w14:textId="77777777" w:rsidR="00AD33E9" w:rsidRPr="00CD1705" w:rsidRDefault="00AD33E9" w:rsidP="00AD33E9">
            <w:pPr>
              <w:rPr>
                <w:sz w:val="4"/>
                <w:szCs w:val="4"/>
              </w:rPr>
            </w:pPr>
          </w:p>
        </w:tc>
        <w:tc>
          <w:tcPr>
            <w:tcW w:w="4537" w:type="dxa"/>
            <w:vMerge/>
            <w:tcBorders>
              <w:left w:val="single" w:sz="4" w:space="0" w:color="auto"/>
              <w:bottom w:val="nil"/>
              <w:right w:val="nil"/>
            </w:tcBorders>
            <w:shd w:val="clear" w:color="auto" w:fill="E6E6E6"/>
          </w:tcPr>
          <w:p w14:paraId="08778239" w14:textId="77777777" w:rsidR="00AD33E9" w:rsidRDefault="00AD33E9" w:rsidP="00AD33E9">
            <w:pPr>
              <w:rPr>
                <w:rFonts w:cs="Arial"/>
              </w:rPr>
            </w:pPr>
          </w:p>
        </w:tc>
        <w:tc>
          <w:tcPr>
            <w:tcW w:w="138" w:type="dxa"/>
            <w:tcBorders>
              <w:top w:val="nil"/>
              <w:left w:val="nil"/>
              <w:bottom w:val="nil"/>
              <w:right w:val="nil"/>
            </w:tcBorders>
            <w:shd w:val="clear" w:color="auto" w:fill="auto"/>
          </w:tcPr>
          <w:p w14:paraId="6BCB7316" w14:textId="77777777" w:rsidR="00AD33E9" w:rsidRPr="00CD1705" w:rsidRDefault="00AD33E9" w:rsidP="00AD33E9">
            <w:pPr>
              <w:rPr>
                <w:snapToGrid w:val="0"/>
                <w:sz w:val="4"/>
                <w:szCs w:val="4"/>
              </w:rPr>
            </w:pPr>
          </w:p>
        </w:tc>
        <w:tc>
          <w:tcPr>
            <w:tcW w:w="420" w:type="dxa"/>
            <w:tcBorders>
              <w:top w:val="single" w:sz="4" w:space="0" w:color="auto"/>
              <w:left w:val="nil"/>
              <w:bottom w:val="nil"/>
              <w:right w:val="nil"/>
            </w:tcBorders>
            <w:shd w:val="clear" w:color="auto" w:fill="auto"/>
          </w:tcPr>
          <w:p w14:paraId="770AFD8A" w14:textId="77777777" w:rsidR="00AD33E9" w:rsidRPr="00CD1705" w:rsidRDefault="00AD33E9" w:rsidP="00AD33E9">
            <w:pPr>
              <w:rPr>
                <w:snapToGrid w:val="0"/>
                <w:sz w:val="4"/>
                <w:szCs w:val="4"/>
              </w:rPr>
            </w:pPr>
          </w:p>
        </w:tc>
        <w:tc>
          <w:tcPr>
            <w:tcW w:w="138" w:type="dxa"/>
            <w:tcBorders>
              <w:top w:val="nil"/>
              <w:left w:val="nil"/>
              <w:bottom w:val="nil"/>
              <w:right w:val="nil"/>
            </w:tcBorders>
            <w:shd w:val="clear" w:color="auto" w:fill="auto"/>
          </w:tcPr>
          <w:p w14:paraId="7BAD7C5C" w14:textId="77777777" w:rsidR="00AD33E9" w:rsidRPr="00CD1705" w:rsidRDefault="00AD33E9" w:rsidP="00AD33E9">
            <w:pPr>
              <w:rPr>
                <w:snapToGrid w:val="0"/>
                <w:sz w:val="4"/>
                <w:szCs w:val="4"/>
              </w:rPr>
            </w:pPr>
          </w:p>
        </w:tc>
        <w:tc>
          <w:tcPr>
            <w:tcW w:w="674" w:type="dxa"/>
            <w:tcBorders>
              <w:top w:val="single" w:sz="4" w:space="0" w:color="auto"/>
              <w:left w:val="nil"/>
              <w:bottom w:val="nil"/>
              <w:right w:val="nil"/>
            </w:tcBorders>
            <w:shd w:val="clear" w:color="auto" w:fill="auto"/>
            <w:vAlign w:val="bottom"/>
          </w:tcPr>
          <w:p w14:paraId="4988BE8C" w14:textId="77777777" w:rsidR="00AD33E9" w:rsidRPr="00CD1705" w:rsidRDefault="00AD33E9" w:rsidP="00AD33E9">
            <w:pPr>
              <w:jc w:val="center"/>
              <w:rPr>
                <w:snapToGrid w:val="0"/>
                <w:sz w:val="4"/>
                <w:szCs w:val="4"/>
              </w:rPr>
            </w:pPr>
          </w:p>
        </w:tc>
        <w:tc>
          <w:tcPr>
            <w:tcW w:w="138" w:type="dxa"/>
            <w:tcBorders>
              <w:top w:val="nil"/>
              <w:left w:val="nil"/>
              <w:bottom w:val="nil"/>
              <w:right w:val="nil"/>
            </w:tcBorders>
            <w:shd w:val="clear" w:color="auto" w:fill="auto"/>
          </w:tcPr>
          <w:p w14:paraId="1E02D4B5" w14:textId="77777777" w:rsidR="00AD33E9" w:rsidRPr="00CD1705" w:rsidRDefault="00AD33E9" w:rsidP="00AD33E9">
            <w:pPr>
              <w:jc w:val="right"/>
              <w:rPr>
                <w:snapToGrid w:val="0"/>
                <w:sz w:val="4"/>
                <w:szCs w:val="4"/>
              </w:rPr>
            </w:pPr>
          </w:p>
        </w:tc>
        <w:tc>
          <w:tcPr>
            <w:tcW w:w="1316" w:type="dxa"/>
            <w:tcBorders>
              <w:top w:val="single" w:sz="4" w:space="0" w:color="auto"/>
              <w:left w:val="nil"/>
              <w:bottom w:val="nil"/>
              <w:right w:val="nil"/>
            </w:tcBorders>
            <w:shd w:val="clear" w:color="auto" w:fill="auto"/>
          </w:tcPr>
          <w:p w14:paraId="6DA6E10B" w14:textId="77777777" w:rsidR="00AD33E9" w:rsidRPr="00CD1705" w:rsidRDefault="00AD33E9" w:rsidP="00AD33E9">
            <w:pPr>
              <w:jc w:val="right"/>
              <w:rPr>
                <w:snapToGrid w:val="0"/>
                <w:sz w:val="4"/>
                <w:szCs w:val="4"/>
              </w:rPr>
            </w:pPr>
          </w:p>
        </w:tc>
        <w:tc>
          <w:tcPr>
            <w:tcW w:w="138" w:type="dxa"/>
            <w:tcBorders>
              <w:top w:val="nil"/>
              <w:left w:val="nil"/>
              <w:bottom w:val="nil"/>
              <w:right w:val="nil"/>
            </w:tcBorders>
            <w:shd w:val="clear" w:color="auto" w:fill="auto"/>
          </w:tcPr>
          <w:p w14:paraId="3614532A" w14:textId="77777777" w:rsidR="00AD33E9" w:rsidRPr="00CD1705" w:rsidRDefault="00AD33E9" w:rsidP="00AD33E9">
            <w:pPr>
              <w:jc w:val="right"/>
              <w:rPr>
                <w:snapToGrid w:val="0"/>
                <w:sz w:val="4"/>
                <w:szCs w:val="4"/>
              </w:rPr>
            </w:pPr>
          </w:p>
        </w:tc>
        <w:tc>
          <w:tcPr>
            <w:tcW w:w="1475" w:type="dxa"/>
            <w:tcBorders>
              <w:top w:val="single" w:sz="4" w:space="0" w:color="auto"/>
              <w:left w:val="nil"/>
              <w:bottom w:val="nil"/>
              <w:right w:val="nil"/>
            </w:tcBorders>
            <w:shd w:val="clear" w:color="auto" w:fill="auto"/>
          </w:tcPr>
          <w:p w14:paraId="44C748F3" w14:textId="77777777" w:rsidR="00AD33E9" w:rsidRPr="00CD1705" w:rsidRDefault="00AD33E9" w:rsidP="00AD33E9">
            <w:pPr>
              <w:jc w:val="right"/>
              <w:rPr>
                <w:snapToGrid w:val="0"/>
                <w:sz w:val="4"/>
                <w:szCs w:val="4"/>
              </w:rPr>
            </w:pPr>
          </w:p>
        </w:tc>
      </w:tr>
      <w:tr w:rsidR="00AD33E9" w14:paraId="540A04A3" w14:textId="77777777" w:rsidTr="00AD33E9">
        <w:trPr>
          <w:jc w:val="center"/>
        </w:trPr>
        <w:tc>
          <w:tcPr>
            <w:tcW w:w="704" w:type="dxa"/>
            <w:tcBorders>
              <w:top w:val="nil"/>
              <w:left w:val="nil"/>
              <w:bottom w:val="nil"/>
              <w:right w:val="single" w:sz="4" w:space="0" w:color="auto"/>
            </w:tcBorders>
          </w:tcPr>
          <w:p w14:paraId="25976219" w14:textId="77777777" w:rsidR="00AD33E9" w:rsidRDefault="00AD33E9" w:rsidP="00AD33E9">
            <w:pPr>
              <w:rPr>
                <w:snapToGrid w:val="0"/>
              </w:rPr>
            </w:pPr>
          </w:p>
        </w:tc>
        <w:tc>
          <w:tcPr>
            <w:tcW w:w="7361" w:type="dxa"/>
            <w:gridSpan w:val="7"/>
            <w:tcBorders>
              <w:top w:val="nil"/>
              <w:left w:val="single" w:sz="4" w:space="0" w:color="auto"/>
              <w:bottom w:val="single" w:sz="4" w:space="0" w:color="auto"/>
              <w:right w:val="nil"/>
            </w:tcBorders>
            <w:shd w:val="clear" w:color="auto" w:fill="auto"/>
            <w:vAlign w:val="center"/>
          </w:tcPr>
          <w:p w14:paraId="3B9B1793" w14:textId="77777777" w:rsidR="00AD33E9" w:rsidRDefault="00AD33E9" w:rsidP="00AD33E9"/>
          <w:p w14:paraId="47E4289C" w14:textId="77777777" w:rsidR="00AD33E9" w:rsidRDefault="00AD33E9" w:rsidP="00AD33E9"/>
          <w:p w14:paraId="16F6CA15" w14:textId="77777777" w:rsidR="00AD33E9" w:rsidRDefault="00AD33E9" w:rsidP="00AD33E9">
            <w:pPr>
              <w:rPr>
                <w:snapToGrid w:val="0"/>
              </w:rPr>
            </w:pPr>
          </w:p>
        </w:tc>
        <w:tc>
          <w:tcPr>
            <w:tcW w:w="138" w:type="dxa"/>
            <w:tcBorders>
              <w:top w:val="nil"/>
              <w:left w:val="nil"/>
              <w:bottom w:val="single" w:sz="4" w:space="0" w:color="auto"/>
              <w:right w:val="nil"/>
            </w:tcBorders>
            <w:shd w:val="clear" w:color="auto" w:fill="auto"/>
          </w:tcPr>
          <w:p w14:paraId="14B34034" w14:textId="77777777" w:rsidR="00AD33E9" w:rsidRDefault="00AD33E9" w:rsidP="00AD33E9">
            <w:pPr>
              <w:jc w:val="center"/>
              <w:rPr>
                <w:snapToGrid w:val="0"/>
              </w:rPr>
            </w:pPr>
          </w:p>
        </w:tc>
        <w:tc>
          <w:tcPr>
            <w:tcW w:w="1475" w:type="dxa"/>
            <w:tcBorders>
              <w:top w:val="nil"/>
              <w:left w:val="nil"/>
              <w:bottom w:val="single" w:sz="4" w:space="0" w:color="auto"/>
              <w:right w:val="nil"/>
            </w:tcBorders>
            <w:shd w:val="clear" w:color="auto" w:fill="auto"/>
          </w:tcPr>
          <w:p w14:paraId="3BB2C3B0" w14:textId="77777777" w:rsidR="00AD33E9" w:rsidRDefault="00AD33E9" w:rsidP="00AD33E9">
            <w:pPr>
              <w:jc w:val="center"/>
              <w:rPr>
                <w:snapToGrid w:val="0"/>
              </w:rPr>
            </w:pPr>
          </w:p>
        </w:tc>
      </w:tr>
      <w:tr w:rsidR="00AD33E9" w14:paraId="79E2401E" w14:textId="77777777" w:rsidTr="00AD33E9">
        <w:trPr>
          <w:jc w:val="center"/>
        </w:trPr>
        <w:tc>
          <w:tcPr>
            <w:tcW w:w="704" w:type="dxa"/>
            <w:tcBorders>
              <w:top w:val="nil"/>
              <w:left w:val="nil"/>
              <w:bottom w:val="nil"/>
              <w:right w:val="single" w:sz="4" w:space="0" w:color="auto"/>
            </w:tcBorders>
          </w:tcPr>
          <w:p w14:paraId="1F60C8EB" w14:textId="77777777" w:rsidR="00AD33E9" w:rsidRDefault="00AD33E9" w:rsidP="00F90232">
            <w:pPr>
              <w:rPr>
                <w:snapToGrid w:val="0"/>
              </w:rPr>
            </w:pPr>
            <w:r>
              <w:t>3.0</w:t>
            </w:r>
            <w:r w:rsidR="00F90232">
              <w:t>9</w:t>
            </w:r>
          </w:p>
        </w:tc>
        <w:tc>
          <w:tcPr>
            <w:tcW w:w="4537" w:type="dxa"/>
            <w:vMerge w:val="restart"/>
            <w:tcBorders>
              <w:top w:val="single" w:sz="4" w:space="0" w:color="auto"/>
              <w:left w:val="single" w:sz="4" w:space="0" w:color="auto"/>
              <w:right w:val="nil"/>
            </w:tcBorders>
            <w:shd w:val="clear" w:color="auto" w:fill="E6E6E6"/>
          </w:tcPr>
          <w:p w14:paraId="5F08A1D5" w14:textId="77777777" w:rsidR="00AD33E9" w:rsidRPr="00D95C77" w:rsidRDefault="00AD33E9" w:rsidP="00D95C77">
            <w:pPr>
              <w:rPr>
                <w:highlight w:val="magenta"/>
              </w:rPr>
            </w:pPr>
            <w:r w:rsidRPr="00D95C77">
              <w:t>Zusammenfassendes Darstellen der Ergebnisse in Text und Karte</w:t>
            </w:r>
          </w:p>
        </w:tc>
        <w:tc>
          <w:tcPr>
            <w:tcW w:w="138" w:type="dxa"/>
            <w:tcBorders>
              <w:top w:val="single" w:sz="4" w:space="0" w:color="auto"/>
              <w:left w:val="nil"/>
              <w:bottom w:val="nil"/>
              <w:right w:val="nil"/>
            </w:tcBorders>
            <w:shd w:val="clear" w:color="auto" w:fill="auto"/>
          </w:tcPr>
          <w:p w14:paraId="693546A3" w14:textId="77777777" w:rsidR="00AD33E9" w:rsidRDefault="00AD33E9" w:rsidP="00AD33E9">
            <w:pPr>
              <w:rPr>
                <w:snapToGrid w:val="0"/>
              </w:rPr>
            </w:pPr>
          </w:p>
        </w:tc>
        <w:tc>
          <w:tcPr>
            <w:tcW w:w="420" w:type="dxa"/>
            <w:tcBorders>
              <w:top w:val="single" w:sz="4" w:space="0" w:color="auto"/>
              <w:left w:val="nil"/>
              <w:bottom w:val="single" w:sz="4" w:space="0" w:color="auto"/>
              <w:right w:val="nil"/>
            </w:tcBorders>
            <w:shd w:val="clear" w:color="auto" w:fill="auto"/>
          </w:tcPr>
          <w:p w14:paraId="3BE3C863" w14:textId="77777777" w:rsidR="00AD33E9" w:rsidRDefault="00AD33E9" w:rsidP="00AD33E9">
            <w:pPr>
              <w:rPr>
                <w:snapToGrid w:val="0"/>
              </w:rPr>
            </w:pPr>
          </w:p>
        </w:tc>
        <w:tc>
          <w:tcPr>
            <w:tcW w:w="138" w:type="dxa"/>
            <w:tcBorders>
              <w:top w:val="single" w:sz="4" w:space="0" w:color="auto"/>
              <w:left w:val="nil"/>
              <w:bottom w:val="nil"/>
              <w:right w:val="nil"/>
            </w:tcBorders>
            <w:shd w:val="clear" w:color="auto" w:fill="auto"/>
          </w:tcPr>
          <w:p w14:paraId="2C8B4A65" w14:textId="77777777" w:rsidR="00AD33E9" w:rsidRDefault="00AD33E9" w:rsidP="00AD33E9">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76B1C2A7" w14:textId="77777777" w:rsidR="00AD33E9" w:rsidRDefault="00AD33E9" w:rsidP="00AD33E9">
            <w:pPr>
              <w:jc w:val="center"/>
              <w:rPr>
                <w:snapToGrid w:val="0"/>
              </w:rPr>
            </w:pPr>
          </w:p>
        </w:tc>
        <w:tc>
          <w:tcPr>
            <w:tcW w:w="138" w:type="dxa"/>
            <w:tcBorders>
              <w:top w:val="single" w:sz="4" w:space="0" w:color="auto"/>
              <w:left w:val="nil"/>
              <w:bottom w:val="nil"/>
              <w:right w:val="nil"/>
            </w:tcBorders>
            <w:shd w:val="clear" w:color="auto" w:fill="auto"/>
          </w:tcPr>
          <w:p w14:paraId="1C858931" w14:textId="77777777" w:rsidR="00AD33E9" w:rsidRDefault="00AD33E9" w:rsidP="00AD33E9">
            <w:pPr>
              <w:jc w:val="right"/>
              <w:rPr>
                <w:snapToGrid w:val="0"/>
              </w:rPr>
            </w:pPr>
          </w:p>
        </w:tc>
        <w:tc>
          <w:tcPr>
            <w:tcW w:w="1316" w:type="dxa"/>
            <w:tcBorders>
              <w:top w:val="single" w:sz="4" w:space="0" w:color="auto"/>
              <w:left w:val="nil"/>
              <w:bottom w:val="single" w:sz="4" w:space="0" w:color="auto"/>
              <w:right w:val="nil"/>
            </w:tcBorders>
            <w:shd w:val="clear" w:color="auto" w:fill="auto"/>
          </w:tcPr>
          <w:p w14:paraId="49ECCE7A" w14:textId="77777777" w:rsidR="00AD33E9" w:rsidRDefault="00AD33E9" w:rsidP="00AD33E9">
            <w:pPr>
              <w:jc w:val="right"/>
              <w:rPr>
                <w:snapToGrid w:val="0"/>
              </w:rPr>
            </w:pPr>
          </w:p>
        </w:tc>
        <w:tc>
          <w:tcPr>
            <w:tcW w:w="138" w:type="dxa"/>
            <w:tcBorders>
              <w:top w:val="single" w:sz="4" w:space="0" w:color="auto"/>
              <w:left w:val="nil"/>
              <w:bottom w:val="nil"/>
              <w:right w:val="nil"/>
            </w:tcBorders>
            <w:shd w:val="clear" w:color="auto" w:fill="auto"/>
          </w:tcPr>
          <w:p w14:paraId="1CBA0892" w14:textId="77777777" w:rsidR="00AD33E9" w:rsidRDefault="00AD33E9" w:rsidP="00AD33E9">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27E7923F" w14:textId="77777777" w:rsidR="00AD33E9" w:rsidRDefault="00AD33E9" w:rsidP="00AD33E9">
            <w:pPr>
              <w:jc w:val="right"/>
              <w:rPr>
                <w:snapToGrid w:val="0"/>
              </w:rPr>
            </w:pPr>
          </w:p>
        </w:tc>
      </w:tr>
      <w:tr w:rsidR="00AD33E9" w14:paraId="43B8D842" w14:textId="77777777" w:rsidTr="00AD33E9">
        <w:trPr>
          <w:jc w:val="center"/>
        </w:trPr>
        <w:tc>
          <w:tcPr>
            <w:tcW w:w="704" w:type="dxa"/>
            <w:tcBorders>
              <w:top w:val="nil"/>
              <w:left w:val="nil"/>
              <w:bottom w:val="nil"/>
              <w:right w:val="single" w:sz="4" w:space="0" w:color="auto"/>
            </w:tcBorders>
          </w:tcPr>
          <w:p w14:paraId="77C2B8CE" w14:textId="77777777" w:rsidR="00AD33E9" w:rsidRPr="00CD1705" w:rsidRDefault="00AD33E9" w:rsidP="00AD33E9">
            <w:pPr>
              <w:rPr>
                <w:sz w:val="4"/>
                <w:szCs w:val="4"/>
              </w:rPr>
            </w:pPr>
          </w:p>
        </w:tc>
        <w:tc>
          <w:tcPr>
            <w:tcW w:w="4537" w:type="dxa"/>
            <w:vMerge/>
            <w:tcBorders>
              <w:left w:val="single" w:sz="4" w:space="0" w:color="auto"/>
              <w:bottom w:val="nil"/>
              <w:right w:val="nil"/>
            </w:tcBorders>
            <w:shd w:val="clear" w:color="auto" w:fill="E6E6E6"/>
          </w:tcPr>
          <w:p w14:paraId="0438A50F" w14:textId="77777777" w:rsidR="00AD33E9" w:rsidRDefault="00AD33E9" w:rsidP="00AD33E9">
            <w:pPr>
              <w:rPr>
                <w:rFonts w:cs="Arial"/>
              </w:rPr>
            </w:pPr>
          </w:p>
        </w:tc>
        <w:tc>
          <w:tcPr>
            <w:tcW w:w="138" w:type="dxa"/>
            <w:tcBorders>
              <w:top w:val="nil"/>
              <w:left w:val="nil"/>
              <w:bottom w:val="nil"/>
              <w:right w:val="nil"/>
            </w:tcBorders>
            <w:shd w:val="clear" w:color="auto" w:fill="auto"/>
          </w:tcPr>
          <w:p w14:paraId="0C20EB6C" w14:textId="77777777" w:rsidR="00AD33E9" w:rsidRPr="00CD1705" w:rsidRDefault="00AD33E9" w:rsidP="00AD33E9">
            <w:pPr>
              <w:rPr>
                <w:snapToGrid w:val="0"/>
                <w:sz w:val="4"/>
                <w:szCs w:val="4"/>
              </w:rPr>
            </w:pPr>
          </w:p>
        </w:tc>
        <w:tc>
          <w:tcPr>
            <w:tcW w:w="420" w:type="dxa"/>
            <w:tcBorders>
              <w:top w:val="single" w:sz="4" w:space="0" w:color="auto"/>
              <w:left w:val="nil"/>
              <w:bottom w:val="nil"/>
              <w:right w:val="nil"/>
            </w:tcBorders>
            <w:shd w:val="clear" w:color="auto" w:fill="auto"/>
          </w:tcPr>
          <w:p w14:paraId="65F43FD6" w14:textId="77777777" w:rsidR="00AD33E9" w:rsidRPr="00CD1705" w:rsidRDefault="00AD33E9" w:rsidP="00AD33E9">
            <w:pPr>
              <w:rPr>
                <w:snapToGrid w:val="0"/>
                <w:sz w:val="4"/>
                <w:szCs w:val="4"/>
              </w:rPr>
            </w:pPr>
          </w:p>
        </w:tc>
        <w:tc>
          <w:tcPr>
            <w:tcW w:w="138" w:type="dxa"/>
            <w:tcBorders>
              <w:top w:val="nil"/>
              <w:left w:val="nil"/>
              <w:bottom w:val="nil"/>
              <w:right w:val="nil"/>
            </w:tcBorders>
            <w:shd w:val="clear" w:color="auto" w:fill="auto"/>
          </w:tcPr>
          <w:p w14:paraId="6641D805" w14:textId="77777777" w:rsidR="00AD33E9" w:rsidRPr="00CD1705" w:rsidRDefault="00AD33E9" w:rsidP="00AD33E9">
            <w:pPr>
              <w:rPr>
                <w:snapToGrid w:val="0"/>
                <w:sz w:val="4"/>
                <w:szCs w:val="4"/>
              </w:rPr>
            </w:pPr>
          </w:p>
        </w:tc>
        <w:tc>
          <w:tcPr>
            <w:tcW w:w="674" w:type="dxa"/>
            <w:tcBorders>
              <w:top w:val="single" w:sz="4" w:space="0" w:color="auto"/>
              <w:left w:val="nil"/>
              <w:bottom w:val="nil"/>
              <w:right w:val="nil"/>
            </w:tcBorders>
            <w:shd w:val="clear" w:color="auto" w:fill="auto"/>
            <w:vAlign w:val="bottom"/>
          </w:tcPr>
          <w:p w14:paraId="07092B82" w14:textId="77777777" w:rsidR="00AD33E9" w:rsidRPr="00CD1705" w:rsidRDefault="00AD33E9" w:rsidP="00AD33E9">
            <w:pPr>
              <w:jc w:val="center"/>
              <w:rPr>
                <w:snapToGrid w:val="0"/>
                <w:sz w:val="4"/>
                <w:szCs w:val="4"/>
              </w:rPr>
            </w:pPr>
          </w:p>
        </w:tc>
        <w:tc>
          <w:tcPr>
            <w:tcW w:w="138" w:type="dxa"/>
            <w:tcBorders>
              <w:top w:val="nil"/>
              <w:left w:val="nil"/>
              <w:bottom w:val="nil"/>
              <w:right w:val="nil"/>
            </w:tcBorders>
            <w:shd w:val="clear" w:color="auto" w:fill="auto"/>
          </w:tcPr>
          <w:p w14:paraId="05D6DF17" w14:textId="77777777" w:rsidR="00AD33E9" w:rsidRPr="00CD1705" w:rsidRDefault="00AD33E9" w:rsidP="00AD33E9">
            <w:pPr>
              <w:jc w:val="right"/>
              <w:rPr>
                <w:snapToGrid w:val="0"/>
                <w:sz w:val="4"/>
                <w:szCs w:val="4"/>
              </w:rPr>
            </w:pPr>
          </w:p>
        </w:tc>
        <w:tc>
          <w:tcPr>
            <w:tcW w:w="1316" w:type="dxa"/>
            <w:tcBorders>
              <w:top w:val="single" w:sz="4" w:space="0" w:color="auto"/>
              <w:left w:val="nil"/>
              <w:bottom w:val="nil"/>
              <w:right w:val="nil"/>
            </w:tcBorders>
            <w:shd w:val="clear" w:color="auto" w:fill="auto"/>
          </w:tcPr>
          <w:p w14:paraId="1F392610" w14:textId="77777777" w:rsidR="00AD33E9" w:rsidRPr="00CD1705" w:rsidRDefault="00AD33E9" w:rsidP="00AD33E9">
            <w:pPr>
              <w:jc w:val="right"/>
              <w:rPr>
                <w:snapToGrid w:val="0"/>
                <w:sz w:val="4"/>
                <w:szCs w:val="4"/>
              </w:rPr>
            </w:pPr>
          </w:p>
        </w:tc>
        <w:tc>
          <w:tcPr>
            <w:tcW w:w="138" w:type="dxa"/>
            <w:tcBorders>
              <w:top w:val="nil"/>
              <w:left w:val="nil"/>
              <w:bottom w:val="nil"/>
              <w:right w:val="nil"/>
            </w:tcBorders>
            <w:shd w:val="clear" w:color="auto" w:fill="auto"/>
          </w:tcPr>
          <w:p w14:paraId="6E75E9D5" w14:textId="77777777" w:rsidR="00AD33E9" w:rsidRPr="00CD1705" w:rsidRDefault="00AD33E9" w:rsidP="00AD33E9">
            <w:pPr>
              <w:jc w:val="right"/>
              <w:rPr>
                <w:snapToGrid w:val="0"/>
                <w:sz w:val="4"/>
                <w:szCs w:val="4"/>
              </w:rPr>
            </w:pPr>
          </w:p>
        </w:tc>
        <w:tc>
          <w:tcPr>
            <w:tcW w:w="1475" w:type="dxa"/>
            <w:tcBorders>
              <w:top w:val="single" w:sz="4" w:space="0" w:color="auto"/>
              <w:left w:val="nil"/>
              <w:bottom w:val="nil"/>
              <w:right w:val="nil"/>
            </w:tcBorders>
            <w:shd w:val="clear" w:color="auto" w:fill="auto"/>
          </w:tcPr>
          <w:p w14:paraId="3C988F28" w14:textId="77777777" w:rsidR="00AD33E9" w:rsidRPr="00CD1705" w:rsidRDefault="00AD33E9" w:rsidP="00AD33E9">
            <w:pPr>
              <w:jc w:val="right"/>
              <w:rPr>
                <w:snapToGrid w:val="0"/>
                <w:sz w:val="4"/>
                <w:szCs w:val="4"/>
              </w:rPr>
            </w:pPr>
          </w:p>
        </w:tc>
      </w:tr>
      <w:tr w:rsidR="00AD33E9" w14:paraId="4310F3DD" w14:textId="77777777" w:rsidTr="00AD33E9">
        <w:trPr>
          <w:jc w:val="center"/>
        </w:trPr>
        <w:tc>
          <w:tcPr>
            <w:tcW w:w="704" w:type="dxa"/>
            <w:tcBorders>
              <w:top w:val="nil"/>
              <w:left w:val="nil"/>
              <w:bottom w:val="nil"/>
              <w:right w:val="single" w:sz="4" w:space="0" w:color="auto"/>
            </w:tcBorders>
          </w:tcPr>
          <w:p w14:paraId="254D36F1" w14:textId="77777777" w:rsidR="00AD33E9" w:rsidRDefault="00AD33E9" w:rsidP="00AD33E9">
            <w:pPr>
              <w:rPr>
                <w:snapToGrid w:val="0"/>
              </w:rPr>
            </w:pPr>
          </w:p>
        </w:tc>
        <w:tc>
          <w:tcPr>
            <w:tcW w:w="7361" w:type="dxa"/>
            <w:gridSpan w:val="7"/>
            <w:tcBorders>
              <w:top w:val="nil"/>
              <w:left w:val="single" w:sz="4" w:space="0" w:color="auto"/>
              <w:bottom w:val="single" w:sz="4" w:space="0" w:color="auto"/>
              <w:right w:val="nil"/>
            </w:tcBorders>
            <w:shd w:val="clear" w:color="auto" w:fill="auto"/>
            <w:vAlign w:val="center"/>
          </w:tcPr>
          <w:p w14:paraId="1E4182A9" w14:textId="77777777" w:rsidR="00AD33E9" w:rsidRDefault="00AD33E9" w:rsidP="00AD33E9">
            <w:pPr>
              <w:pStyle w:val="Mustertext9kursiv"/>
              <w:rPr>
                <w:snapToGrid w:val="0"/>
              </w:rPr>
            </w:pPr>
            <w:r w:rsidRPr="00AF43A0">
              <w:t>Zusammenfassendes Darstellen der Ergebnisse der Konfliktanalyse und der Maßnahmen zur Konfliktvermeidung in Text und Karte als vorläufige Fassung</w:t>
            </w:r>
            <w:r>
              <w:rPr>
                <w:snapToGrid w:val="0"/>
              </w:rPr>
              <w:t xml:space="preserve"> </w:t>
            </w:r>
          </w:p>
        </w:tc>
        <w:tc>
          <w:tcPr>
            <w:tcW w:w="138" w:type="dxa"/>
            <w:tcBorders>
              <w:top w:val="nil"/>
              <w:left w:val="nil"/>
              <w:bottom w:val="single" w:sz="4" w:space="0" w:color="auto"/>
              <w:right w:val="nil"/>
            </w:tcBorders>
            <w:shd w:val="clear" w:color="auto" w:fill="auto"/>
          </w:tcPr>
          <w:p w14:paraId="523E4F55" w14:textId="77777777" w:rsidR="00AD33E9" w:rsidRDefault="00AD33E9" w:rsidP="00AD33E9">
            <w:pPr>
              <w:jc w:val="center"/>
              <w:rPr>
                <w:snapToGrid w:val="0"/>
              </w:rPr>
            </w:pPr>
          </w:p>
        </w:tc>
        <w:tc>
          <w:tcPr>
            <w:tcW w:w="1475" w:type="dxa"/>
            <w:tcBorders>
              <w:top w:val="nil"/>
              <w:left w:val="nil"/>
              <w:bottom w:val="single" w:sz="4" w:space="0" w:color="auto"/>
              <w:right w:val="nil"/>
            </w:tcBorders>
            <w:shd w:val="clear" w:color="auto" w:fill="auto"/>
          </w:tcPr>
          <w:p w14:paraId="3B7643B9" w14:textId="77777777" w:rsidR="00AD33E9" w:rsidRDefault="00AD33E9" w:rsidP="00AD33E9">
            <w:pPr>
              <w:jc w:val="center"/>
              <w:rPr>
                <w:snapToGrid w:val="0"/>
              </w:rPr>
            </w:pPr>
          </w:p>
        </w:tc>
      </w:tr>
      <w:tr w:rsidR="00AD33E9" w14:paraId="2410D472" w14:textId="77777777" w:rsidTr="00AD33E9">
        <w:trPr>
          <w:jc w:val="center"/>
        </w:trPr>
        <w:tc>
          <w:tcPr>
            <w:tcW w:w="704" w:type="dxa"/>
            <w:tcBorders>
              <w:top w:val="nil"/>
              <w:left w:val="nil"/>
              <w:bottom w:val="nil"/>
              <w:right w:val="single" w:sz="4" w:space="0" w:color="auto"/>
            </w:tcBorders>
          </w:tcPr>
          <w:p w14:paraId="7C682F16" w14:textId="77777777" w:rsidR="00AD33E9" w:rsidRDefault="00AD33E9" w:rsidP="00F90232">
            <w:pPr>
              <w:rPr>
                <w:snapToGrid w:val="0"/>
              </w:rPr>
            </w:pPr>
            <w:r>
              <w:t>3.</w:t>
            </w:r>
            <w:r w:rsidR="00F90232">
              <w:t>10</w:t>
            </w:r>
          </w:p>
        </w:tc>
        <w:tc>
          <w:tcPr>
            <w:tcW w:w="4537" w:type="dxa"/>
            <w:vMerge w:val="restart"/>
            <w:tcBorders>
              <w:top w:val="single" w:sz="4" w:space="0" w:color="auto"/>
              <w:left w:val="single" w:sz="4" w:space="0" w:color="auto"/>
              <w:right w:val="nil"/>
            </w:tcBorders>
            <w:shd w:val="clear" w:color="auto" w:fill="E6E6E6"/>
          </w:tcPr>
          <w:p w14:paraId="43E35BF9" w14:textId="77777777" w:rsidR="00AD33E9" w:rsidRPr="00A15555" w:rsidRDefault="00AD33E9" w:rsidP="00F90232">
            <w:pPr>
              <w:rPr>
                <w:bCs/>
              </w:rPr>
            </w:pPr>
            <w:r>
              <w:t>M</w:t>
            </w:r>
            <w:r w:rsidRPr="00970291">
              <w:t>itwirken bei der Abstimmung mit der für Naturschutz und Landschaftspflege zuständigen Behörde</w:t>
            </w:r>
          </w:p>
        </w:tc>
        <w:tc>
          <w:tcPr>
            <w:tcW w:w="138" w:type="dxa"/>
            <w:tcBorders>
              <w:top w:val="single" w:sz="4" w:space="0" w:color="auto"/>
              <w:left w:val="nil"/>
              <w:bottom w:val="nil"/>
              <w:right w:val="nil"/>
            </w:tcBorders>
            <w:shd w:val="clear" w:color="auto" w:fill="auto"/>
          </w:tcPr>
          <w:p w14:paraId="044C3867" w14:textId="77777777" w:rsidR="00AD33E9" w:rsidRDefault="00AD33E9" w:rsidP="00AD33E9">
            <w:pPr>
              <w:rPr>
                <w:snapToGrid w:val="0"/>
              </w:rPr>
            </w:pPr>
          </w:p>
        </w:tc>
        <w:tc>
          <w:tcPr>
            <w:tcW w:w="420" w:type="dxa"/>
            <w:tcBorders>
              <w:top w:val="single" w:sz="4" w:space="0" w:color="auto"/>
              <w:left w:val="nil"/>
              <w:bottom w:val="single" w:sz="4" w:space="0" w:color="auto"/>
              <w:right w:val="nil"/>
            </w:tcBorders>
            <w:shd w:val="clear" w:color="auto" w:fill="auto"/>
          </w:tcPr>
          <w:p w14:paraId="7B1C6BD4" w14:textId="77777777" w:rsidR="00AD33E9" w:rsidRDefault="00AD33E9" w:rsidP="00AD33E9">
            <w:pPr>
              <w:rPr>
                <w:snapToGrid w:val="0"/>
              </w:rPr>
            </w:pPr>
          </w:p>
        </w:tc>
        <w:tc>
          <w:tcPr>
            <w:tcW w:w="138" w:type="dxa"/>
            <w:tcBorders>
              <w:top w:val="single" w:sz="4" w:space="0" w:color="auto"/>
              <w:left w:val="nil"/>
              <w:bottom w:val="nil"/>
              <w:right w:val="nil"/>
            </w:tcBorders>
            <w:shd w:val="clear" w:color="auto" w:fill="auto"/>
          </w:tcPr>
          <w:p w14:paraId="0C61AEDC" w14:textId="77777777" w:rsidR="00AD33E9" w:rsidRDefault="00AD33E9" w:rsidP="00AD33E9">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1A7DF7BB" w14:textId="77777777" w:rsidR="00AD33E9" w:rsidRDefault="00AD33E9" w:rsidP="00AD33E9">
            <w:pPr>
              <w:jc w:val="center"/>
              <w:rPr>
                <w:snapToGrid w:val="0"/>
              </w:rPr>
            </w:pPr>
          </w:p>
        </w:tc>
        <w:tc>
          <w:tcPr>
            <w:tcW w:w="138" w:type="dxa"/>
            <w:tcBorders>
              <w:top w:val="single" w:sz="4" w:space="0" w:color="auto"/>
              <w:left w:val="nil"/>
              <w:bottom w:val="nil"/>
              <w:right w:val="nil"/>
            </w:tcBorders>
            <w:shd w:val="clear" w:color="auto" w:fill="auto"/>
          </w:tcPr>
          <w:p w14:paraId="6D95712F" w14:textId="77777777" w:rsidR="00AD33E9" w:rsidRDefault="00AD33E9" w:rsidP="00AD33E9">
            <w:pPr>
              <w:jc w:val="right"/>
              <w:rPr>
                <w:snapToGrid w:val="0"/>
              </w:rPr>
            </w:pPr>
          </w:p>
        </w:tc>
        <w:tc>
          <w:tcPr>
            <w:tcW w:w="1316" w:type="dxa"/>
            <w:tcBorders>
              <w:top w:val="single" w:sz="4" w:space="0" w:color="auto"/>
              <w:left w:val="nil"/>
              <w:bottom w:val="single" w:sz="4" w:space="0" w:color="auto"/>
              <w:right w:val="nil"/>
            </w:tcBorders>
            <w:shd w:val="clear" w:color="auto" w:fill="auto"/>
          </w:tcPr>
          <w:p w14:paraId="19241761" w14:textId="77777777" w:rsidR="00AD33E9" w:rsidRDefault="00AD33E9" w:rsidP="00AD33E9">
            <w:pPr>
              <w:jc w:val="right"/>
              <w:rPr>
                <w:snapToGrid w:val="0"/>
              </w:rPr>
            </w:pPr>
          </w:p>
        </w:tc>
        <w:tc>
          <w:tcPr>
            <w:tcW w:w="138" w:type="dxa"/>
            <w:tcBorders>
              <w:top w:val="single" w:sz="4" w:space="0" w:color="auto"/>
              <w:left w:val="nil"/>
              <w:bottom w:val="nil"/>
              <w:right w:val="nil"/>
            </w:tcBorders>
            <w:shd w:val="clear" w:color="auto" w:fill="auto"/>
          </w:tcPr>
          <w:p w14:paraId="18A1AF18" w14:textId="77777777" w:rsidR="00AD33E9" w:rsidRDefault="00AD33E9" w:rsidP="00AD33E9">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0DC6F0CE" w14:textId="77777777" w:rsidR="00AD33E9" w:rsidRDefault="00AD33E9" w:rsidP="00AD33E9">
            <w:pPr>
              <w:jc w:val="right"/>
              <w:rPr>
                <w:snapToGrid w:val="0"/>
              </w:rPr>
            </w:pPr>
          </w:p>
        </w:tc>
      </w:tr>
      <w:tr w:rsidR="00AD33E9" w14:paraId="2D4137B2" w14:textId="77777777" w:rsidTr="00AD33E9">
        <w:trPr>
          <w:jc w:val="center"/>
        </w:trPr>
        <w:tc>
          <w:tcPr>
            <w:tcW w:w="704" w:type="dxa"/>
            <w:tcBorders>
              <w:top w:val="nil"/>
              <w:left w:val="nil"/>
              <w:bottom w:val="nil"/>
              <w:right w:val="single" w:sz="4" w:space="0" w:color="auto"/>
            </w:tcBorders>
          </w:tcPr>
          <w:p w14:paraId="34B2E970" w14:textId="77777777" w:rsidR="00AD33E9" w:rsidRPr="00CD1705" w:rsidRDefault="00AD33E9" w:rsidP="00AD33E9">
            <w:pPr>
              <w:rPr>
                <w:sz w:val="4"/>
                <w:szCs w:val="4"/>
              </w:rPr>
            </w:pPr>
          </w:p>
        </w:tc>
        <w:tc>
          <w:tcPr>
            <w:tcW w:w="4537" w:type="dxa"/>
            <w:vMerge/>
            <w:tcBorders>
              <w:left w:val="single" w:sz="4" w:space="0" w:color="auto"/>
              <w:bottom w:val="nil"/>
              <w:right w:val="nil"/>
            </w:tcBorders>
            <w:shd w:val="clear" w:color="auto" w:fill="E6E6E6"/>
          </w:tcPr>
          <w:p w14:paraId="4EB2473A" w14:textId="77777777" w:rsidR="00AD33E9" w:rsidRDefault="00AD33E9" w:rsidP="00AD33E9">
            <w:pPr>
              <w:rPr>
                <w:rFonts w:cs="Arial"/>
              </w:rPr>
            </w:pPr>
          </w:p>
        </w:tc>
        <w:tc>
          <w:tcPr>
            <w:tcW w:w="138" w:type="dxa"/>
            <w:tcBorders>
              <w:top w:val="nil"/>
              <w:left w:val="nil"/>
              <w:bottom w:val="nil"/>
              <w:right w:val="nil"/>
            </w:tcBorders>
            <w:shd w:val="clear" w:color="auto" w:fill="auto"/>
          </w:tcPr>
          <w:p w14:paraId="2863583C" w14:textId="77777777" w:rsidR="00AD33E9" w:rsidRPr="00CD1705" w:rsidRDefault="00AD33E9" w:rsidP="00AD33E9">
            <w:pPr>
              <w:rPr>
                <w:snapToGrid w:val="0"/>
                <w:sz w:val="4"/>
                <w:szCs w:val="4"/>
              </w:rPr>
            </w:pPr>
          </w:p>
        </w:tc>
        <w:tc>
          <w:tcPr>
            <w:tcW w:w="420" w:type="dxa"/>
            <w:tcBorders>
              <w:top w:val="single" w:sz="4" w:space="0" w:color="auto"/>
              <w:left w:val="nil"/>
              <w:bottom w:val="nil"/>
              <w:right w:val="nil"/>
            </w:tcBorders>
            <w:shd w:val="clear" w:color="auto" w:fill="auto"/>
          </w:tcPr>
          <w:p w14:paraId="063CB950" w14:textId="77777777" w:rsidR="00AD33E9" w:rsidRPr="00CD1705" w:rsidRDefault="00AD33E9" w:rsidP="00AD33E9">
            <w:pPr>
              <w:rPr>
                <w:snapToGrid w:val="0"/>
                <w:sz w:val="4"/>
                <w:szCs w:val="4"/>
              </w:rPr>
            </w:pPr>
          </w:p>
        </w:tc>
        <w:tc>
          <w:tcPr>
            <w:tcW w:w="138" w:type="dxa"/>
            <w:tcBorders>
              <w:top w:val="nil"/>
              <w:left w:val="nil"/>
              <w:bottom w:val="nil"/>
              <w:right w:val="nil"/>
            </w:tcBorders>
            <w:shd w:val="clear" w:color="auto" w:fill="auto"/>
          </w:tcPr>
          <w:p w14:paraId="629DD86D" w14:textId="77777777" w:rsidR="00AD33E9" w:rsidRPr="00CD1705" w:rsidRDefault="00AD33E9" w:rsidP="00AD33E9">
            <w:pPr>
              <w:rPr>
                <w:snapToGrid w:val="0"/>
                <w:sz w:val="4"/>
                <w:szCs w:val="4"/>
              </w:rPr>
            </w:pPr>
          </w:p>
        </w:tc>
        <w:tc>
          <w:tcPr>
            <w:tcW w:w="674" w:type="dxa"/>
            <w:tcBorders>
              <w:top w:val="single" w:sz="4" w:space="0" w:color="auto"/>
              <w:left w:val="nil"/>
              <w:bottom w:val="nil"/>
              <w:right w:val="nil"/>
            </w:tcBorders>
            <w:shd w:val="clear" w:color="auto" w:fill="auto"/>
            <w:vAlign w:val="bottom"/>
          </w:tcPr>
          <w:p w14:paraId="5C84A76F" w14:textId="77777777" w:rsidR="00AD33E9" w:rsidRPr="00CD1705" w:rsidRDefault="00AD33E9" w:rsidP="00AD33E9">
            <w:pPr>
              <w:jc w:val="center"/>
              <w:rPr>
                <w:snapToGrid w:val="0"/>
                <w:sz w:val="4"/>
                <w:szCs w:val="4"/>
              </w:rPr>
            </w:pPr>
          </w:p>
        </w:tc>
        <w:tc>
          <w:tcPr>
            <w:tcW w:w="138" w:type="dxa"/>
            <w:tcBorders>
              <w:top w:val="nil"/>
              <w:left w:val="nil"/>
              <w:bottom w:val="nil"/>
              <w:right w:val="nil"/>
            </w:tcBorders>
            <w:shd w:val="clear" w:color="auto" w:fill="auto"/>
          </w:tcPr>
          <w:p w14:paraId="6818455B" w14:textId="77777777" w:rsidR="00AD33E9" w:rsidRPr="00CD1705" w:rsidRDefault="00AD33E9" w:rsidP="00AD33E9">
            <w:pPr>
              <w:jc w:val="right"/>
              <w:rPr>
                <w:snapToGrid w:val="0"/>
                <w:sz w:val="4"/>
                <w:szCs w:val="4"/>
              </w:rPr>
            </w:pPr>
          </w:p>
        </w:tc>
        <w:tc>
          <w:tcPr>
            <w:tcW w:w="1316" w:type="dxa"/>
            <w:tcBorders>
              <w:top w:val="single" w:sz="4" w:space="0" w:color="auto"/>
              <w:left w:val="nil"/>
              <w:bottom w:val="nil"/>
              <w:right w:val="nil"/>
            </w:tcBorders>
            <w:shd w:val="clear" w:color="auto" w:fill="auto"/>
          </w:tcPr>
          <w:p w14:paraId="0629B3D1" w14:textId="77777777" w:rsidR="00AD33E9" w:rsidRPr="00CD1705" w:rsidRDefault="00AD33E9" w:rsidP="00AD33E9">
            <w:pPr>
              <w:jc w:val="right"/>
              <w:rPr>
                <w:snapToGrid w:val="0"/>
                <w:sz w:val="4"/>
                <w:szCs w:val="4"/>
              </w:rPr>
            </w:pPr>
          </w:p>
        </w:tc>
        <w:tc>
          <w:tcPr>
            <w:tcW w:w="138" w:type="dxa"/>
            <w:tcBorders>
              <w:top w:val="nil"/>
              <w:left w:val="nil"/>
              <w:bottom w:val="nil"/>
              <w:right w:val="nil"/>
            </w:tcBorders>
            <w:shd w:val="clear" w:color="auto" w:fill="auto"/>
          </w:tcPr>
          <w:p w14:paraId="08E400CB" w14:textId="77777777" w:rsidR="00AD33E9" w:rsidRPr="00CD1705" w:rsidRDefault="00AD33E9" w:rsidP="00AD33E9">
            <w:pPr>
              <w:jc w:val="right"/>
              <w:rPr>
                <w:snapToGrid w:val="0"/>
                <w:sz w:val="4"/>
                <w:szCs w:val="4"/>
              </w:rPr>
            </w:pPr>
          </w:p>
        </w:tc>
        <w:tc>
          <w:tcPr>
            <w:tcW w:w="1475" w:type="dxa"/>
            <w:tcBorders>
              <w:top w:val="single" w:sz="4" w:space="0" w:color="auto"/>
              <w:left w:val="nil"/>
              <w:bottom w:val="nil"/>
              <w:right w:val="nil"/>
            </w:tcBorders>
            <w:shd w:val="clear" w:color="auto" w:fill="auto"/>
          </w:tcPr>
          <w:p w14:paraId="2DFF1123" w14:textId="77777777" w:rsidR="00AD33E9" w:rsidRPr="00CD1705" w:rsidRDefault="00AD33E9" w:rsidP="00AD33E9">
            <w:pPr>
              <w:jc w:val="right"/>
              <w:rPr>
                <w:snapToGrid w:val="0"/>
                <w:sz w:val="4"/>
                <w:szCs w:val="4"/>
              </w:rPr>
            </w:pPr>
          </w:p>
        </w:tc>
      </w:tr>
      <w:tr w:rsidR="00AD33E9" w14:paraId="7B6DBD47" w14:textId="77777777" w:rsidTr="00F90232">
        <w:trPr>
          <w:jc w:val="center"/>
        </w:trPr>
        <w:tc>
          <w:tcPr>
            <w:tcW w:w="704" w:type="dxa"/>
            <w:tcBorders>
              <w:top w:val="nil"/>
              <w:left w:val="nil"/>
              <w:bottom w:val="nil"/>
              <w:right w:val="single" w:sz="4" w:space="0" w:color="auto"/>
            </w:tcBorders>
          </w:tcPr>
          <w:p w14:paraId="3A02622F" w14:textId="77777777" w:rsidR="00AD33E9" w:rsidRDefault="00AD33E9" w:rsidP="00AD33E9">
            <w:pPr>
              <w:rPr>
                <w:snapToGrid w:val="0"/>
              </w:rPr>
            </w:pPr>
          </w:p>
        </w:tc>
        <w:tc>
          <w:tcPr>
            <w:tcW w:w="7361" w:type="dxa"/>
            <w:gridSpan w:val="7"/>
            <w:tcBorders>
              <w:top w:val="nil"/>
              <w:left w:val="single" w:sz="4" w:space="0" w:color="auto"/>
              <w:bottom w:val="single" w:sz="4" w:space="0" w:color="auto"/>
              <w:right w:val="nil"/>
            </w:tcBorders>
            <w:shd w:val="clear" w:color="auto" w:fill="auto"/>
            <w:vAlign w:val="center"/>
          </w:tcPr>
          <w:p w14:paraId="087D7999" w14:textId="77777777" w:rsidR="00AD33E9" w:rsidRDefault="00AD33E9" w:rsidP="00AD33E9"/>
          <w:p w14:paraId="50AE91DC" w14:textId="77777777" w:rsidR="00AD33E9" w:rsidRDefault="00AD33E9" w:rsidP="00AD33E9"/>
          <w:p w14:paraId="541E965D" w14:textId="77777777" w:rsidR="00AD33E9" w:rsidRDefault="00AD33E9" w:rsidP="00AD33E9">
            <w:pPr>
              <w:rPr>
                <w:snapToGrid w:val="0"/>
              </w:rPr>
            </w:pPr>
          </w:p>
        </w:tc>
        <w:tc>
          <w:tcPr>
            <w:tcW w:w="138" w:type="dxa"/>
            <w:tcBorders>
              <w:top w:val="nil"/>
              <w:left w:val="nil"/>
              <w:bottom w:val="single" w:sz="4" w:space="0" w:color="auto"/>
              <w:right w:val="nil"/>
            </w:tcBorders>
            <w:shd w:val="clear" w:color="auto" w:fill="auto"/>
          </w:tcPr>
          <w:p w14:paraId="347B47C6" w14:textId="77777777" w:rsidR="00AD33E9" w:rsidRDefault="00AD33E9" w:rsidP="00AD33E9">
            <w:pPr>
              <w:jc w:val="center"/>
              <w:rPr>
                <w:snapToGrid w:val="0"/>
              </w:rPr>
            </w:pPr>
          </w:p>
        </w:tc>
        <w:tc>
          <w:tcPr>
            <w:tcW w:w="1475" w:type="dxa"/>
            <w:tcBorders>
              <w:top w:val="nil"/>
              <w:left w:val="nil"/>
              <w:bottom w:val="single" w:sz="4" w:space="0" w:color="auto"/>
              <w:right w:val="nil"/>
            </w:tcBorders>
            <w:shd w:val="clear" w:color="auto" w:fill="auto"/>
          </w:tcPr>
          <w:p w14:paraId="787D5689" w14:textId="77777777" w:rsidR="00AD33E9" w:rsidRDefault="00AD33E9" w:rsidP="00AD33E9">
            <w:pPr>
              <w:jc w:val="center"/>
              <w:rPr>
                <w:snapToGrid w:val="0"/>
              </w:rPr>
            </w:pPr>
          </w:p>
        </w:tc>
      </w:tr>
      <w:tr w:rsidR="00AD33E9" w14:paraId="21BC11E9" w14:textId="77777777" w:rsidTr="00AD33E9">
        <w:trPr>
          <w:jc w:val="center"/>
        </w:trPr>
        <w:tc>
          <w:tcPr>
            <w:tcW w:w="704" w:type="dxa"/>
            <w:tcBorders>
              <w:top w:val="nil"/>
              <w:left w:val="nil"/>
              <w:bottom w:val="nil"/>
              <w:right w:val="single" w:sz="4" w:space="0" w:color="auto"/>
            </w:tcBorders>
          </w:tcPr>
          <w:p w14:paraId="3C034235" w14:textId="77777777" w:rsidR="00AD33E9" w:rsidRDefault="00AD33E9" w:rsidP="00F90232">
            <w:pPr>
              <w:rPr>
                <w:snapToGrid w:val="0"/>
              </w:rPr>
            </w:pPr>
            <w:r>
              <w:t>3.1</w:t>
            </w:r>
            <w:r w:rsidR="00F90232">
              <w:t>1</w:t>
            </w:r>
          </w:p>
        </w:tc>
        <w:tc>
          <w:tcPr>
            <w:tcW w:w="4537" w:type="dxa"/>
            <w:vMerge w:val="restart"/>
            <w:tcBorders>
              <w:top w:val="single" w:sz="4" w:space="0" w:color="auto"/>
              <w:left w:val="single" w:sz="4" w:space="0" w:color="auto"/>
              <w:right w:val="nil"/>
            </w:tcBorders>
            <w:shd w:val="clear" w:color="auto" w:fill="E6E6E6"/>
          </w:tcPr>
          <w:p w14:paraId="640FB701" w14:textId="77777777" w:rsidR="00AD33E9" w:rsidRPr="00A15555" w:rsidRDefault="00AD33E9" w:rsidP="00F90232">
            <w:pPr>
              <w:rPr>
                <w:bCs/>
              </w:rPr>
            </w:pPr>
            <w:r>
              <w:t>Abstimmen der vorläufigen Fassung mit dem Auftraggeber</w:t>
            </w:r>
          </w:p>
        </w:tc>
        <w:tc>
          <w:tcPr>
            <w:tcW w:w="138" w:type="dxa"/>
            <w:tcBorders>
              <w:top w:val="single" w:sz="4" w:space="0" w:color="auto"/>
              <w:left w:val="nil"/>
              <w:bottom w:val="nil"/>
              <w:right w:val="nil"/>
            </w:tcBorders>
            <w:shd w:val="clear" w:color="auto" w:fill="auto"/>
          </w:tcPr>
          <w:p w14:paraId="49EC93B4" w14:textId="77777777" w:rsidR="00AD33E9" w:rsidRDefault="00AD33E9" w:rsidP="00AD33E9">
            <w:pPr>
              <w:rPr>
                <w:snapToGrid w:val="0"/>
              </w:rPr>
            </w:pPr>
          </w:p>
        </w:tc>
        <w:tc>
          <w:tcPr>
            <w:tcW w:w="420" w:type="dxa"/>
            <w:tcBorders>
              <w:top w:val="single" w:sz="4" w:space="0" w:color="auto"/>
              <w:left w:val="nil"/>
              <w:bottom w:val="single" w:sz="4" w:space="0" w:color="auto"/>
              <w:right w:val="nil"/>
            </w:tcBorders>
            <w:shd w:val="clear" w:color="auto" w:fill="auto"/>
          </w:tcPr>
          <w:p w14:paraId="13EB4147" w14:textId="77777777" w:rsidR="00AD33E9" w:rsidRDefault="00AD33E9" w:rsidP="00AD33E9">
            <w:pPr>
              <w:rPr>
                <w:snapToGrid w:val="0"/>
              </w:rPr>
            </w:pPr>
          </w:p>
        </w:tc>
        <w:tc>
          <w:tcPr>
            <w:tcW w:w="138" w:type="dxa"/>
            <w:tcBorders>
              <w:top w:val="single" w:sz="4" w:space="0" w:color="auto"/>
              <w:left w:val="nil"/>
              <w:bottom w:val="nil"/>
              <w:right w:val="nil"/>
            </w:tcBorders>
            <w:shd w:val="clear" w:color="auto" w:fill="auto"/>
          </w:tcPr>
          <w:p w14:paraId="4333EEF3" w14:textId="77777777" w:rsidR="00AD33E9" w:rsidRDefault="00AD33E9" w:rsidP="00AD33E9">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3A62B5EC" w14:textId="77777777" w:rsidR="00AD33E9" w:rsidRDefault="00AD33E9" w:rsidP="00AD33E9">
            <w:pPr>
              <w:jc w:val="center"/>
              <w:rPr>
                <w:snapToGrid w:val="0"/>
              </w:rPr>
            </w:pPr>
          </w:p>
        </w:tc>
        <w:tc>
          <w:tcPr>
            <w:tcW w:w="138" w:type="dxa"/>
            <w:tcBorders>
              <w:top w:val="single" w:sz="4" w:space="0" w:color="auto"/>
              <w:left w:val="nil"/>
              <w:bottom w:val="nil"/>
              <w:right w:val="nil"/>
            </w:tcBorders>
            <w:shd w:val="clear" w:color="auto" w:fill="auto"/>
          </w:tcPr>
          <w:p w14:paraId="77E9E9CF" w14:textId="77777777" w:rsidR="00AD33E9" w:rsidRDefault="00AD33E9" w:rsidP="00AD33E9">
            <w:pPr>
              <w:jc w:val="right"/>
              <w:rPr>
                <w:snapToGrid w:val="0"/>
              </w:rPr>
            </w:pPr>
          </w:p>
        </w:tc>
        <w:tc>
          <w:tcPr>
            <w:tcW w:w="1316" w:type="dxa"/>
            <w:tcBorders>
              <w:top w:val="single" w:sz="4" w:space="0" w:color="auto"/>
              <w:left w:val="nil"/>
              <w:bottom w:val="single" w:sz="4" w:space="0" w:color="auto"/>
              <w:right w:val="nil"/>
            </w:tcBorders>
            <w:shd w:val="clear" w:color="auto" w:fill="auto"/>
          </w:tcPr>
          <w:p w14:paraId="63BBAA8D" w14:textId="77777777" w:rsidR="00AD33E9" w:rsidRDefault="00AD33E9" w:rsidP="00AD33E9">
            <w:pPr>
              <w:jc w:val="right"/>
              <w:rPr>
                <w:snapToGrid w:val="0"/>
              </w:rPr>
            </w:pPr>
          </w:p>
        </w:tc>
        <w:tc>
          <w:tcPr>
            <w:tcW w:w="138" w:type="dxa"/>
            <w:tcBorders>
              <w:top w:val="single" w:sz="4" w:space="0" w:color="auto"/>
              <w:left w:val="nil"/>
              <w:bottom w:val="nil"/>
              <w:right w:val="nil"/>
            </w:tcBorders>
            <w:shd w:val="clear" w:color="auto" w:fill="auto"/>
          </w:tcPr>
          <w:p w14:paraId="318AC2E8" w14:textId="77777777" w:rsidR="00AD33E9" w:rsidRDefault="00AD33E9" w:rsidP="00AD33E9">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33641666" w14:textId="77777777" w:rsidR="00AD33E9" w:rsidRDefault="00AD33E9" w:rsidP="00AD33E9">
            <w:pPr>
              <w:jc w:val="right"/>
              <w:rPr>
                <w:snapToGrid w:val="0"/>
              </w:rPr>
            </w:pPr>
          </w:p>
        </w:tc>
      </w:tr>
      <w:tr w:rsidR="00AD33E9" w14:paraId="242ED300" w14:textId="77777777" w:rsidTr="00AD33E9">
        <w:trPr>
          <w:jc w:val="center"/>
        </w:trPr>
        <w:tc>
          <w:tcPr>
            <w:tcW w:w="704" w:type="dxa"/>
            <w:tcBorders>
              <w:top w:val="nil"/>
              <w:left w:val="nil"/>
              <w:bottom w:val="nil"/>
              <w:right w:val="single" w:sz="4" w:space="0" w:color="auto"/>
            </w:tcBorders>
          </w:tcPr>
          <w:p w14:paraId="4707DCBA" w14:textId="77777777" w:rsidR="00AD33E9" w:rsidRPr="00CD1705" w:rsidRDefault="00AD33E9" w:rsidP="00AD33E9">
            <w:pPr>
              <w:rPr>
                <w:sz w:val="4"/>
                <w:szCs w:val="4"/>
              </w:rPr>
            </w:pPr>
          </w:p>
        </w:tc>
        <w:tc>
          <w:tcPr>
            <w:tcW w:w="4537" w:type="dxa"/>
            <w:vMerge/>
            <w:tcBorders>
              <w:left w:val="single" w:sz="4" w:space="0" w:color="auto"/>
              <w:bottom w:val="nil"/>
              <w:right w:val="nil"/>
            </w:tcBorders>
            <w:shd w:val="clear" w:color="auto" w:fill="E6E6E6"/>
          </w:tcPr>
          <w:p w14:paraId="13ABB78C" w14:textId="77777777" w:rsidR="00AD33E9" w:rsidRDefault="00AD33E9" w:rsidP="00AD33E9">
            <w:pPr>
              <w:rPr>
                <w:rFonts w:cs="Arial"/>
              </w:rPr>
            </w:pPr>
          </w:p>
        </w:tc>
        <w:tc>
          <w:tcPr>
            <w:tcW w:w="138" w:type="dxa"/>
            <w:tcBorders>
              <w:top w:val="nil"/>
              <w:left w:val="nil"/>
              <w:bottom w:val="nil"/>
              <w:right w:val="nil"/>
            </w:tcBorders>
            <w:shd w:val="clear" w:color="auto" w:fill="auto"/>
          </w:tcPr>
          <w:p w14:paraId="3DAD1F85" w14:textId="77777777" w:rsidR="00AD33E9" w:rsidRPr="00CD1705" w:rsidRDefault="00AD33E9" w:rsidP="00AD33E9">
            <w:pPr>
              <w:rPr>
                <w:snapToGrid w:val="0"/>
                <w:sz w:val="4"/>
                <w:szCs w:val="4"/>
              </w:rPr>
            </w:pPr>
          </w:p>
        </w:tc>
        <w:tc>
          <w:tcPr>
            <w:tcW w:w="420" w:type="dxa"/>
            <w:tcBorders>
              <w:top w:val="single" w:sz="4" w:space="0" w:color="auto"/>
              <w:left w:val="nil"/>
              <w:bottom w:val="nil"/>
              <w:right w:val="nil"/>
            </w:tcBorders>
            <w:shd w:val="clear" w:color="auto" w:fill="auto"/>
          </w:tcPr>
          <w:p w14:paraId="359F0ADB" w14:textId="77777777" w:rsidR="00AD33E9" w:rsidRPr="00CD1705" w:rsidRDefault="00AD33E9" w:rsidP="00AD33E9">
            <w:pPr>
              <w:rPr>
                <w:snapToGrid w:val="0"/>
                <w:sz w:val="4"/>
                <w:szCs w:val="4"/>
              </w:rPr>
            </w:pPr>
          </w:p>
        </w:tc>
        <w:tc>
          <w:tcPr>
            <w:tcW w:w="138" w:type="dxa"/>
            <w:tcBorders>
              <w:top w:val="nil"/>
              <w:left w:val="nil"/>
              <w:bottom w:val="nil"/>
              <w:right w:val="nil"/>
            </w:tcBorders>
            <w:shd w:val="clear" w:color="auto" w:fill="auto"/>
          </w:tcPr>
          <w:p w14:paraId="31704FB9" w14:textId="77777777" w:rsidR="00AD33E9" w:rsidRPr="00CD1705" w:rsidRDefault="00AD33E9" w:rsidP="00AD33E9">
            <w:pPr>
              <w:rPr>
                <w:snapToGrid w:val="0"/>
                <w:sz w:val="4"/>
                <w:szCs w:val="4"/>
              </w:rPr>
            </w:pPr>
          </w:p>
        </w:tc>
        <w:tc>
          <w:tcPr>
            <w:tcW w:w="674" w:type="dxa"/>
            <w:tcBorders>
              <w:top w:val="single" w:sz="4" w:space="0" w:color="auto"/>
              <w:left w:val="nil"/>
              <w:bottom w:val="nil"/>
              <w:right w:val="nil"/>
            </w:tcBorders>
            <w:shd w:val="clear" w:color="auto" w:fill="auto"/>
            <w:vAlign w:val="bottom"/>
          </w:tcPr>
          <w:p w14:paraId="3CAF2FB8" w14:textId="77777777" w:rsidR="00AD33E9" w:rsidRPr="00CD1705" w:rsidRDefault="00AD33E9" w:rsidP="00AD33E9">
            <w:pPr>
              <w:jc w:val="center"/>
              <w:rPr>
                <w:snapToGrid w:val="0"/>
                <w:sz w:val="4"/>
                <w:szCs w:val="4"/>
              </w:rPr>
            </w:pPr>
          </w:p>
        </w:tc>
        <w:tc>
          <w:tcPr>
            <w:tcW w:w="138" w:type="dxa"/>
            <w:tcBorders>
              <w:top w:val="nil"/>
              <w:left w:val="nil"/>
              <w:bottom w:val="nil"/>
              <w:right w:val="nil"/>
            </w:tcBorders>
            <w:shd w:val="clear" w:color="auto" w:fill="auto"/>
          </w:tcPr>
          <w:p w14:paraId="27C67292" w14:textId="77777777" w:rsidR="00AD33E9" w:rsidRPr="00CD1705" w:rsidRDefault="00AD33E9" w:rsidP="00AD33E9">
            <w:pPr>
              <w:jc w:val="right"/>
              <w:rPr>
                <w:snapToGrid w:val="0"/>
                <w:sz w:val="4"/>
                <w:szCs w:val="4"/>
              </w:rPr>
            </w:pPr>
          </w:p>
        </w:tc>
        <w:tc>
          <w:tcPr>
            <w:tcW w:w="1316" w:type="dxa"/>
            <w:tcBorders>
              <w:top w:val="single" w:sz="4" w:space="0" w:color="auto"/>
              <w:left w:val="nil"/>
              <w:bottom w:val="nil"/>
              <w:right w:val="nil"/>
            </w:tcBorders>
            <w:shd w:val="clear" w:color="auto" w:fill="auto"/>
          </w:tcPr>
          <w:p w14:paraId="032624E2" w14:textId="77777777" w:rsidR="00AD33E9" w:rsidRPr="00CD1705" w:rsidRDefault="00AD33E9" w:rsidP="00AD33E9">
            <w:pPr>
              <w:jc w:val="right"/>
              <w:rPr>
                <w:snapToGrid w:val="0"/>
                <w:sz w:val="4"/>
                <w:szCs w:val="4"/>
              </w:rPr>
            </w:pPr>
          </w:p>
        </w:tc>
        <w:tc>
          <w:tcPr>
            <w:tcW w:w="138" w:type="dxa"/>
            <w:tcBorders>
              <w:top w:val="nil"/>
              <w:left w:val="nil"/>
              <w:bottom w:val="nil"/>
              <w:right w:val="nil"/>
            </w:tcBorders>
            <w:shd w:val="clear" w:color="auto" w:fill="auto"/>
          </w:tcPr>
          <w:p w14:paraId="69619D68" w14:textId="77777777" w:rsidR="00AD33E9" w:rsidRPr="00CD1705" w:rsidRDefault="00AD33E9" w:rsidP="00AD33E9">
            <w:pPr>
              <w:jc w:val="right"/>
              <w:rPr>
                <w:snapToGrid w:val="0"/>
                <w:sz w:val="4"/>
                <w:szCs w:val="4"/>
              </w:rPr>
            </w:pPr>
          </w:p>
        </w:tc>
        <w:tc>
          <w:tcPr>
            <w:tcW w:w="1475" w:type="dxa"/>
            <w:tcBorders>
              <w:top w:val="single" w:sz="4" w:space="0" w:color="auto"/>
              <w:left w:val="nil"/>
              <w:bottom w:val="nil"/>
              <w:right w:val="nil"/>
            </w:tcBorders>
            <w:shd w:val="clear" w:color="auto" w:fill="auto"/>
          </w:tcPr>
          <w:p w14:paraId="60E09E89" w14:textId="77777777" w:rsidR="00AD33E9" w:rsidRPr="00CD1705" w:rsidRDefault="00AD33E9" w:rsidP="00AD33E9">
            <w:pPr>
              <w:jc w:val="right"/>
              <w:rPr>
                <w:snapToGrid w:val="0"/>
                <w:sz w:val="4"/>
                <w:szCs w:val="4"/>
              </w:rPr>
            </w:pPr>
          </w:p>
        </w:tc>
      </w:tr>
      <w:tr w:rsidR="00AD33E9" w14:paraId="1CAE5D98" w14:textId="77777777" w:rsidTr="00AD33E9">
        <w:trPr>
          <w:jc w:val="center"/>
        </w:trPr>
        <w:tc>
          <w:tcPr>
            <w:tcW w:w="704" w:type="dxa"/>
            <w:tcBorders>
              <w:top w:val="nil"/>
              <w:left w:val="nil"/>
              <w:bottom w:val="nil"/>
              <w:right w:val="single" w:sz="4" w:space="0" w:color="auto"/>
            </w:tcBorders>
          </w:tcPr>
          <w:p w14:paraId="336169B0" w14:textId="77777777" w:rsidR="00AD33E9" w:rsidRDefault="00AD33E9" w:rsidP="00AD33E9">
            <w:pPr>
              <w:rPr>
                <w:snapToGrid w:val="0"/>
              </w:rPr>
            </w:pPr>
          </w:p>
        </w:tc>
        <w:tc>
          <w:tcPr>
            <w:tcW w:w="7361" w:type="dxa"/>
            <w:gridSpan w:val="7"/>
            <w:tcBorders>
              <w:top w:val="nil"/>
              <w:left w:val="single" w:sz="4" w:space="0" w:color="auto"/>
              <w:bottom w:val="single" w:sz="4" w:space="0" w:color="auto"/>
              <w:right w:val="nil"/>
            </w:tcBorders>
            <w:shd w:val="clear" w:color="auto" w:fill="auto"/>
            <w:vAlign w:val="center"/>
          </w:tcPr>
          <w:p w14:paraId="3B2051BD" w14:textId="77777777" w:rsidR="00AD33E9" w:rsidRDefault="00AD33E9" w:rsidP="00AD33E9"/>
          <w:p w14:paraId="61ECA077" w14:textId="77777777" w:rsidR="00AD33E9" w:rsidRDefault="00AD33E9" w:rsidP="00AD33E9"/>
          <w:p w14:paraId="4DD4E925" w14:textId="77777777" w:rsidR="00AD33E9" w:rsidRDefault="00AD33E9" w:rsidP="00AD33E9">
            <w:pPr>
              <w:rPr>
                <w:snapToGrid w:val="0"/>
              </w:rPr>
            </w:pPr>
          </w:p>
        </w:tc>
        <w:tc>
          <w:tcPr>
            <w:tcW w:w="138" w:type="dxa"/>
            <w:tcBorders>
              <w:top w:val="nil"/>
              <w:left w:val="nil"/>
              <w:bottom w:val="single" w:sz="4" w:space="0" w:color="auto"/>
              <w:right w:val="nil"/>
            </w:tcBorders>
            <w:shd w:val="clear" w:color="auto" w:fill="auto"/>
          </w:tcPr>
          <w:p w14:paraId="7C010A34" w14:textId="77777777" w:rsidR="00AD33E9" w:rsidRDefault="00AD33E9" w:rsidP="00AD33E9">
            <w:pPr>
              <w:jc w:val="center"/>
              <w:rPr>
                <w:snapToGrid w:val="0"/>
              </w:rPr>
            </w:pPr>
          </w:p>
        </w:tc>
        <w:tc>
          <w:tcPr>
            <w:tcW w:w="1475" w:type="dxa"/>
            <w:tcBorders>
              <w:top w:val="nil"/>
              <w:left w:val="nil"/>
              <w:bottom w:val="single" w:sz="4" w:space="0" w:color="auto"/>
              <w:right w:val="nil"/>
            </w:tcBorders>
            <w:shd w:val="clear" w:color="auto" w:fill="auto"/>
          </w:tcPr>
          <w:p w14:paraId="4EF15DF5" w14:textId="77777777" w:rsidR="00AD33E9" w:rsidRDefault="00AD33E9" w:rsidP="00AD33E9">
            <w:pPr>
              <w:jc w:val="center"/>
              <w:rPr>
                <w:snapToGrid w:val="0"/>
              </w:rPr>
            </w:pPr>
          </w:p>
        </w:tc>
      </w:tr>
      <w:tr w:rsidR="00AD33E9" w14:paraId="557B0904" w14:textId="77777777" w:rsidTr="0001731E">
        <w:trPr>
          <w:jc w:val="center"/>
        </w:trPr>
        <w:tc>
          <w:tcPr>
            <w:tcW w:w="704" w:type="dxa"/>
            <w:tcBorders>
              <w:top w:val="nil"/>
              <w:left w:val="nil"/>
              <w:bottom w:val="nil"/>
              <w:right w:val="nil"/>
            </w:tcBorders>
          </w:tcPr>
          <w:p w14:paraId="68493EAC" w14:textId="77777777" w:rsidR="00AD33E9" w:rsidRDefault="00AD33E9" w:rsidP="0001731E">
            <w:pPr>
              <w:rPr>
                <w:snapToGrid w:val="0"/>
              </w:rPr>
            </w:pPr>
          </w:p>
        </w:tc>
        <w:tc>
          <w:tcPr>
            <w:tcW w:w="4537" w:type="dxa"/>
            <w:tcBorders>
              <w:top w:val="single" w:sz="4" w:space="0" w:color="auto"/>
              <w:left w:val="nil"/>
              <w:bottom w:val="nil"/>
              <w:right w:val="nil"/>
            </w:tcBorders>
            <w:shd w:val="clear" w:color="auto" w:fill="auto"/>
            <w:vAlign w:val="center"/>
          </w:tcPr>
          <w:p w14:paraId="5CF63E00" w14:textId="77777777" w:rsidR="00AD33E9" w:rsidRDefault="00AD33E9" w:rsidP="0001731E">
            <w:pPr>
              <w:rPr>
                <w:rFonts w:cs="Arial"/>
                <w:color w:val="000000"/>
                <w:spacing w:val="-4"/>
              </w:rPr>
            </w:pPr>
          </w:p>
        </w:tc>
        <w:tc>
          <w:tcPr>
            <w:tcW w:w="138" w:type="dxa"/>
            <w:tcBorders>
              <w:top w:val="single" w:sz="4" w:space="0" w:color="auto"/>
              <w:left w:val="nil"/>
              <w:bottom w:val="nil"/>
              <w:right w:val="nil"/>
            </w:tcBorders>
            <w:shd w:val="clear" w:color="auto" w:fill="auto"/>
          </w:tcPr>
          <w:p w14:paraId="6DB566F4" w14:textId="77777777" w:rsidR="00AD33E9" w:rsidRPr="006B2497" w:rsidRDefault="00AD33E9" w:rsidP="0001731E">
            <w:pPr>
              <w:rPr>
                <w:snapToGrid w:val="0"/>
                <w:sz w:val="4"/>
                <w:szCs w:val="4"/>
              </w:rPr>
            </w:pPr>
          </w:p>
        </w:tc>
        <w:tc>
          <w:tcPr>
            <w:tcW w:w="420" w:type="dxa"/>
            <w:tcBorders>
              <w:top w:val="single" w:sz="4" w:space="0" w:color="auto"/>
              <w:left w:val="nil"/>
              <w:bottom w:val="nil"/>
              <w:right w:val="nil"/>
            </w:tcBorders>
            <w:shd w:val="clear" w:color="auto" w:fill="auto"/>
          </w:tcPr>
          <w:p w14:paraId="633BA07D" w14:textId="77777777" w:rsidR="00AD33E9" w:rsidRPr="006B2497" w:rsidRDefault="00AD33E9" w:rsidP="0001731E">
            <w:pPr>
              <w:rPr>
                <w:snapToGrid w:val="0"/>
                <w:sz w:val="4"/>
                <w:szCs w:val="4"/>
              </w:rPr>
            </w:pPr>
          </w:p>
        </w:tc>
        <w:tc>
          <w:tcPr>
            <w:tcW w:w="138" w:type="dxa"/>
            <w:tcBorders>
              <w:top w:val="single" w:sz="4" w:space="0" w:color="auto"/>
              <w:left w:val="nil"/>
              <w:bottom w:val="nil"/>
              <w:right w:val="nil"/>
            </w:tcBorders>
            <w:shd w:val="clear" w:color="auto" w:fill="auto"/>
          </w:tcPr>
          <w:p w14:paraId="0188D360" w14:textId="77777777" w:rsidR="00AD33E9" w:rsidRPr="006B2497" w:rsidRDefault="00AD33E9" w:rsidP="0001731E">
            <w:pPr>
              <w:rPr>
                <w:snapToGrid w:val="0"/>
                <w:sz w:val="4"/>
                <w:szCs w:val="4"/>
              </w:rPr>
            </w:pPr>
          </w:p>
        </w:tc>
        <w:tc>
          <w:tcPr>
            <w:tcW w:w="674" w:type="dxa"/>
            <w:tcBorders>
              <w:top w:val="single" w:sz="4" w:space="0" w:color="auto"/>
              <w:left w:val="nil"/>
              <w:bottom w:val="nil"/>
              <w:right w:val="nil"/>
            </w:tcBorders>
            <w:shd w:val="clear" w:color="auto" w:fill="auto"/>
            <w:vAlign w:val="bottom"/>
          </w:tcPr>
          <w:p w14:paraId="7921B5EE" w14:textId="77777777" w:rsidR="00AD33E9" w:rsidRPr="006B2497" w:rsidRDefault="00AD33E9" w:rsidP="0001731E">
            <w:pPr>
              <w:jc w:val="center"/>
              <w:rPr>
                <w:snapToGrid w:val="0"/>
                <w:sz w:val="4"/>
                <w:szCs w:val="4"/>
              </w:rPr>
            </w:pPr>
          </w:p>
        </w:tc>
        <w:tc>
          <w:tcPr>
            <w:tcW w:w="138" w:type="dxa"/>
            <w:tcBorders>
              <w:top w:val="single" w:sz="4" w:space="0" w:color="auto"/>
              <w:left w:val="nil"/>
              <w:bottom w:val="nil"/>
              <w:right w:val="nil"/>
            </w:tcBorders>
            <w:shd w:val="clear" w:color="auto" w:fill="auto"/>
          </w:tcPr>
          <w:p w14:paraId="1D4D642D" w14:textId="77777777" w:rsidR="00AD33E9" w:rsidRPr="006B2497" w:rsidRDefault="00AD33E9" w:rsidP="0001731E">
            <w:pPr>
              <w:jc w:val="right"/>
              <w:rPr>
                <w:snapToGrid w:val="0"/>
                <w:sz w:val="4"/>
                <w:szCs w:val="4"/>
              </w:rPr>
            </w:pPr>
          </w:p>
        </w:tc>
        <w:tc>
          <w:tcPr>
            <w:tcW w:w="1316" w:type="dxa"/>
            <w:tcBorders>
              <w:top w:val="single" w:sz="4" w:space="0" w:color="auto"/>
              <w:left w:val="nil"/>
              <w:bottom w:val="nil"/>
              <w:right w:val="nil"/>
            </w:tcBorders>
            <w:shd w:val="clear" w:color="auto" w:fill="auto"/>
          </w:tcPr>
          <w:p w14:paraId="3D08C2FA" w14:textId="77777777" w:rsidR="00AD33E9" w:rsidRPr="006B2497" w:rsidRDefault="00AD33E9" w:rsidP="0001731E">
            <w:pPr>
              <w:jc w:val="right"/>
              <w:rPr>
                <w:snapToGrid w:val="0"/>
                <w:sz w:val="4"/>
                <w:szCs w:val="4"/>
              </w:rPr>
            </w:pPr>
          </w:p>
        </w:tc>
        <w:tc>
          <w:tcPr>
            <w:tcW w:w="138" w:type="dxa"/>
            <w:tcBorders>
              <w:top w:val="single" w:sz="4" w:space="0" w:color="auto"/>
              <w:left w:val="nil"/>
              <w:bottom w:val="nil"/>
              <w:right w:val="nil"/>
            </w:tcBorders>
            <w:shd w:val="clear" w:color="auto" w:fill="auto"/>
          </w:tcPr>
          <w:p w14:paraId="142CC63E" w14:textId="77777777" w:rsidR="00AD33E9" w:rsidRPr="006B2497" w:rsidRDefault="00AD33E9" w:rsidP="0001731E">
            <w:pPr>
              <w:jc w:val="right"/>
              <w:rPr>
                <w:snapToGrid w:val="0"/>
                <w:sz w:val="4"/>
                <w:szCs w:val="4"/>
              </w:rPr>
            </w:pPr>
          </w:p>
        </w:tc>
        <w:tc>
          <w:tcPr>
            <w:tcW w:w="1475" w:type="dxa"/>
            <w:tcBorders>
              <w:top w:val="single" w:sz="4" w:space="0" w:color="auto"/>
              <w:left w:val="nil"/>
              <w:bottom w:val="single" w:sz="12" w:space="0" w:color="auto"/>
              <w:right w:val="nil"/>
            </w:tcBorders>
            <w:shd w:val="clear" w:color="auto" w:fill="auto"/>
          </w:tcPr>
          <w:p w14:paraId="14BDEEB3" w14:textId="77777777" w:rsidR="00AD33E9" w:rsidRPr="006B2497" w:rsidRDefault="00AD33E9" w:rsidP="0001731E">
            <w:pPr>
              <w:jc w:val="right"/>
              <w:rPr>
                <w:snapToGrid w:val="0"/>
                <w:sz w:val="4"/>
                <w:szCs w:val="4"/>
              </w:rPr>
            </w:pPr>
          </w:p>
        </w:tc>
      </w:tr>
      <w:tr w:rsidR="00AD33E9" w14:paraId="6D0A19CE" w14:textId="77777777" w:rsidTr="0001731E">
        <w:trPr>
          <w:jc w:val="center"/>
        </w:trPr>
        <w:tc>
          <w:tcPr>
            <w:tcW w:w="704" w:type="dxa"/>
            <w:tcBorders>
              <w:top w:val="nil"/>
              <w:left w:val="nil"/>
              <w:bottom w:val="nil"/>
              <w:right w:val="nil"/>
            </w:tcBorders>
            <w:shd w:val="clear" w:color="auto" w:fill="E6E6E6"/>
          </w:tcPr>
          <w:p w14:paraId="6C15BCEF" w14:textId="77777777" w:rsidR="00AD33E9" w:rsidRDefault="00AD33E9" w:rsidP="0001731E">
            <w:pPr>
              <w:rPr>
                <w:snapToGrid w:val="0"/>
              </w:rPr>
            </w:pPr>
          </w:p>
        </w:tc>
        <w:tc>
          <w:tcPr>
            <w:tcW w:w="7361" w:type="dxa"/>
            <w:gridSpan w:val="7"/>
            <w:tcBorders>
              <w:top w:val="nil"/>
              <w:left w:val="nil"/>
              <w:bottom w:val="nil"/>
              <w:right w:val="nil"/>
            </w:tcBorders>
            <w:shd w:val="clear" w:color="auto" w:fill="E6E6E6"/>
            <w:vAlign w:val="center"/>
          </w:tcPr>
          <w:p w14:paraId="18FE1EE7" w14:textId="77777777" w:rsidR="00AD33E9" w:rsidRDefault="00AD33E9" w:rsidP="0001731E">
            <w:pPr>
              <w:jc w:val="right"/>
              <w:rPr>
                <w:snapToGrid w:val="0"/>
              </w:rPr>
            </w:pPr>
            <w:r>
              <w:rPr>
                <w:rFonts w:cs="Arial"/>
                <w:b/>
              </w:rPr>
              <w:t>Summe aus 3</w:t>
            </w:r>
          </w:p>
        </w:tc>
        <w:tc>
          <w:tcPr>
            <w:tcW w:w="138" w:type="dxa"/>
            <w:tcBorders>
              <w:top w:val="nil"/>
              <w:left w:val="nil"/>
              <w:bottom w:val="nil"/>
              <w:right w:val="single" w:sz="12" w:space="0" w:color="auto"/>
            </w:tcBorders>
            <w:shd w:val="clear" w:color="auto" w:fill="E6E6E6"/>
          </w:tcPr>
          <w:p w14:paraId="67F443FB" w14:textId="77777777" w:rsidR="00AD33E9" w:rsidRDefault="00AD33E9" w:rsidP="0001731E">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14:paraId="20E0D9A4" w14:textId="77777777" w:rsidR="00AD33E9" w:rsidRDefault="00AD33E9" w:rsidP="0001731E">
            <w:pPr>
              <w:jc w:val="center"/>
              <w:rPr>
                <w:snapToGrid w:val="0"/>
              </w:rPr>
            </w:pPr>
          </w:p>
        </w:tc>
      </w:tr>
      <w:tr w:rsidR="00AD33E9" w14:paraId="48C59B0F" w14:textId="77777777" w:rsidTr="00A94F36">
        <w:trPr>
          <w:jc w:val="center"/>
        </w:trPr>
        <w:tc>
          <w:tcPr>
            <w:tcW w:w="704" w:type="dxa"/>
            <w:tcBorders>
              <w:top w:val="nil"/>
              <w:left w:val="nil"/>
              <w:bottom w:val="nil"/>
              <w:right w:val="nil"/>
            </w:tcBorders>
            <w:shd w:val="clear" w:color="auto" w:fill="auto"/>
          </w:tcPr>
          <w:p w14:paraId="378CDAA3" w14:textId="77777777" w:rsidR="00AD33E9" w:rsidRDefault="00AD33E9" w:rsidP="00A94F36"/>
        </w:tc>
        <w:tc>
          <w:tcPr>
            <w:tcW w:w="8974" w:type="dxa"/>
            <w:gridSpan w:val="9"/>
            <w:tcBorders>
              <w:top w:val="nil"/>
              <w:left w:val="nil"/>
              <w:bottom w:val="nil"/>
              <w:right w:val="nil"/>
            </w:tcBorders>
            <w:shd w:val="clear" w:color="auto" w:fill="auto"/>
            <w:vAlign w:val="center"/>
          </w:tcPr>
          <w:p w14:paraId="31AC8126" w14:textId="77777777" w:rsidR="00196431" w:rsidRDefault="00196431" w:rsidP="00A94F36">
            <w:pPr>
              <w:rPr>
                <w:snapToGrid w:val="0"/>
              </w:rPr>
            </w:pPr>
          </w:p>
          <w:p w14:paraId="41E351CA" w14:textId="77777777" w:rsidR="00196431" w:rsidRDefault="00196431" w:rsidP="00A94F36">
            <w:pPr>
              <w:rPr>
                <w:snapToGrid w:val="0"/>
              </w:rPr>
            </w:pPr>
          </w:p>
        </w:tc>
      </w:tr>
      <w:tr w:rsidR="00E20A76" w14:paraId="639688DC" w14:textId="77777777" w:rsidTr="00A94F36">
        <w:trPr>
          <w:jc w:val="center"/>
        </w:trPr>
        <w:tc>
          <w:tcPr>
            <w:tcW w:w="704" w:type="dxa"/>
            <w:tcBorders>
              <w:top w:val="nil"/>
              <w:left w:val="nil"/>
              <w:bottom w:val="nil"/>
              <w:right w:val="nil"/>
            </w:tcBorders>
            <w:shd w:val="clear" w:color="auto" w:fill="auto"/>
          </w:tcPr>
          <w:p w14:paraId="5FDA5EC5" w14:textId="77777777" w:rsidR="00E20A76" w:rsidRDefault="00E20A76" w:rsidP="00A94F36"/>
        </w:tc>
        <w:tc>
          <w:tcPr>
            <w:tcW w:w="8974" w:type="dxa"/>
            <w:gridSpan w:val="9"/>
            <w:tcBorders>
              <w:top w:val="nil"/>
              <w:left w:val="nil"/>
              <w:bottom w:val="nil"/>
              <w:right w:val="nil"/>
            </w:tcBorders>
            <w:shd w:val="clear" w:color="auto" w:fill="auto"/>
            <w:vAlign w:val="center"/>
          </w:tcPr>
          <w:p w14:paraId="5772A0FA" w14:textId="77777777" w:rsidR="00E20A76" w:rsidRDefault="00E20A76" w:rsidP="00A94F36">
            <w:pPr>
              <w:rPr>
                <w:snapToGrid w:val="0"/>
              </w:rPr>
            </w:pPr>
          </w:p>
        </w:tc>
      </w:tr>
      <w:tr w:rsidR="00AD33E9" w14:paraId="40B5A865" w14:textId="77777777" w:rsidTr="00A94F36">
        <w:trPr>
          <w:jc w:val="center"/>
        </w:trPr>
        <w:tc>
          <w:tcPr>
            <w:tcW w:w="704" w:type="dxa"/>
            <w:tcBorders>
              <w:top w:val="nil"/>
              <w:left w:val="nil"/>
              <w:bottom w:val="nil"/>
              <w:right w:val="nil"/>
            </w:tcBorders>
            <w:shd w:val="clear" w:color="auto" w:fill="E6E6E6"/>
          </w:tcPr>
          <w:p w14:paraId="210D4B4C" w14:textId="77777777" w:rsidR="00AD33E9" w:rsidRDefault="00AD33E9" w:rsidP="00A94F36"/>
        </w:tc>
        <w:tc>
          <w:tcPr>
            <w:tcW w:w="8974" w:type="dxa"/>
            <w:gridSpan w:val="9"/>
            <w:tcBorders>
              <w:top w:val="nil"/>
              <w:left w:val="nil"/>
              <w:bottom w:val="nil"/>
              <w:right w:val="nil"/>
            </w:tcBorders>
            <w:shd w:val="clear" w:color="auto" w:fill="E6E6E6"/>
            <w:vAlign w:val="center"/>
          </w:tcPr>
          <w:p w14:paraId="160E6141" w14:textId="77777777" w:rsidR="00AD33E9" w:rsidRPr="00196431" w:rsidRDefault="00AD33E9" w:rsidP="00196431">
            <w:pPr>
              <w:rPr>
                <w:b/>
                <w:snapToGrid w:val="0"/>
              </w:rPr>
            </w:pPr>
            <w:r w:rsidRPr="00196431">
              <w:rPr>
                <w:b/>
              </w:rPr>
              <w:t xml:space="preserve">4: </w:t>
            </w:r>
            <w:r w:rsidR="00F90232" w:rsidRPr="00196431">
              <w:rPr>
                <w:b/>
              </w:rPr>
              <w:t>Ermitteln und Darstellen der Ausnahmevoraussetzungen</w:t>
            </w:r>
          </w:p>
        </w:tc>
      </w:tr>
      <w:tr w:rsidR="00AD33E9" w14:paraId="1F03DD4E" w14:textId="77777777" w:rsidTr="00A94F36">
        <w:trPr>
          <w:jc w:val="center"/>
        </w:trPr>
        <w:tc>
          <w:tcPr>
            <w:tcW w:w="704" w:type="dxa"/>
            <w:tcBorders>
              <w:top w:val="nil"/>
              <w:left w:val="nil"/>
              <w:bottom w:val="nil"/>
              <w:right w:val="nil"/>
            </w:tcBorders>
            <w:shd w:val="clear" w:color="auto" w:fill="auto"/>
          </w:tcPr>
          <w:p w14:paraId="140A03DC" w14:textId="77777777" w:rsidR="00AD33E9" w:rsidRDefault="00AD33E9" w:rsidP="00A94F36"/>
        </w:tc>
        <w:tc>
          <w:tcPr>
            <w:tcW w:w="4537" w:type="dxa"/>
            <w:tcBorders>
              <w:top w:val="nil"/>
              <w:left w:val="nil"/>
              <w:bottom w:val="single" w:sz="4" w:space="0" w:color="auto"/>
              <w:right w:val="nil"/>
            </w:tcBorders>
            <w:shd w:val="clear" w:color="auto" w:fill="auto"/>
          </w:tcPr>
          <w:p w14:paraId="5F42C83E" w14:textId="77777777" w:rsidR="00AD33E9" w:rsidRDefault="00AD33E9" w:rsidP="00A94F36"/>
        </w:tc>
        <w:tc>
          <w:tcPr>
            <w:tcW w:w="138" w:type="dxa"/>
            <w:tcBorders>
              <w:top w:val="nil"/>
              <w:left w:val="nil"/>
              <w:bottom w:val="single" w:sz="4" w:space="0" w:color="auto"/>
              <w:right w:val="nil"/>
            </w:tcBorders>
            <w:shd w:val="clear" w:color="auto" w:fill="auto"/>
          </w:tcPr>
          <w:p w14:paraId="2008CAA4" w14:textId="77777777" w:rsidR="00AD33E9" w:rsidRDefault="00AD33E9" w:rsidP="00A94F36">
            <w:pPr>
              <w:rPr>
                <w:snapToGrid w:val="0"/>
              </w:rPr>
            </w:pPr>
          </w:p>
        </w:tc>
        <w:tc>
          <w:tcPr>
            <w:tcW w:w="420" w:type="dxa"/>
            <w:tcBorders>
              <w:top w:val="nil"/>
              <w:left w:val="nil"/>
              <w:bottom w:val="single" w:sz="4" w:space="0" w:color="auto"/>
              <w:right w:val="nil"/>
            </w:tcBorders>
            <w:shd w:val="clear" w:color="auto" w:fill="auto"/>
          </w:tcPr>
          <w:p w14:paraId="0C52C06F" w14:textId="77777777" w:rsidR="00AD33E9" w:rsidRDefault="00AD33E9" w:rsidP="00A94F36">
            <w:pPr>
              <w:rPr>
                <w:snapToGrid w:val="0"/>
              </w:rPr>
            </w:pPr>
          </w:p>
        </w:tc>
        <w:tc>
          <w:tcPr>
            <w:tcW w:w="138" w:type="dxa"/>
            <w:tcBorders>
              <w:top w:val="nil"/>
              <w:left w:val="nil"/>
              <w:bottom w:val="single" w:sz="4" w:space="0" w:color="auto"/>
              <w:right w:val="nil"/>
            </w:tcBorders>
            <w:shd w:val="clear" w:color="auto" w:fill="auto"/>
          </w:tcPr>
          <w:p w14:paraId="5DAD2768" w14:textId="77777777" w:rsidR="00AD33E9" w:rsidRDefault="00AD33E9" w:rsidP="00A94F36">
            <w:pPr>
              <w:rPr>
                <w:snapToGrid w:val="0"/>
              </w:rPr>
            </w:pPr>
          </w:p>
        </w:tc>
        <w:tc>
          <w:tcPr>
            <w:tcW w:w="674" w:type="dxa"/>
            <w:tcBorders>
              <w:top w:val="nil"/>
              <w:left w:val="nil"/>
              <w:bottom w:val="single" w:sz="4" w:space="0" w:color="auto"/>
              <w:right w:val="nil"/>
            </w:tcBorders>
            <w:shd w:val="clear" w:color="auto" w:fill="auto"/>
            <w:vAlign w:val="bottom"/>
          </w:tcPr>
          <w:p w14:paraId="56CDACC0" w14:textId="77777777" w:rsidR="00AD33E9" w:rsidRDefault="00AD33E9" w:rsidP="00A94F36">
            <w:pPr>
              <w:jc w:val="center"/>
              <w:rPr>
                <w:snapToGrid w:val="0"/>
              </w:rPr>
            </w:pPr>
          </w:p>
        </w:tc>
        <w:tc>
          <w:tcPr>
            <w:tcW w:w="138" w:type="dxa"/>
            <w:tcBorders>
              <w:top w:val="nil"/>
              <w:left w:val="nil"/>
              <w:bottom w:val="single" w:sz="4" w:space="0" w:color="auto"/>
              <w:right w:val="nil"/>
            </w:tcBorders>
            <w:shd w:val="clear" w:color="auto" w:fill="auto"/>
          </w:tcPr>
          <w:p w14:paraId="2B693823" w14:textId="77777777" w:rsidR="00AD33E9" w:rsidRDefault="00AD33E9" w:rsidP="00A94F36">
            <w:pPr>
              <w:jc w:val="right"/>
              <w:rPr>
                <w:snapToGrid w:val="0"/>
              </w:rPr>
            </w:pPr>
          </w:p>
        </w:tc>
        <w:tc>
          <w:tcPr>
            <w:tcW w:w="1316" w:type="dxa"/>
            <w:tcBorders>
              <w:top w:val="nil"/>
              <w:left w:val="nil"/>
              <w:bottom w:val="single" w:sz="4" w:space="0" w:color="auto"/>
              <w:right w:val="nil"/>
            </w:tcBorders>
            <w:shd w:val="clear" w:color="auto" w:fill="auto"/>
          </w:tcPr>
          <w:p w14:paraId="7E9B7040" w14:textId="77777777" w:rsidR="00AD33E9" w:rsidRDefault="00AD33E9" w:rsidP="00A94F36">
            <w:pPr>
              <w:jc w:val="right"/>
              <w:rPr>
                <w:snapToGrid w:val="0"/>
              </w:rPr>
            </w:pPr>
          </w:p>
        </w:tc>
        <w:tc>
          <w:tcPr>
            <w:tcW w:w="138" w:type="dxa"/>
            <w:tcBorders>
              <w:top w:val="nil"/>
              <w:left w:val="nil"/>
              <w:bottom w:val="single" w:sz="4" w:space="0" w:color="auto"/>
              <w:right w:val="nil"/>
            </w:tcBorders>
            <w:shd w:val="clear" w:color="auto" w:fill="auto"/>
          </w:tcPr>
          <w:p w14:paraId="2C2E49C7" w14:textId="77777777" w:rsidR="00AD33E9" w:rsidRDefault="00AD33E9" w:rsidP="00A94F36">
            <w:pPr>
              <w:jc w:val="right"/>
              <w:rPr>
                <w:snapToGrid w:val="0"/>
              </w:rPr>
            </w:pPr>
          </w:p>
        </w:tc>
        <w:tc>
          <w:tcPr>
            <w:tcW w:w="1475" w:type="dxa"/>
            <w:tcBorders>
              <w:top w:val="nil"/>
              <w:left w:val="nil"/>
              <w:bottom w:val="single" w:sz="4" w:space="0" w:color="auto"/>
              <w:right w:val="nil"/>
            </w:tcBorders>
            <w:shd w:val="clear" w:color="auto" w:fill="auto"/>
          </w:tcPr>
          <w:p w14:paraId="06D11AF5" w14:textId="77777777" w:rsidR="00AD33E9" w:rsidRDefault="00AD33E9" w:rsidP="00A94F36">
            <w:pPr>
              <w:rPr>
                <w:snapToGrid w:val="0"/>
              </w:rPr>
            </w:pPr>
          </w:p>
        </w:tc>
      </w:tr>
      <w:tr w:rsidR="00F90232" w14:paraId="53AA609E" w14:textId="77777777" w:rsidTr="00F90232">
        <w:trPr>
          <w:jc w:val="center"/>
        </w:trPr>
        <w:tc>
          <w:tcPr>
            <w:tcW w:w="704" w:type="dxa"/>
            <w:vMerge w:val="restart"/>
            <w:tcBorders>
              <w:top w:val="nil"/>
              <w:left w:val="nil"/>
              <w:right w:val="single" w:sz="4" w:space="0" w:color="auto"/>
            </w:tcBorders>
          </w:tcPr>
          <w:p w14:paraId="724DCAEE" w14:textId="77777777" w:rsidR="00F90232" w:rsidRDefault="00F90232" w:rsidP="00A94F36">
            <w:pPr>
              <w:rPr>
                <w:snapToGrid w:val="0"/>
              </w:rPr>
            </w:pPr>
            <w:r>
              <w:t>4.01</w:t>
            </w:r>
          </w:p>
        </w:tc>
        <w:tc>
          <w:tcPr>
            <w:tcW w:w="4537" w:type="dxa"/>
            <w:vMerge w:val="restart"/>
            <w:tcBorders>
              <w:top w:val="single" w:sz="4" w:space="0" w:color="auto"/>
              <w:left w:val="single" w:sz="4" w:space="0" w:color="auto"/>
              <w:bottom w:val="nil"/>
              <w:right w:val="nil"/>
            </w:tcBorders>
            <w:shd w:val="clear" w:color="auto" w:fill="E6E6E6"/>
          </w:tcPr>
          <w:p w14:paraId="2D6F053F" w14:textId="77777777" w:rsidR="00F90232" w:rsidRPr="003F137F" w:rsidRDefault="00F90232" w:rsidP="00F90232">
            <w:r w:rsidRPr="003F137F">
              <w:t>Ermitteln des Erhaltungszustandes der Populationen der betroffenen Arten in ihrem natürlichen Verbreitungsgebiet</w:t>
            </w:r>
          </w:p>
        </w:tc>
        <w:tc>
          <w:tcPr>
            <w:tcW w:w="138" w:type="dxa"/>
            <w:tcBorders>
              <w:top w:val="single" w:sz="4" w:space="0" w:color="auto"/>
              <w:left w:val="nil"/>
              <w:bottom w:val="nil"/>
              <w:right w:val="nil"/>
            </w:tcBorders>
            <w:shd w:val="clear" w:color="auto" w:fill="auto"/>
          </w:tcPr>
          <w:p w14:paraId="1729143C" w14:textId="77777777" w:rsidR="00F90232" w:rsidRDefault="00F90232" w:rsidP="00A94F36">
            <w:pPr>
              <w:rPr>
                <w:snapToGrid w:val="0"/>
              </w:rPr>
            </w:pPr>
          </w:p>
        </w:tc>
        <w:tc>
          <w:tcPr>
            <w:tcW w:w="420" w:type="dxa"/>
            <w:tcBorders>
              <w:top w:val="single" w:sz="4" w:space="0" w:color="auto"/>
              <w:left w:val="nil"/>
              <w:right w:val="nil"/>
            </w:tcBorders>
            <w:shd w:val="clear" w:color="auto" w:fill="auto"/>
          </w:tcPr>
          <w:p w14:paraId="1DFA0D2D" w14:textId="77777777" w:rsidR="00F90232" w:rsidRDefault="00F90232" w:rsidP="00A94F36">
            <w:pPr>
              <w:rPr>
                <w:snapToGrid w:val="0"/>
              </w:rPr>
            </w:pPr>
          </w:p>
        </w:tc>
        <w:tc>
          <w:tcPr>
            <w:tcW w:w="138" w:type="dxa"/>
            <w:tcBorders>
              <w:top w:val="single" w:sz="4" w:space="0" w:color="auto"/>
              <w:left w:val="nil"/>
              <w:bottom w:val="nil"/>
              <w:right w:val="nil"/>
            </w:tcBorders>
            <w:shd w:val="clear" w:color="auto" w:fill="auto"/>
          </w:tcPr>
          <w:p w14:paraId="1CD846D9" w14:textId="77777777" w:rsidR="00F90232" w:rsidRDefault="00F90232" w:rsidP="00A94F36">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3022C1F5" w14:textId="77777777" w:rsidR="00F90232" w:rsidRDefault="00F90232" w:rsidP="00A94F36">
            <w:pPr>
              <w:jc w:val="center"/>
              <w:rPr>
                <w:snapToGrid w:val="0"/>
              </w:rPr>
            </w:pPr>
          </w:p>
        </w:tc>
        <w:tc>
          <w:tcPr>
            <w:tcW w:w="138" w:type="dxa"/>
            <w:tcBorders>
              <w:top w:val="single" w:sz="4" w:space="0" w:color="auto"/>
              <w:left w:val="nil"/>
              <w:bottom w:val="nil"/>
              <w:right w:val="nil"/>
            </w:tcBorders>
            <w:shd w:val="clear" w:color="auto" w:fill="auto"/>
          </w:tcPr>
          <w:p w14:paraId="4077A6A6" w14:textId="77777777" w:rsidR="00F90232" w:rsidRDefault="00F90232" w:rsidP="00A94F36">
            <w:pPr>
              <w:jc w:val="right"/>
              <w:rPr>
                <w:snapToGrid w:val="0"/>
              </w:rPr>
            </w:pPr>
          </w:p>
        </w:tc>
        <w:tc>
          <w:tcPr>
            <w:tcW w:w="1316" w:type="dxa"/>
            <w:tcBorders>
              <w:top w:val="single" w:sz="4" w:space="0" w:color="auto"/>
              <w:left w:val="nil"/>
              <w:bottom w:val="single" w:sz="4" w:space="0" w:color="auto"/>
              <w:right w:val="nil"/>
            </w:tcBorders>
            <w:shd w:val="clear" w:color="auto" w:fill="auto"/>
          </w:tcPr>
          <w:p w14:paraId="4941158E" w14:textId="77777777" w:rsidR="00F90232" w:rsidRDefault="00F90232" w:rsidP="00A94F36">
            <w:pPr>
              <w:jc w:val="right"/>
              <w:rPr>
                <w:snapToGrid w:val="0"/>
              </w:rPr>
            </w:pPr>
          </w:p>
        </w:tc>
        <w:tc>
          <w:tcPr>
            <w:tcW w:w="138" w:type="dxa"/>
            <w:tcBorders>
              <w:top w:val="single" w:sz="4" w:space="0" w:color="auto"/>
              <w:left w:val="nil"/>
              <w:bottom w:val="nil"/>
              <w:right w:val="nil"/>
            </w:tcBorders>
            <w:shd w:val="clear" w:color="auto" w:fill="auto"/>
          </w:tcPr>
          <w:p w14:paraId="60E4CDF6" w14:textId="77777777" w:rsidR="00F90232" w:rsidRDefault="00F90232" w:rsidP="00A94F36">
            <w:pPr>
              <w:jc w:val="right"/>
              <w:rPr>
                <w:snapToGrid w:val="0"/>
              </w:rPr>
            </w:pPr>
          </w:p>
        </w:tc>
        <w:tc>
          <w:tcPr>
            <w:tcW w:w="1475" w:type="dxa"/>
            <w:tcBorders>
              <w:top w:val="single" w:sz="4" w:space="0" w:color="auto"/>
              <w:left w:val="nil"/>
              <w:right w:val="nil"/>
            </w:tcBorders>
            <w:shd w:val="clear" w:color="auto" w:fill="E6E6E6"/>
          </w:tcPr>
          <w:p w14:paraId="44BE4D5A" w14:textId="77777777" w:rsidR="00F90232" w:rsidRDefault="00F90232" w:rsidP="00A94F36">
            <w:pPr>
              <w:rPr>
                <w:snapToGrid w:val="0"/>
              </w:rPr>
            </w:pPr>
          </w:p>
        </w:tc>
      </w:tr>
      <w:tr w:rsidR="00AD33E9" w14:paraId="29B319A5" w14:textId="77777777" w:rsidTr="00A94F36">
        <w:trPr>
          <w:jc w:val="center"/>
        </w:trPr>
        <w:tc>
          <w:tcPr>
            <w:tcW w:w="704" w:type="dxa"/>
            <w:vMerge/>
            <w:tcBorders>
              <w:left w:val="nil"/>
              <w:bottom w:val="nil"/>
              <w:right w:val="single" w:sz="4" w:space="0" w:color="auto"/>
            </w:tcBorders>
          </w:tcPr>
          <w:p w14:paraId="4A496EF4" w14:textId="77777777" w:rsidR="00AD33E9" w:rsidRDefault="00AD33E9" w:rsidP="00A94F36">
            <w:pPr>
              <w:rPr>
                <w:snapToGrid w:val="0"/>
              </w:rPr>
            </w:pPr>
          </w:p>
        </w:tc>
        <w:tc>
          <w:tcPr>
            <w:tcW w:w="4537" w:type="dxa"/>
            <w:vMerge/>
            <w:tcBorders>
              <w:top w:val="nil"/>
              <w:left w:val="single" w:sz="4" w:space="0" w:color="auto"/>
              <w:bottom w:val="nil"/>
              <w:right w:val="nil"/>
            </w:tcBorders>
            <w:shd w:val="clear" w:color="auto" w:fill="auto"/>
            <w:vAlign w:val="center"/>
          </w:tcPr>
          <w:p w14:paraId="7E327382" w14:textId="77777777" w:rsidR="00AD33E9" w:rsidRDefault="00AD33E9" w:rsidP="00A94F36">
            <w:pPr>
              <w:rPr>
                <w:rFonts w:cs="Arial"/>
                <w:color w:val="000000"/>
                <w:spacing w:val="-4"/>
              </w:rPr>
            </w:pPr>
          </w:p>
        </w:tc>
        <w:tc>
          <w:tcPr>
            <w:tcW w:w="138" w:type="dxa"/>
            <w:tcBorders>
              <w:top w:val="nil"/>
              <w:left w:val="nil"/>
              <w:bottom w:val="nil"/>
              <w:right w:val="nil"/>
            </w:tcBorders>
            <w:shd w:val="clear" w:color="auto" w:fill="auto"/>
          </w:tcPr>
          <w:p w14:paraId="70863F81" w14:textId="77777777" w:rsidR="00AD33E9" w:rsidRPr="006B2497" w:rsidRDefault="00AD33E9" w:rsidP="00A94F36">
            <w:pPr>
              <w:rPr>
                <w:snapToGrid w:val="0"/>
                <w:sz w:val="4"/>
                <w:szCs w:val="4"/>
              </w:rPr>
            </w:pPr>
          </w:p>
        </w:tc>
        <w:tc>
          <w:tcPr>
            <w:tcW w:w="420" w:type="dxa"/>
            <w:tcBorders>
              <w:left w:val="nil"/>
              <w:bottom w:val="nil"/>
              <w:right w:val="nil"/>
            </w:tcBorders>
            <w:shd w:val="clear" w:color="auto" w:fill="auto"/>
          </w:tcPr>
          <w:p w14:paraId="693F2CAD" w14:textId="77777777" w:rsidR="00AD33E9" w:rsidRPr="006B2497" w:rsidRDefault="00AD33E9" w:rsidP="00A94F36">
            <w:pPr>
              <w:rPr>
                <w:snapToGrid w:val="0"/>
                <w:sz w:val="4"/>
                <w:szCs w:val="4"/>
              </w:rPr>
            </w:pPr>
          </w:p>
        </w:tc>
        <w:tc>
          <w:tcPr>
            <w:tcW w:w="138" w:type="dxa"/>
            <w:tcBorders>
              <w:top w:val="nil"/>
              <w:left w:val="nil"/>
              <w:bottom w:val="nil"/>
              <w:right w:val="nil"/>
            </w:tcBorders>
            <w:shd w:val="clear" w:color="auto" w:fill="auto"/>
          </w:tcPr>
          <w:p w14:paraId="37A1C995" w14:textId="77777777" w:rsidR="00AD33E9" w:rsidRPr="006B2497" w:rsidRDefault="00AD33E9" w:rsidP="00A94F36">
            <w:pPr>
              <w:rPr>
                <w:snapToGrid w:val="0"/>
                <w:sz w:val="4"/>
                <w:szCs w:val="4"/>
              </w:rPr>
            </w:pPr>
          </w:p>
        </w:tc>
        <w:tc>
          <w:tcPr>
            <w:tcW w:w="674" w:type="dxa"/>
            <w:tcBorders>
              <w:top w:val="single" w:sz="4" w:space="0" w:color="auto"/>
              <w:left w:val="nil"/>
              <w:bottom w:val="nil"/>
              <w:right w:val="nil"/>
            </w:tcBorders>
            <w:shd w:val="clear" w:color="auto" w:fill="auto"/>
            <w:vAlign w:val="bottom"/>
          </w:tcPr>
          <w:p w14:paraId="54BF1FB6" w14:textId="77777777" w:rsidR="00AD33E9" w:rsidRPr="006B2497" w:rsidRDefault="00AD33E9" w:rsidP="00A94F36">
            <w:pPr>
              <w:jc w:val="center"/>
              <w:rPr>
                <w:snapToGrid w:val="0"/>
                <w:sz w:val="4"/>
                <w:szCs w:val="4"/>
              </w:rPr>
            </w:pPr>
          </w:p>
        </w:tc>
        <w:tc>
          <w:tcPr>
            <w:tcW w:w="138" w:type="dxa"/>
            <w:tcBorders>
              <w:top w:val="nil"/>
              <w:left w:val="nil"/>
              <w:bottom w:val="nil"/>
              <w:right w:val="nil"/>
            </w:tcBorders>
            <w:shd w:val="clear" w:color="auto" w:fill="auto"/>
          </w:tcPr>
          <w:p w14:paraId="43306701" w14:textId="77777777" w:rsidR="00AD33E9" w:rsidRPr="006B2497" w:rsidRDefault="00AD33E9" w:rsidP="00A94F36">
            <w:pPr>
              <w:jc w:val="right"/>
              <w:rPr>
                <w:snapToGrid w:val="0"/>
                <w:sz w:val="4"/>
                <w:szCs w:val="4"/>
              </w:rPr>
            </w:pPr>
          </w:p>
        </w:tc>
        <w:tc>
          <w:tcPr>
            <w:tcW w:w="1316" w:type="dxa"/>
            <w:tcBorders>
              <w:top w:val="single" w:sz="4" w:space="0" w:color="auto"/>
              <w:left w:val="nil"/>
              <w:bottom w:val="nil"/>
              <w:right w:val="nil"/>
            </w:tcBorders>
            <w:shd w:val="clear" w:color="auto" w:fill="auto"/>
          </w:tcPr>
          <w:p w14:paraId="32EC5BB1" w14:textId="77777777" w:rsidR="00AD33E9" w:rsidRPr="006B2497" w:rsidRDefault="00AD33E9" w:rsidP="00A94F36">
            <w:pPr>
              <w:jc w:val="right"/>
              <w:rPr>
                <w:snapToGrid w:val="0"/>
                <w:sz w:val="4"/>
                <w:szCs w:val="4"/>
              </w:rPr>
            </w:pPr>
          </w:p>
        </w:tc>
        <w:tc>
          <w:tcPr>
            <w:tcW w:w="138" w:type="dxa"/>
            <w:tcBorders>
              <w:top w:val="nil"/>
              <w:left w:val="nil"/>
              <w:bottom w:val="nil"/>
              <w:right w:val="nil"/>
            </w:tcBorders>
            <w:shd w:val="clear" w:color="auto" w:fill="auto"/>
          </w:tcPr>
          <w:p w14:paraId="30867656" w14:textId="77777777" w:rsidR="00AD33E9" w:rsidRPr="006B2497" w:rsidRDefault="00AD33E9" w:rsidP="00A94F36">
            <w:pPr>
              <w:jc w:val="right"/>
              <w:rPr>
                <w:snapToGrid w:val="0"/>
                <w:sz w:val="4"/>
                <w:szCs w:val="4"/>
              </w:rPr>
            </w:pPr>
          </w:p>
        </w:tc>
        <w:tc>
          <w:tcPr>
            <w:tcW w:w="1475" w:type="dxa"/>
            <w:tcBorders>
              <w:left w:val="nil"/>
              <w:bottom w:val="nil"/>
              <w:right w:val="nil"/>
            </w:tcBorders>
            <w:shd w:val="clear" w:color="auto" w:fill="auto"/>
          </w:tcPr>
          <w:p w14:paraId="31767D56" w14:textId="77777777" w:rsidR="00AD33E9" w:rsidRPr="006B2497" w:rsidRDefault="00AD33E9" w:rsidP="00A94F36">
            <w:pPr>
              <w:jc w:val="right"/>
              <w:rPr>
                <w:snapToGrid w:val="0"/>
                <w:sz w:val="4"/>
                <w:szCs w:val="4"/>
              </w:rPr>
            </w:pPr>
          </w:p>
        </w:tc>
      </w:tr>
      <w:tr w:rsidR="00AD33E9" w14:paraId="02B736A9" w14:textId="77777777" w:rsidTr="00A94F36">
        <w:trPr>
          <w:jc w:val="center"/>
        </w:trPr>
        <w:tc>
          <w:tcPr>
            <w:tcW w:w="704" w:type="dxa"/>
            <w:tcBorders>
              <w:top w:val="nil"/>
              <w:left w:val="nil"/>
              <w:bottom w:val="nil"/>
              <w:right w:val="single" w:sz="4" w:space="0" w:color="auto"/>
            </w:tcBorders>
          </w:tcPr>
          <w:p w14:paraId="56EB9AC5" w14:textId="77777777" w:rsidR="00AD33E9" w:rsidRDefault="00AD33E9" w:rsidP="00A94F36">
            <w:pPr>
              <w:rPr>
                <w:snapToGrid w:val="0"/>
              </w:rPr>
            </w:pPr>
          </w:p>
        </w:tc>
        <w:tc>
          <w:tcPr>
            <w:tcW w:w="7361" w:type="dxa"/>
            <w:gridSpan w:val="7"/>
            <w:tcBorders>
              <w:top w:val="nil"/>
              <w:left w:val="single" w:sz="4" w:space="0" w:color="auto"/>
              <w:bottom w:val="nil"/>
              <w:right w:val="nil"/>
            </w:tcBorders>
            <w:shd w:val="clear" w:color="auto" w:fill="auto"/>
            <w:vAlign w:val="center"/>
          </w:tcPr>
          <w:p w14:paraId="279D4A84" w14:textId="77777777" w:rsidR="00AD33E9" w:rsidRDefault="00F90232" w:rsidP="00F90232">
            <w:pPr>
              <w:pStyle w:val="Mustertext9kursiv"/>
            </w:pPr>
            <w:r w:rsidRPr="00AF43A0">
              <w:t>Beschreiben der betroffenen Arten nach Erhaltungszustand (biographischen Region</w:t>
            </w:r>
            <w:r>
              <w:t>, Deutschland, Bundesland).</w:t>
            </w:r>
          </w:p>
          <w:p w14:paraId="5840605A" w14:textId="77777777" w:rsidR="00F90232" w:rsidRDefault="00F90232" w:rsidP="00F90232">
            <w:pPr>
              <w:pStyle w:val="Mustertext9kursiv"/>
              <w:rPr>
                <w:snapToGrid w:val="0"/>
              </w:rPr>
            </w:pPr>
            <w:r w:rsidRPr="00AF43A0">
              <w:t>Ermitteln und Beschreibung des Erhaltungszustandes auf der lokalen Ebene.</w:t>
            </w:r>
          </w:p>
        </w:tc>
        <w:tc>
          <w:tcPr>
            <w:tcW w:w="138" w:type="dxa"/>
            <w:tcBorders>
              <w:top w:val="nil"/>
              <w:left w:val="nil"/>
              <w:bottom w:val="nil"/>
              <w:right w:val="nil"/>
            </w:tcBorders>
            <w:shd w:val="clear" w:color="auto" w:fill="auto"/>
          </w:tcPr>
          <w:p w14:paraId="38BD3197" w14:textId="77777777" w:rsidR="00AD33E9" w:rsidRDefault="00AD33E9" w:rsidP="00A94F36">
            <w:pPr>
              <w:jc w:val="center"/>
              <w:rPr>
                <w:snapToGrid w:val="0"/>
              </w:rPr>
            </w:pPr>
          </w:p>
        </w:tc>
        <w:tc>
          <w:tcPr>
            <w:tcW w:w="1475" w:type="dxa"/>
            <w:tcBorders>
              <w:top w:val="nil"/>
              <w:left w:val="nil"/>
              <w:bottom w:val="nil"/>
              <w:right w:val="nil"/>
            </w:tcBorders>
            <w:shd w:val="clear" w:color="auto" w:fill="auto"/>
          </w:tcPr>
          <w:p w14:paraId="4D243FFA" w14:textId="77777777" w:rsidR="00AD33E9" w:rsidRDefault="00AD33E9" w:rsidP="00A94F36">
            <w:pPr>
              <w:jc w:val="center"/>
              <w:rPr>
                <w:snapToGrid w:val="0"/>
              </w:rPr>
            </w:pPr>
          </w:p>
        </w:tc>
      </w:tr>
      <w:tr w:rsidR="00F90232" w14:paraId="0864DE9B" w14:textId="77777777" w:rsidTr="00F90232">
        <w:trPr>
          <w:jc w:val="center"/>
        </w:trPr>
        <w:tc>
          <w:tcPr>
            <w:tcW w:w="704" w:type="dxa"/>
            <w:tcBorders>
              <w:top w:val="nil"/>
              <w:left w:val="nil"/>
              <w:bottom w:val="nil"/>
              <w:right w:val="single" w:sz="4" w:space="0" w:color="auto"/>
            </w:tcBorders>
          </w:tcPr>
          <w:p w14:paraId="49B8A6E5" w14:textId="77777777" w:rsidR="00F90232" w:rsidRDefault="00F90232" w:rsidP="00A94F36">
            <w:pPr>
              <w:rPr>
                <w:snapToGrid w:val="0"/>
              </w:rPr>
            </w:pPr>
            <w:r>
              <w:t>4.02</w:t>
            </w:r>
          </w:p>
        </w:tc>
        <w:tc>
          <w:tcPr>
            <w:tcW w:w="4537" w:type="dxa"/>
            <w:tcBorders>
              <w:top w:val="single" w:sz="4" w:space="0" w:color="auto"/>
              <w:left w:val="single" w:sz="4" w:space="0" w:color="auto"/>
              <w:right w:val="nil"/>
            </w:tcBorders>
            <w:shd w:val="clear" w:color="auto" w:fill="E6E6E6"/>
          </w:tcPr>
          <w:p w14:paraId="4BE76D32" w14:textId="77777777" w:rsidR="00F90232" w:rsidRPr="003F137F" w:rsidRDefault="00F90232" w:rsidP="00F90232">
            <w:pPr>
              <w:rPr>
                <w:color w:val="000000"/>
              </w:rPr>
            </w:pPr>
            <w:r>
              <w:t xml:space="preserve">Durchführung der </w:t>
            </w:r>
            <w:proofErr w:type="spellStart"/>
            <w:r>
              <w:t>Alternativenprüfung</w:t>
            </w:r>
            <w:proofErr w:type="spellEnd"/>
          </w:p>
        </w:tc>
        <w:tc>
          <w:tcPr>
            <w:tcW w:w="138" w:type="dxa"/>
            <w:tcBorders>
              <w:top w:val="single" w:sz="4" w:space="0" w:color="auto"/>
              <w:left w:val="nil"/>
              <w:bottom w:val="nil"/>
              <w:right w:val="nil"/>
            </w:tcBorders>
            <w:shd w:val="clear" w:color="auto" w:fill="auto"/>
          </w:tcPr>
          <w:p w14:paraId="0854E505" w14:textId="77777777" w:rsidR="00F90232" w:rsidRDefault="00F90232" w:rsidP="00A94F36">
            <w:pPr>
              <w:rPr>
                <w:snapToGrid w:val="0"/>
              </w:rPr>
            </w:pPr>
          </w:p>
        </w:tc>
        <w:tc>
          <w:tcPr>
            <w:tcW w:w="420" w:type="dxa"/>
            <w:tcBorders>
              <w:top w:val="single" w:sz="4" w:space="0" w:color="auto"/>
              <w:left w:val="nil"/>
              <w:bottom w:val="single" w:sz="4" w:space="0" w:color="auto"/>
              <w:right w:val="nil"/>
            </w:tcBorders>
            <w:shd w:val="clear" w:color="auto" w:fill="auto"/>
          </w:tcPr>
          <w:p w14:paraId="3BE299BA" w14:textId="77777777" w:rsidR="00F90232" w:rsidRDefault="00F90232" w:rsidP="00A94F36">
            <w:pPr>
              <w:rPr>
                <w:snapToGrid w:val="0"/>
              </w:rPr>
            </w:pPr>
          </w:p>
        </w:tc>
        <w:tc>
          <w:tcPr>
            <w:tcW w:w="138" w:type="dxa"/>
            <w:tcBorders>
              <w:top w:val="single" w:sz="4" w:space="0" w:color="auto"/>
              <w:left w:val="nil"/>
              <w:bottom w:val="nil"/>
              <w:right w:val="nil"/>
            </w:tcBorders>
            <w:shd w:val="clear" w:color="auto" w:fill="auto"/>
          </w:tcPr>
          <w:p w14:paraId="7F305526" w14:textId="77777777" w:rsidR="00F90232" w:rsidRDefault="00F90232" w:rsidP="00A94F36">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7C3F982C" w14:textId="77777777" w:rsidR="00F90232" w:rsidRDefault="00F90232" w:rsidP="00A94F36">
            <w:pPr>
              <w:jc w:val="center"/>
              <w:rPr>
                <w:snapToGrid w:val="0"/>
              </w:rPr>
            </w:pPr>
          </w:p>
        </w:tc>
        <w:tc>
          <w:tcPr>
            <w:tcW w:w="138" w:type="dxa"/>
            <w:tcBorders>
              <w:top w:val="single" w:sz="4" w:space="0" w:color="auto"/>
              <w:left w:val="nil"/>
              <w:bottom w:val="nil"/>
              <w:right w:val="nil"/>
            </w:tcBorders>
            <w:shd w:val="clear" w:color="auto" w:fill="auto"/>
          </w:tcPr>
          <w:p w14:paraId="2EBDDC7A" w14:textId="77777777" w:rsidR="00F90232" w:rsidRDefault="00F90232" w:rsidP="00A94F36">
            <w:pPr>
              <w:jc w:val="right"/>
              <w:rPr>
                <w:snapToGrid w:val="0"/>
              </w:rPr>
            </w:pPr>
          </w:p>
        </w:tc>
        <w:tc>
          <w:tcPr>
            <w:tcW w:w="1316" w:type="dxa"/>
            <w:tcBorders>
              <w:top w:val="single" w:sz="4" w:space="0" w:color="auto"/>
              <w:left w:val="nil"/>
              <w:bottom w:val="single" w:sz="4" w:space="0" w:color="auto"/>
              <w:right w:val="nil"/>
            </w:tcBorders>
            <w:shd w:val="clear" w:color="auto" w:fill="auto"/>
          </w:tcPr>
          <w:p w14:paraId="44BFFDFA" w14:textId="77777777" w:rsidR="00F90232" w:rsidRDefault="00F90232" w:rsidP="00A94F36">
            <w:pPr>
              <w:jc w:val="right"/>
              <w:rPr>
                <w:snapToGrid w:val="0"/>
              </w:rPr>
            </w:pPr>
          </w:p>
        </w:tc>
        <w:tc>
          <w:tcPr>
            <w:tcW w:w="138" w:type="dxa"/>
            <w:tcBorders>
              <w:top w:val="single" w:sz="4" w:space="0" w:color="auto"/>
              <w:left w:val="nil"/>
              <w:bottom w:val="nil"/>
              <w:right w:val="nil"/>
            </w:tcBorders>
            <w:shd w:val="clear" w:color="auto" w:fill="auto"/>
          </w:tcPr>
          <w:p w14:paraId="147F2881" w14:textId="77777777" w:rsidR="00F90232" w:rsidRDefault="00F90232" w:rsidP="00A94F36">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6D4197AE" w14:textId="77777777" w:rsidR="00F90232" w:rsidRDefault="00F90232" w:rsidP="00A94F36">
            <w:pPr>
              <w:jc w:val="right"/>
              <w:rPr>
                <w:snapToGrid w:val="0"/>
              </w:rPr>
            </w:pPr>
          </w:p>
        </w:tc>
      </w:tr>
      <w:tr w:rsidR="00F90232" w14:paraId="7C32E4AD" w14:textId="77777777" w:rsidTr="00F90232">
        <w:trPr>
          <w:jc w:val="center"/>
        </w:trPr>
        <w:tc>
          <w:tcPr>
            <w:tcW w:w="704" w:type="dxa"/>
            <w:tcBorders>
              <w:top w:val="nil"/>
              <w:left w:val="nil"/>
              <w:bottom w:val="nil"/>
              <w:right w:val="single" w:sz="4" w:space="0" w:color="auto"/>
            </w:tcBorders>
          </w:tcPr>
          <w:p w14:paraId="20BCA578" w14:textId="77777777" w:rsidR="00F90232" w:rsidRDefault="00F90232" w:rsidP="00A94F36">
            <w:pPr>
              <w:rPr>
                <w:snapToGrid w:val="0"/>
              </w:rPr>
            </w:pPr>
          </w:p>
        </w:tc>
        <w:tc>
          <w:tcPr>
            <w:tcW w:w="7361" w:type="dxa"/>
            <w:gridSpan w:val="7"/>
            <w:tcBorders>
              <w:top w:val="nil"/>
              <w:left w:val="single" w:sz="4" w:space="0" w:color="auto"/>
              <w:bottom w:val="single" w:sz="4" w:space="0" w:color="auto"/>
              <w:right w:val="nil"/>
            </w:tcBorders>
            <w:shd w:val="clear" w:color="auto" w:fill="auto"/>
            <w:vAlign w:val="center"/>
          </w:tcPr>
          <w:p w14:paraId="0024B92D" w14:textId="77777777" w:rsidR="00F90232" w:rsidRDefault="00F90232" w:rsidP="00F90232">
            <w:pPr>
              <w:pStyle w:val="Mustertext9kursiv"/>
            </w:pPr>
            <w:r w:rsidRPr="00231260">
              <w:t>Mitwirken bei der Entwicklung von Projektalternativen (Standort- und Trassenalternativen, technische Alternativen). Neben den im Rahmen der UVS untersuchten sind ggf. weitere ernsthaft in Betracht kommende Alternativen einzubeziehen, die das Planungsziel erreichen</w:t>
            </w:r>
          </w:p>
          <w:p w14:paraId="1BE098E4" w14:textId="77777777" w:rsidR="00F90232" w:rsidRDefault="00F90232" w:rsidP="00F90232">
            <w:pPr>
              <w:pStyle w:val="Mustertext9kursiv"/>
            </w:pPr>
            <w:r w:rsidRPr="00231260">
              <w:t>Prüfung der artenschutzrechtlichen Zugriffsverbote nach BNatSchG für jede der Alternativen</w:t>
            </w:r>
          </w:p>
          <w:p w14:paraId="12561662" w14:textId="77777777" w:rsidR="00F90232" w:rsidRDefault="00F90232" w:rsidP="00F90232">
            <w:pPr>
              <w:pStyle w:val="Mustertext9kursiv"/>
            </w:pPr>
            <w:r w:rsidRPr="00231260">
              <w:t>Vergleichen der Ergebnisse der geprüften Alternativen und Bestimmen der Alternative, die keine oder geringere Auswirkungen im Sinne der artenschutzrechtlichen Zugriffsverbote nach BNatSchG haben</w:t>
            </w:r>
          </w:p>
          <w:p w14:paraId="0BA56E45" w14:textId="77777777" w:rsidR="00F90232" w:rsidRDefault="00F90232" w:rsidP="00F90232">
            <w:pPr>
              <w:pStyle w:val="Mustertext9kursiv"/>
              <w:rPr>
                <w:snapToGrid w:val="0"/>
              </w:rPr>
            </w:pPr>
            <w:r w:rsidRPr="00231260">
              <w:t>Mitwirken bei der Gesamtbewertung der Alternativen (Bewertung der Zumutbarkeit) und  beim Festlegen der Alternative, die der weiteren Planung zugrunde gelegt werden soll</w:t>
            </w:r>
          </w:p>
        </w:tc>
        <w:tc>
          <w:tcPr>
            <w:tcW w:w="138" w:type="dxa"/>
            <w:tcBorders>
              <w:top w:val="nil"/>
              <w:left w:val="nil"/>
              <w:bottom w:val="single" w:sz="4" w:space="0" w:color="auto"/>
              <w:right w:val="nil"/>
            </w:tcBorders>
            <w:shd w:val="clear" w:color="auto" w:fill="auto"/>
          </w:tcPr>
          <w:p w14:paraId="6483F72D" w14:textId="77777777" w:rsidR="00F90232" w:rsidRDefault="00F90232" w:rsidP="00A94F36">
            <w:pPr>
              <w:jc w:val="center"/>
              <w:rPr>
                <w:snapToGrid w:val="0"/>
              </w:rPr>
            </w:pPr>
          </w:p>
        </w:tc>
        <w:tc>
          <w:tcPr>
            <w:tcW w:w="1475" w:type="dxa"/>
            <w:tcBorders>
              <w:top w:val="nil"/>
              <w:left w:val="nil"/>
              <w:bottom w:val="single" w:sz="4" w:space="0" w:color="auto"/>
              <w:right w:val="nil"/>
            </w:tcBorders>
            <w:shd w:val="clear" w:color="auto" w:fill="auto"/>
          </w:tcPr>
          <w:p w14:paraId="35AE5656" w14:textId="77777777" w:rsidR="00F90232" w:rsidRDefault="00F90232" w:rsidP="00A94F36">
            <w:pPr>
              <w:jc w:val="center"/>
              <w:rPr>
                <w:snapToGrid w:val="0"/>
              </w:rPr>
            </w:pPr>
          </w:p>
        </w:tc>
      </w:tr>
      <w:tr w:rsidR="00F90232" w14:paraId="419C8896" w14:textId="77777777" w:rsidTr="00A94F36">
        <w:trPr>
          <w:jc w:val="center"/>
        </w:trPr>
        <w:tc>
          <w:tcPr>
            <w:tcW w:w="704" w:type="dxa"/>
            <w:tcBorders>
              <w:top w:val="nil"/>
              <w:left w:val="nil"/>
              <w:bottom w:val="nil"/>
              <w:right w:val="single" w:sz="4" w:space="0" w:color="auto"/>
            </w:tcBorders>
          </w:tcPr>
          <w:p w14:paraId="477BACF8" w14:textId="77777777" w:rsidR="00F90232" w:rsidRDefault="00F90232" w:rsidP="00A94F36">
            <w:pPr>
              <w:rPr>
                <w:snapToGrid w:val="0"/>
              </w:rPr>
            </w:pPr>
            <w:r>
              <w:t>4.03</w:t>
            </w:r>
          </w:p>
        </w:tc>
        <w:tc>
          <w:tcPr>
            <w:tcW w:w="4537" w:type="dxa"/>
            <w:vMerge w:val="restart"/>
            <w:tcBorders>
              <w:top w:val="single" w:sz="4" w:space="0" w:color="auto"/>
              <w:left w:val="single" w:sz="4" w:space="0" w:color="auto"/>
              <w:right w:val="nil"/>
            </w:tcBorders>
            <w:shd w:val="clear" w:color="auto" w:fill="E6E6E6"/>
          </w:tcPr>
          <w:p w14:paraId="6EA78420" w14:textId="77777777" w:rsidR="00F90232" w:rsidRPr="00E33E03" w:rsidRDefault="00F90232" w:rsidP="00E33E03">
            <w:r w:rsidRPr="00E33E03">
              <w:t>Darlegen der zwingenden Gründe des überwiegenden öffentlichen Interesses</w:t>
            </w:r>
          </w:p>
        </w:tc>
        <w:tc>
          <w:tcPr>
            <w:tcW w:w="138" w:type="dxa"/>
            <w:tcBorders>
              <w:top w:val="single" w:sz="4" w:space="0" w:color="auto"/>
              <w:left w:val="nil"/>
              <w:bottom w:val="nil"/>
              <w:right w:val="nil"/>
            </w:tcBorders>
            <w:shd w:val="clear" w:color="auto" w:fill="auto"/>
          </w:tcPr>
          <w:p w14:paraId="2B84BE41" w14:textId="77777777" w:rsidR="00F90232" w:rsidRDefault="00F90232" w:rsidP="00195246">
            <w:pPr>
              <w:rPr>
                <w:snapToGrid w:val="0"/>
              </w:rPr>
            </w:pPr>
          </w:p>
        </w:tc>
        <w:tc>
          <w:tcPr>
            <w:tcW w:w="420" w:type="dxa"/>
            <w:tcBorders>
              <w:top w:val="single" w:sz="4" w:space="0" w:color="auto"/>
              <w:left w:val="nil"/>
              <w:bottom w:val="single" w:sz="4" w:space="0" w:color="auto"/>
              <w:right w:val="nil"/>
            </w:tcBorders>
            <w:shd w:val="clear" w:color="auto" w:fill="auto"/>
          </w:tcPr>
          <w:p w14:paraId="1E839C8E" w14:textId="77777777" w:rsidR="00F90232" w:rsidRDefault="00F90232" w:rsidP="00195246">
            <w:pPr>
              <w:rPr>
                <w:snapToGrid w:val="0"/>
              </w:rPr>
            </w:pPr>
          </w:p>
        </w:tc>
        <w:tc>
          <w:tcPr>
            <w:tcW w:w="138" w:type="dxa"/>
            <w:tcBorders>
              <w:top w:val="single" w:sz="4" w:space="0" w:color="auto"/>
              <w:left w:val="nil"/>
              <w:bottom w:val="nil"/>
              <w:right w:val="nil"/>
            </w:tcBorders>
            <w:shd w:val="clear" w:color="auto" w:fill="auto"/>
          </w:tcPr>
          <w:p w14:paraId="3A19BE5D" w14:textId="77777777" w:rsidR="00F90232" w:rsidRDefault="00F90232" w:rsidP="00195246">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08A8DA45" w14:textId="77777777" w:rsidR="00F90232" w:rsidRDefault="00F90232" w:rsidP="00195246">
            <w:pPr>
              <w:jc w:val="center"/>
              <w:rPr>
                <w:snapToGrid w:val="0"/>
              </w:rPr>
            </w:pPr>
          </w:p>
        </w:tc>
        <w:tc>
          <w:tcPr>
            <w:tcW w:w="138" w:type="dxa"/>
            <w:tcBorders>
              <w:top w:val="single" w:sz="4" w:space="0" w:color="auto"/>
              <w:left w:val="nil"/>
              <w:bottom w:val="nil"/>
              <w:right w:val="nil"/>
            </w:tcBorders>
            <w:shd w:val="clear" w:color="auto" w:fill="auto"/>
          </w:tcPr>
          <w:p w14:paraId="50CA2C6F" w14:textId="77777777" w:rsidR="00F90232" w:rsidRDefault="00F90232" w:rsidP="00195246">
            <w:pPr>
              <w:jc w:val="right"/>
              <w:rPr>
                <w:snapToGrid w:val="0"/>
              </w:rPr>
            </w:pPr>
          </w:p>
        </w:tc>
        <w:tc>
          <w:tcPr>
            <w:tcW w:w="1316" w:type="dxa"/>
            <w:tcBorders>
              <w:top w:val="single" w:sz="4" w:space="0" w:color="auto"/>
              <w:left w:val="nil"/>
              <w:bottom w:val="single" w:sz="4" w:space="0" w:color="auto"/>
              <w:right w:val="nil"/>
            </w:tcBorders>
            <w:shd w:val="clear" w:color="auto" w:fill="auto"/>
          </w:tcPr>
          <w:p w14:paraId="77176DF8" w14:textId="77777777" w:rsidR="00F90232" w:rsidRDefault="00F90232" w:rsidP="00195246">
            <w:pPr>
              <w:jc w:val="right"/>
              <w:rPr>
                <w:snapToGrid w:val="0"/>
              </w:rPr>
            </w:pPr>
          </w:p>
        </w:tc>
        <w:tc>
          <w:tcPr>
            <w:tcW w:w="138" w:type="dxa"/>
            <w:tcBorders>
              <w:top w:val="single" w:sz="4" w:space="0" w:color="auto"/>
              <w:left w:val="nil"/>
              <w:bottom w:val="nil"/>
              <w:right w:val="nil"/>
            </w:tcBorders>
            <w:shd w:val="clear" w:color="auto" w:fill="auto"/>
          </w:tcPr>
          <w:p w14:paraId="58E2C684" w14:textId="77777777" w:rsidR="00F90232" w:rsidRDefault="00F90232" w:rsidP="00195246">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0EE6A6E0" w14:textId="77777777" w:rsidR="00F90232" w:rsidRDefault="00F90232" w:rsidP="00195246">
            <w:pPr>
              <w:jc w:val="right"/>
              <w:rPr>
                <w:snapToGrid w:val="0"/>
              </w:rPr>
            </w:pPr>
          </w:p>
        </w:tc>
      </w:tr>
      <w:tr w:rsidR="00AD33E9" w14:paraId="008384F5" w14:textId="77777777" w:rsidTr="00894358">
        <w:trPr>
          <w:jc w:val="center"/>
        </w:trPr>
        <w:tc>
          <w:tcPr>
            <w:tcW w:w="704" w:type="dxa"/>
            <w:tcBorders>
              <w:top w:val="nil"/>
              <w:left w:val="nil"/>
              <w:bottom w:val="nil"/>
              <w:right w:val="single" w:sz="4" w:space="0" w:color="auto"/>
            </w:tcBorders>
          </w:tcPr>
          <w:p w14:paraId="2D30B896" w14:textId="77777777" w:rsidR="00AD33E9" w:rsidRPr="00CD1705" w:rsidRDefault="00AD33E9" w:rsidP="00195246">
            <w:pPr>
              <w:rPr>
                <w:sz w:val="4"/>
                <w:szCs w:val="4"/>
              </w:rPr>
            </w:pPr>
          </w:p>
        </w:tc>
        <w:tc>
          <w:tcPr>
            <w:tcW w:w="4537" w:type="dxa"/>
            <w:vMerge/>
            <w:tcBorders>
              <w:left w:val="single" w:sz="4" w:space="0" w:color="auto"/>
              <w:bottom w:val="nil"/>
              <w:right w:val="nil"/>
            </w:tcBorders>
            <w:shd w:val="clear" w:color="auto" w:fill="E6E6E6"/>
          </w:tcPr>
          <w:p w14:paraId="41262104" w14:textId="77777777" w:rsidR="00AD33E9" w:rsidRDefault="00AD33E9" w:rsidP="00195246">
            <w:pPr>
              <w:rPr>
                <w:rFonts w:cs="Arial"/>
              </w:rPr>
            </w:pPr>
          </w:p>
        </w:tc>
        <w:tc>
          <w:tcPr>
            <w:tcW w:w="138" w:type="dxa"/>
            <w:tcBorders>
              <w:top w:val="nil"/>
              <w:left w:val="nil"/>
              <w:bottom w:val="nil"/>
              <w:right w:val="nil"/>
            </w:tcBorders>
            <w:shd w:val="clear" w:color="auto" w:fill="auto"/>
          </w:tcPr>
          <w:p w14:paraId="6ECD7E14" w14:textId="77777777" w:rsidR="00AD33E9" w:rsidRPr="00CD1705" w:rsidRDefault="00AD33E9" w:rsidP="00195246">
            <w:pPr>
              <w:rPr>
                <w:snapToGrid w:val="0"/>
                <w:sz w:val="4"/>
                <w:szCs w:val="4"/>
              </w:rPr>
            </w:pPr>
          </w:p>
        </w:tc>
        <w:tc>
          <w:tcPr>
            <w:tcW w:w="420" w:type="dxa"/>
            <w:tcBorders>
              <w:top w:val="single" w:sz="4" w:space="0" w:color="auto"/>
              <w:left w:val="nil"/>
              <w:bottom w:val="nil"/>
              <w:right w:val="nil"/>
            </w:tcBorders>
            <w:shd w:val="clear" w:color="auto" w:fill="auto"/>
          </w:tcPr>
          <w:p w14:paraId="5C6AA71F" w14:textId="77777777" w:rsidR="00AD33E9" w:rsidRPr="00CD1705" w:rsidRDefault="00AD33E9" w:rsidP="00195246">
            <w:pPr>
              <w:rPr>
                <w:snapToGrid w:val="0"/>
                <w:sz w:val="4"/>
                <w:szCs w:val="4"/>
              </w:rPr>
            </w:pPr>
          </w:p>
        </w:tc>
        <w:tc>
          <w:tcPr>
            <w:tcW w:w="138" w:type="dxa"/>
            <w:tcBorders>
              <w:top w:val="nil"/>
              <w:left w:val="nil"/>
              <w:bottom w:val="nil"/>
              <w:right w:val="nil"/>
            </w:tcBorders>
            <w:shd w:val="clear" w:color="auto" w:fill="auto"/>
          </w:tcPr>
          <w:p w14:paraId="029A32CC" w14:textId="77777777" w:rsidR="00AD33E9" w:rsidRPr="00CD1705" w:rsidRDefault="00AD33E9" w:rsidP="00195246">
            <w:pPr>
              <w:rPr>
                <w:snapToGrid w:val="0"/>
                <w:sz w:val="4"/>
                <w:szCs w:val="4"/>
              </w:rPr>
            </w:pPr>
          </w:p>
        </w:tc>
        <w:tc>
          <w:tcPr>
            <w:tcW w:w="674" w:type="dxa"/>
            <w:tcBorders>
              <w:top w:val="single" w:sz="4" w:space="0" w:color="auto"/>
              <w:left w:val="nil"/>
              <w:bottom w:val="nil"/>
              <w:right w:val="nil"/>
            </w:tcBorders>
            <w:shd w:val="clear" w:color="auto" w:fill="auto"/>
            <w:vAlign w:val="bottom"/>
          </w:tcPr>
          <w:p w14:paraId="709B6A1D" w14:textId="77777777" w:rsidR="00AD33E9" w:rsidRPr="00CD1705" w:rsidRDefault="00AD33E9" w:rsidP="00195246">
            <w:pPr>
              <w:jc w:val="center"/>
              <w:rPr>
                <w:snapToGrid w:val="0"/>
                <w:sz w:val="4"/>
                <w:szCs w:val="4"/>
              </w:rPr>
            </w:pPr>
          </w:p>
        </w:tc>
        <w:tc>
          <w:tcPr>
            <w:tcW w:w="138" w:type="dxa"/>
            <w:tcBorders>
              <w:top w:val="nil"/>
              <w:left w:val="nil"/>
              <w:bottom w:val="nil"/>
              <w:right w:val="nil"/>
            </w:tcBorders>
            <w:shd w:val="clear" w:color="auto" w:fill="auto"/>
          </w:tcPr>
          <w:p w14:paraId="1542C89C" w14:textId="77777777" w:rsidR="00AD33E9" w:rsidRPr="00CD1705" w:rsidRDefault="00AD33E9" w:rsidP="00195246">
            <w:pPr>
              <w:jc w:val="right"/>
              <w:rPr>
                <w:snapToGrid w:val="0"/>
                <w:sz w:val="4"/>
                <w:szCs w:val="4"/>
              </w:rPr>
            </w:pPr>
          </w:p>
        </w:tc>
        <w:tc>
          <w:tcPr>
            <w:tcW w:w="1316" w:type="dxa"/>
            <w:tcBorders>
              <w:top w:val="single" w:sz="4" w:space="0" w:color="auto"/>
              <w:left w:val="nil"/>
              <w:bottom w:val="nil"/>
              <w:right w:val="nil"/>
            </w:tcBorders>
            <w:shd w:val="clear" w:color="auto" w:fill="auto"/>
          </w:tcPr>
          <w:p w14:paraId="3E16CCA2" w14:textId="77777777" w:rsidR="00AD33E9" w:rsidRPr="00CD1705" w:rsidRDefault="00AD33E9" w:rsidP="00195246">
            <w:pPr>
              <w:jc w:val="right"/>
              <w:rPr>
                <w:snapToGrid w:val="0"/>
                <w:sz w:val="4"/>
                <w:szCs w:val="4"/>
              </w:rPr>
            </w:pPr>
          </w:p>
        </w:tc>
        <w:tc>
          <w:tcPr>
            <w:tcW w:w="138" w:type="dxa"/>
            <w:tcBorders>
              <w:top w:val="nil"/>
              <w:left w:val="nil"/>
              <w:bottom w:val="nil"/>
              <w:right w:val="nil"/>
            </w:tcBorders>
            <w:shd w:val="clear" w:color="auto" w:fill="auto"/>
          </w:tcPr>
          <w:p w14:paraId="0BB53307" w14:textId="77777777" w:rsidR="00AD33E9" w:rsidRPr="00CD1705" w:rsidRDefault="00AD33E9" w:rsidP="00195246">
            <w:pPr>
              <w:jc w:val="right"/>
              <w:rPr>
                <w:snapToGrid w:val="0"/>
                <w:sz w:val="4"/>
                <w:szCs w:val="4"/>
              </w:rPr>
            </w:pPr>
          </w:p>
        </w:tc>
        <w:tc>
          <w:tcPr>
            <w:tcW w:w="1475" w:type="dxa"/>
            <w:tcBorders>
              <w:top w:val="single" w:sz="4" w:space="0" w:color="auto"/>
              <w:left w:val="nil"/>
              <w:bottom w:val="nil"/>
              <w:right w:val="nil"/>
            </w:tcBorders>
            <w:shd w:val="clear" w:color="auto" w:fill="auto"/>
          </w:tcPr>
          <w:p w14:paraId="417354A8" w14:textId="77777777" w:rsidR="00AD33E9" w:rsidRPr="00CD1705" w:rsidRDefault="00AD33E9" w:rsidP="00195246">
            <w:pPr>
              <w:jc w:val="right"/>
              <w:rPr>
                <w:snapToGrid w:val="0"/>
                <w:sz w:val="4"/>
                <w:szCs w:val="4"/>
              </w:rPr>
            </w:pPr>
          </w:p>
        </w:tc>
      </w:tr>
      <w:tr w:rsidR="00F90232" w14:paraId="709081D8" w14:textId="77777777" w:rsidTr="00F90232">
        <w:trPr>
          <w:jc w:val="center"/>
        </w:trPr>
        <w:tc>
          <w:tcPr>
            <w:tcW w:w="704" w:type="dxa"/>
            <w:tcBorders>
              <w:top w:val="nil"/>
              <w:left w:val="nil"/>
              <w:bottom w:val="nil"/>
              <w:right w:val="single" w:sz="4" w:space="0" w:color="auto"/>
            </w:tcBorders>
          </w:tcPr>
          <w:p w14:paraId="509048E6" w14:textId="77777777" w:rsidR="00F90232" w:rsidRDefault="00F90232" w:rsidP="00195246">
            <w:pPr>
              <w:rPr>
                <w:snapToGrid w:val="0"/>
              </w:rPr>
            </w:pPr>
          </w:p>
        </w:tc>
        <w:tc>
          <w:tcPr>
            <w:tcW w:w="7361" w:type="dxa"/>
            <w:gridSpan w:val="7"/>
            <w:tcBorders>
              <w:top w:val="nil"/>
              <w:left w:val="single" w:sz="4" w:space="0" w:color="auto"/>
              <w:bottom w:val="single" w:sz="4" w:space="0" w:color="auto"/>
              <w:right w:val="nil"/>
            </w:tcBorders>
            <w:shd w:val="clear" w:color="auto" w:fill="auto"/>
            <w:vAlign w:val="center"/>
          </w:tcPr>
          <w:p w14:paraId="4A498B9A" w14:textId="77777777" w:rsidR="00F90232" w:rsidRDefault="00F90232" w:rsidP="00F90232">
            <w:pPr>
              <w:pStyle w:val="Mustertext9kursiv"/>
              <w:rPr>
                <w:snapToGrid w:val="0"/>
              </w:rPr>
            </w:pPr>
            <w:r w:rsidRPr="00231260">
              <w:t>Übernehmen der Planrechtfertigung und der zwingenden Gründe des öffentlichen Interesses aus den Beiträgen der an der Planung Beteiligten</w:t>
            </w:r>
            <w:r>
              <w:rPr>
                <w:snapToGrid w:val="0"/>
              </w:rPr>
              <w:t xml:space="preserve"> </w:t>
            </w:r>
          </w:p>
          <w:p w14:paraId="027D7568" w14:textId="77777777" w:rsidR="00F90232" w:rsidRDefault="00F90232" w:rsidP="00F90232">
            <w:pPr>
              <w:pStyle w:val="Mustertext9kursiv"/>
              <w:rPr>
                <w:snapToGrid w:val="0"/>
              </w:rPr>
            </w:pPr>
            <w:r w:rsidRPr="00231260">
              <w:t>Mitwirken bei der Feststellung des Überwiegens des öffentlichen Interesses im Verhältnis zum besonderen Artenschutzrecht nach BNatSchG</w:t>
            </w:r>
          </w:p>
        </w:tc>
        <w:tc>
          <w:tcPr>
            <w:tcW w:w="138" w:type="dxa"/>
            <w:tcBorders>
              <w:top w:val="nil"/>
              <w:left w:val="nil"/>
              <w:bottom w:val="single" w:sz="4" w:space="0" w:color="auto"/>
              <w:right w:val="nil"/>
            </w:tcBorders>
            <w:shd w:val="clear" w:color="auto" w:fill="auto"/>
          </w:tcPr>
          <w:p w14:paraId="220DBDD2" w14:textId="77777777" w:rsidR="00F90232" w:rsidRDefault="00F90232" w:rsidP="00195246">
            <w:pPr>
              <w:jc w:val="center"/>
              <w:rPr>
                <w:snapToGrid w:val="0"/>
              </w:rPr>
            </w:pPr>
          </w:p>
        </w:tc>
        <w:tc>
          <w:tcPr>
            <w:tcW w:w="1475" w:type="dxa"/>
            <w:tcBorders>
              <w:top w:val="nil"/>
              <w:left w:val="nil"/>
              <w:bottom w:val="single" w:sz="4" w:space="0" w:color="auto"/>
              <w:right w:val="nil"/>
            </w:tcBorders>
            <w:shd w:val="clear" w:color="auto" w:fill="auto"/>
          </w:tcPr>
          <w:p w14:paraId="0437ED1F" w14:textId="77777777" w:rsidR="00F90232" w:rsidRDefault="00F90232" w:rsidP="00195246">
            <w:pPr>
              <w:jc w:val="center"/>
              <w:rPr>
                <w:snapToGrid w:val="0"/>
              </w:rPr>
            </w:pPr>
          </w:p>
        </w:tc>
      </w:tr>
      <w:tr w:rsidR="00F90232" w14:paraId="5BCE7B0F" w14:textId="77777777" w:rsidTr="00A94F36">
        <w:trPr>
          <w:jc w:val="center"/>
        </w:trPr>
        <w:tc>
          <w:tcPr>
            <w:tcW w:w="704" w:type="dxa"/>
            <w:tcBorders>
              <w:top w:val="nil"/>
              <w:left w:val="nil"/>
              <w:bottom w:val="nil"/>
              <w:right w:val="single" w:sz="4" w:space="0" w:color="auto"/>
            </w:tcBorders>
          </w:tcPr>
          <w:p w14:paraId="72D23586" w14:textId="77777777" w:rsidR="00F90232" w:rsidRDefault="00F90232" w:rsidP="00A94F36">
            <w:pPr>
              <w:rPr>
                <w:snapToGrid w:val="0"/>
              </w:rPr>
            </w:pPr>
            <w:r>
              <w:t>4.04</w:t>
            </w:r>
          </w:p>
        </w:tc>
        <w:tc>
          <w:tcPr>
            <w:tcW w:w="4537" w:type="dxa"/>
            <w:vMerge w:val="restart"/>
            <w:tcBorders>
              <w:top w:val="single" w:sz="4" w:space="0" w:color="auto"/>
              <w:left w:val="single" w:sz="4" w:space="0" w:color="auto"/>
              <w:right w:val="nil"/>
            </w:tcBorders>
            <w:shd w:val="clear" w:color="auto" w:fill="E6E6E6"/>
          </w:tcPr>
          <w:p w14:paraId="055C51D7" w14:textId="77777777" w:rsidR="00F90232" w:rsidRPr="00E33E03" w:rsidRDefault="00F90232" w:rsidP="00E33E03">
            <w:r w:rsidRPr="00E33E03">
              <w:t>Festlegen von Maßnahmen zur Wahrung des Erhaltungszustandes (FCS-Maßnahmen) der betroffenen Arten und Begründung der dauerhaften Funktion dieser Maßnahmen.</w:t>
            </w:r>
          </w:p>
        </w:tc>
        <w:tc>
          <w:tcPr>
            <w:tcW w:w="138" w:type="dxa"/>
            <w:tcBorders>
              <w:top w:val="single" w:sz="4" w:space="0" w:color="auto"/>
              <w:left w:val="nil"/>
              <w:bottom w:val="nil"/>
              <w:right w:val="nil"/>
            </w:tcBorders>
            <w:shd w:val="clear" w:color="auto" w:fill="auto"/>
          </w:tcPr>
          <w:p w14:paraId="41BC57D5" w14:textId="77777777" w:rsidR="00F90232" w:rsidRDefault="00F90232" w:rsidP="00A94F36">
            <w:pPr>
              <w:rPr>
                <w:snapToGrid w:val="0"/>
              </w:rPr>
            </w:pPr>
          </w:p>
        </w:tc>
        <w:tc>
          <w:tcPr>
            <w:tcW w:w="420" w:type="dxa"/>
            <w:tcBorders>
              <w:top w:val="single" w:sz="4" w:space="0" w:color="auto"/>
              <w:left w:val="nil"/>
              <w:bottom w:val="single" w:sz="4" w:space="0" w:color="auto"/>
              <w:right w:val="nil"/>
            </w:tcBorders>
            <w:shd w:val="clear" w:color="auto" w:fill="auto"/>
          </w:tcPr>
          <w:p w14:paraId="71825F17" w14:textId="77777777" w:rsidR="00F90232" w:rsidRDefault="00F90232" w:rsidP="00A94F36">
            <w:pPr>
              <w:rPr>
                <w:snapToGrid w:val="0"/>
              </w:rPr>
            </w:pPr>
          </w:p>
        </w:tc>
        <w:tc>
          <w:tcPr>
            <w:tcW w:w="138" w:type="dxa"/>
            <w:tcBorders>
              <w:top w:val="single" w:sz="4" w:space="0" w:color="auto"/>
              <w:left w:val="nil"/>
              <w:bottom w:val="nil"/>
              <w:right w:val="nil"/>
            </w:tcBorders>
            <w:shd w:val="clear" w:color="auto" w:fill="auto"/>
          </w:tcPr>
          <w:p w14:paraId="3186F7F5" w14:textId="77777777" w:rsidR="00F90232" w:rsidRDefault="00F90232" w:rsidP="00A94F36">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21E33C8F" w14:textId="77777777" w:rsidR="00F90232" w:rsidRDefault="00F90232" w:rsidP="00A94F36">
            <w:pPr>
              <w:jc w:val="center"/>
              <w:rPr>
                <w:snapToGrid w:val="0"/>
              </w:rPr>
            </w:pPr>
          </w:p>
        </w:tc>
        <w:tc>
          <w:tcPr>
            <w:tcW w:w="138" w:type="dxa"/>
            <w:tcBorders>
              <w:top w:val="single" w:sz="4" w:space="0" w:color="auto"/>
              <w:left w:val="nil"/>
              <w:bottom w:val="nil"/>
              <w:right w:val="nil"/>
            </w:tcBorders>
            <w:shd w:val="clear" w:color="auto" w:fill="auto"/>
          </w:tcPr>
          <w:p w14:paraId="25970986" w14:textId="77777777" w:rsidR="00F90232" w:rsidRDefault="00F90232" w:rsidP="00A94F36">
            <w:pPr>
              <w:jc w:val="right"/>
              <w:rPr>
                <w:snapToGrid w:val="0"/>
              </w:rPr>
            </w:pPr>
          </w:p>
        </w:tc>
        <w:tc>
          <w:tcPr>
            <w:tcW w:w="1316" w:type="dxa"/>
            <w:tcBorders>
              <w:top w:val="single" w:sz="4" w:space="0" w:color="auto"/>
              <w:left w:val="nil"/>
              <w:bottom w:val="single" w:sz="4" w:space="0" w:color="auto"/>
              <w:right w:val="nil"/>
            </w:tcBorders>
            <w:shd w:val="clear" w:color="auto" w:fill="auto"/>
          </w:tcPr>
          <w:p w14:paraId="2E552FC6" w14:textId="77777777" w:rsidR="00F90232" w:rsidRDefault="00F90232" w:rsidP="00A94F36">
            <w:pPr>
              <w:jc w:val="right"/>
              <w:rPr>
                <w:snapToGrid w:val="0"/>
              </w:rPr>
            </w:pPr>
          </w:p>
        </w:tc>
        <w:tc>
          <w:tcPr>
            <w:tcW w:w="138" w:type="dxa"/>
            <w:tcBorders>
              <w:top w:val="single" w:sz="4" w:space="0" w:color="auto"/>
              <w:left w:val="nil"/>
              <w:bottom w:val="nil"/>
              <w:right w:val="nil"/>
            </w:tcBorders>
            <w:shd w:val="clear" w:color="auto" w:fill="auto"/>
          </w:tcPr>
          <w:p w14:paraId="15168D75" w14:textId="77777777" w:rsidR="00F90232" w:rsidRDefault="00F90232" w:rsidP="00A94F36">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1D3D82C5" w14:textId="77777777" w:rsidR="00F90232" w:rsidRDefault="00F90232" w:rsidP="00A94F36">
            <w:pPr>
              <w:jc w:val="right"/>
              <w:rPr>
                <w:snapToGrid w:val="0"/>
              </w:rPr>
            </w:pPr>
          </w:p>
        </w:tc>
      </w:tr>
      <w:tr w:rsidR="00AD33E9" w14:paraId="2AFBFED0" w14:textId="77777777" w:rsidTr="00A94F36">
        <w:trPr>
          <w:jc w:val="center"/>
        </w:trPr>
        <w:tc>
          <w:tcPr>
            <w:tcW w:w="704" w:type="dxa"/>
            <w:tcBorders>
              <w:top w:val="nil"/>
              <w:left w:val="nil"/>
              <w:bottom w:val="nil"/>
              <w:right w:val="single" w:sz="4" w:space="0" w:color="auto"/>
            </w:tcBorders>
          </w:tcPr>
          <w:p w14:paraId="1B53D0D5" w14:textId="77777777" w:rsidR="00AD33E9" w:rsidRPr="00CD1705" w:rsidRDefault="00AD33E9" w:rsidP="00A94F36">
            <w:pPr>
              <w:rPr>
                <w:sz w:val="4"/>
                <w:szCs w:val="4"/>
              </w:rPr>
            </w:pPr>
          </w:p>
        </w:tc>
        <w:tc>
          <w:tcPr>
            <w:tcW w:w="4537" w:type="dxa"/>
            <w:vMerge/>
            <w:tcBorders>
              <w:left w:val="single" w:sz="4" w:space="0" w:color="auto"/>
              <w:bottom w:val="nil"/>
              <w:right w:val="nil"/>
            </w:tcBorders>
            <w:shd w:val="clear" w:color="auto" w:fill="E6E6E6"/>
          </w:tcPr>
          <w:p w14:paraId="797F41CF" w14:textId="77777777" w:rsidR="00AD33E9" w:rsidRDefault="00AD33E9" w:rsidP="00A94F36">
            <w:pPr>
              <w:rPr>
                <w:rFonts w:cs="Arial"/>
              </w:rPr>
            </w:pPr>
          </w:p>
        </w:tc>
        <w:tc>
          <w:tcPr>
            <w:tcW w:w="138" w:type="dxa"/>
            <w:tcBorders>
              <w:top w:val="nil"/>
              <w:left w:val="nil"/>
              <w:bottom w:val="nil"/>
              <w:right w:val="nil"/>
            </w:tcBorders>
            <w:shd w:val="clear" w:color="auto" w:fill="auto"/>
          </w:tcPr>
          <w:p w14:paraId="220C9883" w14:textId="77777777" w:rsidR="00AD33E9" w:rsidRPr="00CD1705" w:rsidRDefault="00AD33E9" w:rsidP="00A94F36">
            <w:pPr>
              <w:rPr>
                <w:snapToGrid w:val="0"/>
                <w:sz w:val="4"/>
                <w:szCs w:val="4"/>
              </w:rPr>
            </w:pPr>
          </w:p>
        </w:tc>
        <w:tc>
          <w:tcPr>
            <w:tcW w:w="420" w:type="dxa"/>
            <w:tcBorders>
              <w:top w:val="single" w:sz="4" w:space="0" w:color="auto"/>
              <w:left w:val="nil"/>
              <w:bottom w:val="nil"/>
              <w:right w:val="nil"/>
            </w:tcBorders>
            <w:shd w:val="clear" w:color="auto" w:fill="auto"/>
          </w:tcPr>
          <w:p w14:paraId="5843AC3C" w14:textId="77777777" w:rsidR="00AD33E9" w:rsidRPr="00CD1705" w:rsidRDefault="00AD33E9" w:rsidP="00A94F36">
            <w:pPr>
              <w:rPr>
                <w:snapToGrid w:val="0"/>
                <w:sz w:val="4"/>
                <w:szCs w:val="4"/>
              </w:rPr>
            </w:pPr>
          </w:p>
        </w:tc>
        <w:tc>
          <w:tcPr>
            <w:tcW w:w="138" w:type="dxa"/>
            <w:tcBorders>
              <w:top w:val="nil"/>
              <w:left w:val="nil"/>
              <w:bottom w:val="nil"/>
              <w:right w:val="nil"/>
            </w:tcBorders>
            <w:shd w:val="clear" w:color="auto" w:fill="auto"/>
          </w:tcPr>
          <w:p w14:paraId="3733610D" w14:textId="77777777" w:rsidR="00AD33E9" w:rsidRPr="00CD1705" w:rsidRDefault="00AD33E9" w:rsidP="00A94F36">
            <w:pPr>
              <w:rPr>
                <w:snapToGrid w:val="0"/>
                <w:sz w:val="4"/>
                <w:szCs w:val="4"/>
              </w:rPr>
            </w:pPr>
          </w:p>
        </w:tc>
        <w:tc>
          <w:tcPr>
            <w:tcW w:w="674" w:type="dxa"/>
            <w:tcBorders>
              <w:top w:val="single" w:sz="4" w:space="0" w:color="auto"/>
              <w:left w:val="nil"/>
              <w:bottom w:val="nil"/>
              <w:right w:val="nil"/>
            </w:tcBorders>
            <w:shd w:val="clear" w:color="auto" w:fill="auto"/>
            <w:vAlign w:val="bottom"/>
          </w:tcPr>
          <w:p w14:paraId="491EEEBD" w14:textId="77777777" w:rsidR="00AD33E9" w:rsidRPr="00CD1705" w:rsidRDefault="00AD33E9" w:rsidP="00A94F36">
            <w:pPr>
              <w:jc w:val="center"/>
              <w:rPr>
                <w:snapToGrid w:val="0"/>
                <w:sz w:val="4"/>
                <w:szCs w:val="4"/>
              </w:rPr>
            </w:pPr>
          </w:p>
        </w:tc>
        <w:tc>
          <w:tcPr>
            <w:tcW w:w="138" w:type="dxa"/>
            <w:tcBorders>
              <w:top w:val="nil"/>
              <w:left w:val="nil"/>
              <w:bottom w:val="nil"/>
              <w:right w:val="nil"/>
            </w:tcBorders>
            <w:shd w:val="clear" w:color="auto" w:fill="auto"/>
          </w:tcPr>
          <w:p w14:paraId="42B99948" w14:textId="77777777" w:rsidR="00AD33E9" w:rsidRPr="00CD1705" w:rsidRDefault="00AD33E9" w:rsidP="00A94F36">
            <w:pPr>
              <w:jc w:val="right"/>
              <w:rPr>
                <w:snapToGrid w:val="0"/>
                <w:sz w:val="4"/>
                <w:szCs w:val="4"/>
              </w:rPr>
            </w:pPr>
          </w:p>
        </w:tc>
        <w:tc>
          <w:tcPr>
            <w:tcW w:w="1316" w:type="dxa"/>
            <w:tcBorders>
              <w:top w:val="single" w:sz="4" w:space="0" w:color="auto"/>
              <w:left w:val="nil"/>
              <w:bottom w:val="nil"/>
              <w:right w:val="nil"/>
            </w:tcBorders>
            <w:shd w:val="clear" w:color="auto" w:fill="auto"/>
          </w:tcPr>
          <w:p w14:paraId="653A4A14" w14:textId="77777777" w:rsidR="00AD33E9" w:rsidRPr="00CD1705" w:rsidRDefault="00AD33E9" w:rsidP="00A94F36">
            <w:pPr>
              <w:jc w:val="right"/>
              <w:rPr>
                <w:snapToGrid w:val="0"/>
                <w:sz w:val="4"/>
                <w:szCs w:val="4"/>
              </w:rPr>
            </w:pPr>
          </w:p>
        </w:tc>
        <w:tc>
          <w:tcPr>
            <w:tcW w:w="138" w:type="dxa"/>
            <w:tcBorders>
              <w:top w:val="nil"/>
              <w:left w:val="nil"/>
              <w:bottom w:val="nil"/>
              <w:right w:val="nil"/>
            </w:tcBorders>
            <w:shd w:val="clear" w:color="auto" w:fill="auto"/>
          </w:tcPr>
          <w:p w14:paraId="0838C2D3" w14:textId="77777777" w:rsidR="00AD33E9" w:rsidRPr="00CD1705" w:rsidRDefault="00AD33E9" w:rsidP="00A94F36">
            <w:pPr>
              <w:jc w:val="right"/>
              <w:rPr>
                <w:snapToGrid w:val="0"/>
                <w:sz w:val="4"/>
                <w:szCs w:val="4"/>
              </w:rPr>
            </w:pPr>
          </w:p>
        </w:tc>
        <w:tc>
          <w:tcPr>
            <w:tcW w:w="1475" w:type="dxa"/>
            <w:tcBorders>
              <w:top w:val="single" w:sz="4" w:space="0" w:color="auto"/>
              <w:left w:val="nil"/>
              <w:bottom w:val="nil"/>
              <w:right w:val="nil"/>
            </w:tcBorders>
            <w:shd w:val="clear" w:color="auto" w:fill="auto"/>
          </w:tcPr>
          <w:p w14:paraId="0496DF2A" w14:textId="77777777" w:rsidR="00AD33E9" w:rsidRPr="00CD1705" w:rsidRDefault="00AD33E9" w:rsidP="00A94F36">
            <w:pPr>
              <w:jc w:val="right"/>
              <w:rPr>
                <w:snapToGrid w:val="0"/>
                <w:sz w:val="4"/>
                <w:szCs w:val="4"/>
              </w:rPr>
            </w:pPr>
          </w:p>
        </w:tc>
      </w:tr>
      <w:tr w:rsidR="00AD33E9" w14:paraId="11CAA6EF" w14:textId="77777777" w:rsidTr="00F90232">
        <w:trPr>
          <w:jc w:val="center"/>
        </w:trPr>
        <w:tc>
          <w:tcPr>
            <w:tcW w:w="704" w:type="dxa"/>
            <w:tcBorders>
              <w:top w:val="nil"/>
              <w:left w:val="nil"/>
              <w:bottom w:val="nil"/>
              <w:right w:val="single" w:sz="4" w:space="0" w:color="auto"/>
            </w:tcBorders>
          </w:tcPr>
          <w:p w14:paraId="206B4004" w14:textId="77777777" w:rsidR="00AD33E9" w:rsidRDefault="00AD33E9" w:rsidP="00A94F36">
            <w:pPr>
              <w:rPr>
                <w:snapToGrid w:val="0"/>
              </w:rPr>
            </w:pPr>
          </w:p>
        </w:tc>
        <w:tc>
          <w:tcPr>
            <w:tcW w:w="7361" w:type="dxa"/>
            <w:gridSpan w:val="7"/>
            <w:tcBorders>
              <w:top w:val="nil"/>
              <w:left w:val="single" w:sz="4" w:space="0" w:color="auto"/>
              <w:bottom w:val="single" w:sz="4" w:space="0" w:color="auto"/>
              <w:right w:val="nil"/>
            </w:tcBorders>
            <w:shd w:val="clear" w:color="auto" w:fill="auto"/>
            <w:vAlign w:val="center"/>
          </w:tcPr>
          <w:p w14:paraId="4D8393BF" w14:textId="77777777" w:rsidR="00AD33E9" w:rsidRDefault="00F90232" w:rsidP="00F90232">
            <w:pPr>
              <w:pStyle w:val="Mustertext9kursiv"/>
            </w:pPr>
            <w:r w:rsidRPr="00231260">
              <w:t>Erarbeiten des Maßnahmenkonzepts der FCS-Maßnahmen Dies erfolgt unter Einbeziehung der vorgesehenen Maßnahmen zur Konfliktvermeidung sowie der vorgezogenen Ausgleichsmaßnahmen</w:t>
            </w:r>
          </w:p>
          <w:p w14:paraId="4BC7EC5D" w14:textId="77777777" w:rsidR="00F90232" w:rsidRDefault="00F90232" w:rsidP="00F90232">
            <w:pPr>
              <w:pStyle w:val="Mustertext9kursiv"/>
            </w:pPr>
            <w:r w:rsidRPr="00231260">
              <w:t>Erfassen und Bewerten von Zustand und Ausstattung des für die Umsetzung der FCS-Maßnahmen vorgesehenen Bereichs</w:t>
            </w:r>
          </w:p>
          <w:p w14:paraId="4FC38DCA" w14:textId="77777777" w:rsidR="00F90232" w:rsidRDefault="00F90232" w:rsidP="00F90232">
            <w:pPr>
              <w:pStyle w:val="Mustertext9kursiv"/>
            </w:pPr>
            <w:r w:rsidRPr="00231260">
              <w:t>Ausarbeiten der konkreten FCS-Maßnahmen (übernahmefähig für die UVS / den LBP)</w:t>
            </w:r>
          </w:p>
          <w:p w14:paraId="1C236EB4" w14:textId="77777777" w:rsidR="00F90232" w:rsidRDefault="00F90232" w:rsidP="00F90232">
            <w:pPr>
              <w:pStyle w:val="Mustertext9kursiv"/>
            </w:pPr>
            <w:r w:rsidRPr="00231260">
              <w:t>Prognostizieren der Wirksamkeit der FCS-Maßnahmen</w:t>
            </w:r>
          </w:p>
          <w:p w14:paraId="165AAD95" w14:textId="77777777" w:rsidR="00F90232" w:rsidRDefault="00F90232" w:rsidP="00F90232">
            <w:pPr>
              <w:pStyle w:val="Mustertext9kursiv"/>
              <w:rPr>
                <w:snapToGrid w:val="0"/>
              </w:rPr>
            </w:pPr>
            <w:r w:rsidRPr="00231260">
              <w:t>Erarbeiten der vorgesehenen Regelungen zur Sicherung der Umsetzung und Regelungen zur Kontrolle der Maßnahmen</w:t>
            </w:r>
          </w:p>
        </w:tc>
        <w:tc>
          <w:tcPr>
            <w:tcW w:w="138" w:type="dxa"/>
            <w:tcBorders>
              <w:top w:val="nil"/>
              <w:left w:val="nil"/>
              <w:bottom w:val="single" w:sz="4" w:space="0" w:color="auto"/>
              <w:right w:val="nil"/>
            </w:tcBorders>
            <w:shd w:val="clear" w:color="auto" w:fill="auto"/>
          </w:tcPr>
          <w:p w14:paraId="2FC1FDD4" w14:textId="77777777" w:rsidR="00AD33E9" w:rsidRDefault="00AD33E9" w:rsidP="00A94F36">
            <w:pPr>
              <w:jc w:val="center"/>
              <w:rPr>
                <w:snapToGrid w:val="0"/>
              </w:rPr>
            </w:pPr>
          </w:p>
        </w:tc>
        <w:tc>
          <w:tcPr>
            <w:tcW w:w="1475" w:type="dxa"/>
            <w:tcBorders>
              <w:top w:val="nil"/>
              <w:left w:val="nil"/>
              <w:bottom w:val="single" w:sz="4" w:space="0" w:color="auto"/>
              <w:right w:val="nil"/>
            </w:tcBorders>
            <w:shd w:val="clear" w:color="auto" w:fill="auto"/>
          </w:tcPr>
          <w:p w14:paraId="4033798B" w14:textId="77777777" w:rsidR="00AD33E9" w:rsidRDefault="00AD33E9" w:rsidP="00A94F36">
            <w:pPr>
              <w:jc w:val="center"/>
              <w:rPr>
                <w:snapToGrid w:val="0"/>
              </w:rPr>
            </w:pPr>
          </w:p>
        </w:tc>
      </w:tr>
      <w:tr w:rsidR="00F90232" w14:paraId="3105B003" w14:textId="77777777" w:rsidTr="00F90232">
        <w:trPr>
          <w:jc w:val="center"/>
        </w:trPr>
        <w:tc>
          <w:tcPr>
            <w:tcW w:w="704" w:type="dxa"/>
            <w:tcBorders>
              <w:top w:val="nil"/>
              <w:left w:val="nil"/>
              <w:bottom w:val="nil"/>
              <w:right w:val="single" w:sz="4" w:space="0" w:color="auto"/>
            </w:tcBorders>
          </w:tcPr>
          <w:p w14:paraId="2672E5B5" w14:textId="77777777" w:rsidR="00F90232" w:rsidRDefault="00F90232" w:rsidP="00A94F36">
            <w:pPr>
              <w:rPr>
                <w:snapToGrid w:val="0"/>
              </w:rPr>
            </w:pPr>
            <w:r>
              <w:t>4.05</w:t>
            </w:r>
          </w:p>
        </w:tc>
        <w:tc>
          <w:tcPr>
            <w:tcW w:w="4537" w:type="dxa"/>
            <w:vMerge w:val="restart"/>
            <w:tcBorders>
              <w:top w:val="single" w:sz="4" w:space="0" w:color="auto"/>
              <w:left w:val="single" w:sz="4" w:space="0" w:color="auto"/>
              <w:right w:val="nil"/>
            </w:tcBorders>
            <w:shd w:val="clear" w:color="auto" w:fill="E6E6E6"/>
          </w:tcPr>
          <w:p w14:paraId="20E32427" w14:textId="77777777" w:rsidR="00F90232" w:rsidRPr="00E33E03" w:rsidRDefault="00F90232" w:rsidP="00E33E03">
            <w:r w:rsidRPr="00E33E03">
              <w:t>Darstellen und Begründen, dass sich der Erhaltungszustand der Populationen einer Art im Falle der Zulassung nicht verschlechtert</w:t>
            </w:r>
          </w:p>
        </w:tc>
        <w:tc>
          <w:tcPr>
            <w:tcW w:w="138" w:type="dxa"/>
            <w:tcBorders>
              <w:top w:val="single" w:sz="4" w:space="0" w:color="auto"/>
              <w:left w:val="nil"/>
              <w:bottom w:val="nil"/>
              <w:right w:val="nil"/>
            </w:tcBorders>
            <w:shd w:val="clear" w:color="auto" w:fill="auto"/>
          </w:tcPr>
          <w:p w14:paraId="44EEA603" w14:textId="77777777" w:rsidR="00F90232" w:rsidRDefault="00F90232" w:rsidP="00A94F36">
            <w:pPr>
              <w:rPr>
                <w:snapToGrid w:val="0"/>
              </w:rPr>
            </w:pPr>
          </w:p>
        </w:tc>
        <w:tc>
          <w:tcPr>
            <w:tcW w:w="420" w:type="dxa"/>
            <w:tcBorders>
              <w:top w:val="single" w:sz="4" w:space="0" w:color="auto"/>
              <w:left w:val="nil"/>
              <w:bottom w:val="single" w:sz="4" w:space="0" w:color="auto"/>
              <w:right w:val="nil"/>
            </w:tcBorders>
            <w:shd w:val="clear" w:color="auto" w:fill="auto"/>
          </w:tcPr>
          <w:p w14:paraId="1263A3A0" w14:textId="77777777" w:rsidR="00F90232" w:rsidRDefault="00F90232" w:rsidP="00A94F36">
            <w:pPr>
              <w:rPr>
                <w:snapToGrid w:val="0"/>
              </w:rPr>
            </w:pPr>
          </w:p>
        </w:tc>
        <w:tc>
          <w:tcPr>
            <w:tcW w:w="138" w:type="dxa"/>
            <w:tcBorders>
              <w:top w:val="single" w:sz="4" w:space="0" w:color="auto"/>
              <w:left w:val="nil"/>
              <w:bottom w:val="nil"/>
              <w:right w:val="nil"/>
            </w:tcBorders>
            <w:shd w:val="clear" w:color="auto" w:fill="auto"/>
          </w:tcPr>
          <w:p w14:paraId="1388DF22" w14:textId="77777777" w:rsidR="00F90232" w:rsidRDefault="00F90232" w:rsidP="00A94F36">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04E4E310" w14:textId="77777777" w:rsidR="00F90232" w:rsidRDefault="00F90232" w:rsidP="00A94F36">
            <w:pPr>
              <w:jc w:val="center"/>
              <w:rPr>
                <w:snapToGrid w:val="0"/>
              </w:rPr>
            </w:pPr>
          </w:p>
        </w:tc>
        <w:tc>
          <w:tcPr>
            <w:tcW w:w="138" w:type="dxa"/>
            <w:tcBorders>
              <w:top w:val="single" w:sz="4" w:space="0" w:color="auto"/>
              <w:left w:val="nil"/>
              <w:bottom w:val="nil"/>
              <w:right w:val="nil"/>
            </w:tcBorders>
            <w:shd w:val="clear" w:color="auto" w:fill="auto"/>
          </w:tcPr>
          <w:p w14:paraId="5BE789C5" w14:textId="77777777" w:rsidR="00F90232" w:rsidRDefault="00F90232" w:rsidP="00A94F36">
            <w:pPr>
              <w:jc w:val="right"/>
              <w:rPr>
                <w:snapToGrid w:val="0"/>
              </w:rPr>
            </w:pPr>
          </w:p>
        </w:tc>
        <w:tc>
          <w:tcPr>
            <w:tcW w:w="1316" w:type="dxa"/>
            <w:tcBorders>
              <w:top w:val="single" w:sz="4" w:space="0" w:color="auto"/>
              <w:left w:val="nil"/>
              <w:bottom w:val="single" w:sz="4" w:space="0" w:color="auto"/>
              <w:right w:val="nil"/>
            </w:tcBorders>
            <w:shd w:val="clear" w:color="auto" w:fill="auto"/>
          </w:tcPr>
          <w:p w14:paraId="5C9D23CE" w14:textId="77777777" w:rsidR="00F90232" w:rsidRDefault="00F90232" w:rsidP="00A94F36">
            <w:pPr>
              <w:jc w:val="right"/>
              <w:rPr>
                <w:snapToGrid w:val="0"/>
              </w:rPr>
            </w:pPr>
          </w:p>
        </w:tc>
        <w:tc>
          <w:tcPr>
            <w:tcW w:w="138" w:type="dxa"/>
            <w:tcBorders>
              <w:top w:val="single" w:sz="4" w:space="0" w:color="auto"/>
              <w:left w:val="nil"/>
              <w:bottom w:val="nil"/>
              <w:right w:val="nil"/>
            </w:tcBorders>
            <w:shd w:val="clear" w:color="auto" w:fill="auto"/>
          </w:tcPr>
          <w:p w14:paraId="13737C7E" w14:textId="77777777" w:rsidR="00F90232" w:rsidRDefault="00F90232" w:rsidP="00A94F36">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507B9B67" w14:textId="77777777" w:rsidR="00F90232" w:rsidRDefault="00F90232" w:rsidP="00A94F36">
            <w:pPr>
              <w:jc w:val="right"/>
              <w:rPr>
                <w:snapToGrid w:val="0"/>
              </w:rPr>
            </w:pPr>
          </w:p>
        </w:tc>
      </w:tr>
      <w:tr w:rsidR="00AD33E9" w14:paraId="16B9DAD6" w14:textId="77777777" w:rsidTr="00A94F36">
        <w:trPr>
          <w:jc w:val="center"/>
        </w:trPr>
        <w:tc>
          <w:tcPr>
            <w:tcW w:w="704" w:type="dxa"/>
            <w:tcBorders>
              <w:top w:val="nil"/>
              <w:left w:val="nil"/>
              <w:bottom w:val="nil"/>
              <w:right w:val="single" w:sz="4" w:space="0" w:color="auto"/>
            </w:tcBorders>
          </w:tcPr>
          <w:p w14:paraId="423E24A7" w14:textId="77777777" w:rsidR="00AD33E9" w:rsidRPr="00CD1705" w:rsidRDefault="00AD33E9" w:rsidP="00A94F36">
            <w:pPr>
              <w:rPr>
                <w:sz w:val="4"/>
                <w:szCs w:val="4"/>
              </w:rPr>
            </w:pPr>
          </w:p>
        </w:tc>
        <w:tc>
          <w:tcPr>
            <w:tcW w:w="4537" w:type="dxa"/>
            <w:vMerge/>
            <w:tcBorders>
              <w:left w:val="single" w:sz="4" w:space="0" w:color="auto"/>
              <w:bottom w:val="nil"/>
              <w:right w:val="nil"/>
            </w:tcBorders>
            <w:shd w:val="clear" w:color="auto" w:fill="E6E6E6"/>
          </w:tcPr>
          <w:p w14:paraId="6510F208" w14:textId="77777777" w:rsidR="00AD33E9" w:rsidRDefault="00AD33E9" w:rsidP="00A94F36">
            <w:pPr>
              <w:rPr>
                <w:rFonts w:cs="Arial"/>
              </w:rPr>
            </w:pPr>
          </w:p>
        </w:tc>
        <w:tc>
          <w:tcPr>
            <w:tcW w:w="138" w:type="dxa"/>
            <w:tcBorders>
              <w:top w:val="nil"/>
              <w:left w:val="nil"/>
              <w:bottom w:val="nil"/>
              <w:right w:val="nil"/>
            </w:tcBorders>
            <w:shd w:val="clear" w:color="auto" w:fill="auto"/>
          </w:tcPr>
          <w:p w14:paraId="5622152A" w14:textId="77777777" w:rsidR="00AD33E9" w:rsidRPr="00CD1705" w:rsidRDefault="00AD33E9" w:rsidP="00A94F36">
            <w:pPr>
              <w:rPr>
                <w:snapToGrid w:val="0"/>
                <w:sz w:val="4"/>
                <w:szCs w:val="4"/>
              </w:rPr>
            </w:pPr>
          </w:p>
        </w:tc>
        <w:tc>
          <w:tcPr>
            <w:tcW w:w="420" w:type="dxa"/>
            <w:tcBorders>
              <w:top w:val="single" w:sz="4" w:space="0" w:color="auto"/>
              <w:left w:val="nil"/>
              <w:bottom w:val="nil"/>
              <w:right w:val="nil"/>
            </w:tcBorders>
            <w:shd w:val="clear" w:color="auto" w:fill="auto"/>
          </w:tcPr>
          <w:p w14:paraId="7492DA8D" w14:textId="77777777" w:rsidR="00AD33E9" w:rsidRPr="00CD1705" w:rsidRDefault="00AD33E9" w:rsidP="00A94F36">
            <w:pPr>
              <w:rPr>
                <w:snapToGrid w:val="0"/>
                <w:sz w:val="4"/>
                <w:szCs w:val="4"/>
              </w:rPr>
            </w:pPr>
          </w:p>
        </w:tc>
        <w:tc>
          <w:tcPr>
            <w:tcW w:w="138" w:type="dxa"/>
            <w:tcBorders>
              <w:top w:val="nil"/>
              <w:left w:val="nil"/>
              <w:bottom w:val="nil"/>
              <w:right w:val="nil"/>
            </w:tcBorders>
            <w:shd w:val="clear" w:color="auto" w:fill="auto"/>
          </w:tcPr>
          <w:p w14:paraId="40D73B73" w14:textId="77777777" w:rsidR="00AD33E9" w:rsidRPr="00CD1705" w:rsidRDefault="00AD33E9" w:rsidP="00A94F36">
            <w:pPr>
              <w:rPr>
                <w:snapToGrid w:val="0"/>
                <w:sz w:val="4"/>
                <w:szCs w:val="4"/>
              </w:rPr>
            </w:pPr>
          </w:p>
        </w:tc>
        <w:tc>
          <w:tcPr>
            <w:tcW w:w="674" w:type="dxa"/>
            <w:tcBorders>
              <w:top w:val="single" w:sz="4" w:space="0" w:color="auto"/>
              <w:left w:val="nil"/>
              <w:bottom w:val="nil"/>
              <w:right w:val="nil"/>
            </w:tcBorders>
            <w:shd w:val="clear" w:color="auto" w:fill="auto"/>
            <w:vAlign w:val="bottom"/>
          </w:tcPr>
          <w:p w14:paraId="1C1077BB" w14:textId="77777777" w:rsidR="00AD33E9" w:rsidRPr="00CD1705" w:rsidRDefault="00AD33E9" w:rsidP="00A94F36">
            <w:pPr>
              <w:jc w:val="center"/>
              <w:rPr>
                <w:snapToGrid w:val="0"/>
                <w:sz w:val="4"/>
                <w:szCs w:val="4"/>
              </w:rPr>
            </w:pPr>
          </w:p>
        </w:tc>
        <w:tc>
          <w:tcPr>
            <w:tcW w:w="138" w:type="dxa"/>
            <w:tcBorders>
              <w:top w:val="nil"/>
              <w:left w:val="nil"/>
              <w:bottom w:val="nil"/>
              <w:right w:val="nil"/>
            </w:tcBorders>
            <w:shd w:val="clear" w:color="auto" w:fill="auto"/>
          </w:tcPr>
          <w:p w14:paraId="3ECE0951" w14:textId="77777777" w:rsidR="00AD33E9" w:rsidRPr="00CD1705" w:rsidRDefault="00AD33E9" w:rsidP="00A94F36">
            <w:pPr>
              <w:jc w:val="right"/>
              <w:rPr>
                <w:snapToGrid w:val="0"/>
                <w:sz w:val="4"/>
                <w:szCs w:val="4"/>
              </w:rPr>
            </w:pPr>
          </w:p>
        </w:tc>
        <w:tc>
          <w:tcPr>
            <w:tcW w:w="1316" w:type="dxa"/>
            <w:tcBorders>
              <w:top w:val="single" w:sz="4" w:space="0" w:color="auto"/>
              <w:left w:val="nil"/>
              <w:bottom w:val="nil"/>
              <w:right w:val="nil"/>
            </w:tcBorders>
            <w:shd w:val="clear" w:color="auto" w:fill="auto"/>
          </w:tcPr>
          <w:p w14:paraId="01482DBD" w14:textId="77777777" w:rsidR="00AD33E9" w:rsidRPr="00CD1705" w:rsidRDefault="00AD33E9" w:rsidP="00A94F36">
            <w:pPr>
              <w:jc w:val="right"/>
              <w:rPr>
                <w:snapToGrid w:val="0"/>
                <w:sz w:val="4"/>
                <w:szCs w:val="4"/>
              </w:rPr>
            </w:pPr>
          </w:p>
        </w:tc>
        <w:tc>
          <w:tcPr>
            <w:tcW w:w="138" w:type="dxa"/>
            <w:tcBorders>
              <w:top w:val="nil"/>
              <w:left w:val="nil"/>
              <w:bottom w:val="nil"/>
              <w:right w:val="nil"/>
            </w:tcBorders>
            <w:shd w:val="clear" w:color="auto" w:fill="auto"/>
          </w:tcPr>
          <w:p w14:paraId="490F5FCF" w14:textId="77777777" w:rsidR="00AD33E9" w:rsidRPr="00CD1705" w:rsidRDefault="00AD33E9" w:rsidP="00A94F36">
            <w:pPr>
              <w:jc w:val="right"/>
              <w:rPr>
                <w:snapToGrid w:val="0"/>
                <w:sz w:val="4"/>
                <w:szCs w:val="4"/>
              </w:rPr>
            </w:pPr>
          </w:p>
        </w:tc>
        <w:tc>
          <w:tcPr>
            <w:tcW w:w="1475" w:type="dxa"/>
            <w:tcBorders>
              <w:top w:val="single" w:sz="4" w:space="0" w:color="auto"/>
              <w:left w:val="nil"/>
              <w:bottom w:val="nil"/>
              <w:right w:val="nil"/>
            </w:tcBorders>
            <w:shd w:val="clear" w:color="auto" w:fill="auto"/>
          </w:tcPr>
          <w:p w14:paraId="6DDB7239" w14:textId="77777777" w:rsidR="00AD33E9" w:rsidRPr="00CD1705" w:rsidRDefault="00AD33E9" w:rsidP="00A94F36">
            <w:pPr>
              <w:jc w:val="right"/>
              <w:rPr>
                <w:snapToGrid w:val="0"/>
                <w:sz w:val="4"/>
                <w:szCs w:val="4"/>
              </w:rPr>
            </w:pPr>
          </w:p>
        </w:tc>
      </w:tr>
      <w:tr w:rsidR="00AD33E9" w14:paraId="415EFECE" w14:textId="77777777" w:rsidTr="00A94F36">
        <w:trPr>
          <w:jc w:val="center"/>
        </w:trPr>
        <w:tc>
          <w:tcPr>
            <w:tcW w:w="704" w:type="dxa"/>
            <w:tcBorders>
              <w:top w:val="nil"/>
              <w:left w:val="nil"/>
              <w:bottom w:val="nil"/>
              <w:right w:val="single" w:sz="4" w:space="0" w:color="auto"/>
            </w:tcBorders>
          </w:tcPr>
          <w:p w14:paraId="730D0D65" w14:textId="77777777" w:rsidR="00AD33E9" w:rsidRDefault="00AD33E9" w:rsidP="00A94F36">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56C7CABC" w14:textId="77777777" w:rsidR="00AD33E9" w:rsidRPr="00EC0135" w:rsidRDefault="00AD33E9" w:rsidP="00E15C92"/>
          <w:p w14:paraId="49B96FA1" w14:textId="77777777" w:rsidR="00AD33E9" w:rsidRPr="00EC0135" w:rsidRDefault="00AD33E9" w:rsidP="00E15C92"/>
          <w:p w14:paraId="69FC4B74" w14:textId="77777777" w:rsidR="00AD33E9" w:rsidRPr="00EC0135" w:rsidRDefault="00AD33E9" w:rsidP="00E15C92"/>
        </w:tc>
        <w:tc>
          <w:tcPr>
            <w:tcW w:w="138" w:type="dxa"/>
            <w:tcBorders>
              <w:top w:val="nil"/>
              <w:left w:val="nil"/>
              <w:bottom w:val="single" w:sz="4" w:space="0" w:color="auto"/>
              <w:right w:val="nil"/>
            </w:tcBorders>
            <w:shd w:val="clear" w:color="auto" w:fill="auto"/>
          </w:tcPr>
          <w:p w14:paraId="0EE7846D" w14:textId="77777777" w:rsidR="00AD33E9" w:rsidRDefault="00AD33E9" w:rsidP="00A94F36">
            <w:pPr>
              <w:jc w:val="center"/>
              <w:rPr>
                <w:snapToGrid w:val="0"/>
              </w:rPr>
            </w:pPr>
          </w:p>
        </w:tc>
        <w:tc>
          <w:tcPr>
            <w:tcW w:w="420" w:type="dxa"/>
            <w:tcBorders>
              <w:top w:val="nil"/>
              <w:left w:val="nil"/>
              <w:bottom w:val="single" w:sz="4" w:space="0" w:color="auto"/>
              <w:right w:val="nil"/>
            </w:tcBorders>
            <w:shd w:val="clear" w:color="auto" w:fill="auto"/>
          </w:tcPr>
          <w:p w14:paraId="62CFF08F" w14:textId="77777777" w:rsidR="00AD33E9" w:rsidRDefault="00AD33E9" w:rsidP="00A94F36">
            <w:pPr>
              <w:jc w:val="center"/>
              <w:rPr>
                <w:snapToGrid w:val="0"/>
              </w:rPr>
            </w:pPr>
          </w:p>
        </w:tc>
        <w:tc>
          <w:tcPr>
            <w:tcW w:w="138" w:type="dxa"/>
            <w:tcBorders>
              <w:top w:val="nil"/>
              <w:left w:val="nil"/>
              <w:bottom w:val="single" w:sz="4" w:space="0" w:color="auto"/>
              <w:right w:val="nil"/>
            </w:tcBorders>
            <w:shd w:val="clear" w:color="auto" w:fill="auto"/>
          </w:tcPr>
          <w:p w14:paraId="5E4C892C" w14:textId="77777777" w:rsidR="00AD33E9" w:rsidRDefault="00AD33E9" w:rsidP="00A94F36">
            <w:pPr>
              <w:jc w:val="center"/>
              <w:rPr>
                <w:snapToGrid w:val="0"/>
              </w:rPr>
            </w:pPr>
          </w:p>
        </w:tc>
        <w:tc>
          <w:tcPr>
            <w:tcW w:w="674" w:type="dxa"/>
            <w:tcBorders>
              <w:top w:val="nil"/>
              <w:left w:val="nil"/>
              <w:bottom w:val="single" w:sz="4" w:space="0" w:color="auto"/>
              <w:right w:val="nil"/>
            </w:tcBorders>
            <w:shd w:val="clear" w:color="auto" w:fill="auto"/>
          </w:tcPr>
          <w:p w14:paraId="3937340D" w14:textId="77777777" w:rsidR="00AD33E9" w:rsidRDefault="00AD33E9" w:rsidP="00A94F36">
            <w:pPr>
              <w:jc w:val="center"/>
              <w:rPr>
                <w:snapToGrid w:val="0"/>
              </w:rPr>
            </w:pPr>
          </w:p>
        </w:tc>
        <w:tc>
          <w:tcPr>
            <w:tcW w:w="138" w:type="dxa"/>
            <w:tcBorders>
              <w:top w:val="nil"/>
              <w:left w:val="nil"/>
              <w:bottom w:val="single" w:sz="4" w:space="0" w:color="auto"/>
              <w:right w:val="nil"/>
            </w:tcBorders>
            <w:shd w:val="clear" w:color="auto" w:fill="auto"/>
          </w:tcPr>
          <w:p w14:paraId="15D4B31D" w14:textId="77777777" w:rsidR="00AD33E9" w:rsidRDefault="00AD33E9" w:rsidP="00A94F36">
            <w:pPr>
              <w:jc w:val="center"/>
              <w:rPr>
                <w:snapToGrid w:val="0"/>
              </w:rPr>
            </w:pPr>
          </w:p>
        </w:tc>
        <w:tc>
          <w:tcPr>
            <w:tcW w:w="1316" w:type="dxa"/>
            <w:tcBorders>
              <w:top w:val="nil"/>
              <w:left w:val="nil"/>
              <w:bottom w:val="single" w:sz="4" w:space="0" w:color="auto"/>
              <w:right w:val="nil"/>
            </w:tcBorders>
            <w:shd w:val="clear" w:color="auto" w:fill="auto"/>
          </w:tcPr>
          <w:p w14:paraId="1BE81197" w14:textId="77777777" w:rsidR="00AD33E9" w:rsidRDefault="00AD33E9" w:rsidP="00A94F36">
            <w:pPr>
              <w:jc w:val="center"/>
              <w:rPr>
                <w:snapToGrid w:val="0"/>
              </w:rPr>
            </w:pPr>
          </w:p>
        </w:tc>
        <w:tc>
          <w:tcPr>
            <w:tcW w:w="138" w:type="dxa"/>
            <w:tcBorders>
              <w:top w:val="nil"/>
              <w:left w:val="nil"/>
              <w:bottom w:val="single" w:sz="4" w:space="0" w:color="auto"/>
              <w:right w:val="nil"/>
            </w:tcBorders>
            <w:shd w:val="clear" w:color="auto" w:fill="auto"/>
          </w:tcPr>
          <w:p w14:paraId="30F78E38" w14:textId="77777777" w:rsidR="00AD33E9" w:rsidRDefault="00AD33E9" w:rsidP="00A94F36">
            <w:pPr>
              <w:jc w:val="center"/>
              <w:rPr>
                <w:snapToGrid w:val="0"/>
              </w:rPr>
            </w:pPr>
          </w:p>
        </w:tc>
        <w:tc>
          <w:tcPr>
            <w:tcW w:w="1475" w:type="dxa"/>
            <w:tcBorders>
              <w:top w:val="nil"/>
              <w:left w:val="nil"/>
              <w:bottom w:val="single" w:sz="4" w:space="0" w:color="auto"/>
              <w:right w:val="nil"/>
            </w:tcBorders>
            <w:shd w:val="clear" w:color="auto" w:fill="auto"/>
          </w:tcPr>
          <w:p w14:paraId="2417D54F" w14:textId="77777777" w:rsidR="00AD33E9" w:rsidRDefault="00AD33E9" w:rsidP="00A94F36">
            <w:pPr>
              <w:jc w:val="center"/>
              <w:rPr>
                <w:snapToGrid w:val="0"/>
              </w:rPr>
            </w:pPr>
          </w:p>
        </w:tc>
      </w:tr>
      <w:tr w:rsidR="00F90232" w14:paraId="706DA3C6" w14:textId="77777777" w:rsidTr="00F90232">
        <w:trPr>
          <w:jc w:val="center"/>
        </w:trPr>
        <w:tc>
          <w:tcPr>
            <w:tcW w:w="704" w:type="dxa"/>
            <w:tcBorders>
              <w:top w:val="nil"/>
              <w:left w:val="nil"/>
              <w:bottom w:val="nil"/>
              <w:right w:val="single" w:sz="4" w:space="0" w:color="auto"/>
            </w:tcBorders>
          </w:tcPr>
          <w:p w14:paraId="74620D22" w14:textId="77777777" w:rsidR="00F90232" w:rsidRDefault="00F90232" w:rsidP="00A94F36">
            <w:pPr>
              <w:rPr>
                <w:snapToGrid w:val="0"/>
              </w:rPr>
            </w:pPr>
            <w:r>
              <w:t>4.06</w:t>
            </w:r>
          </w:p>
        </w:tc>
        <w:tc>
          <w:tcPr>
            <w:tcW w:w="4537" w:type="dxa"/>
            <w:vMerge w:val="restart"/>
            <w:tcBorders>
              <w:top w:val="single" w:sz="4" w:space="0" w:color="auto"/>
              <w:left w:val="single" w:sz="4" w:space="0" w:color="auto"/>
              <w:right w:val="nil"/>
            </w:tcBorders>
            <w:shd w:val="clear" w:color="auto" w:fill="E6E6E6"/>
          </w:tcPr>
          <w:p w14:paraId="709ECB8F" w14:textId="77777777" w:rsidR="00F90232" w:rsidRPr="00E33E03" w:rsidRDefault="00F90232" w:rsidP="00E33E03">
            <w:r w:rsidRPr="00E33E03">
              <w:t xml:space="preserve">Zusammenfassendes Darstellen der Ergebnisse in Textform </w:t>
            </w:r>
          </w:p>
        </w:tc>
        <w:tc>
          <w:tcPr>
            <w:tcW w:w="138" w:type="dxa"/>
            <w:tcBorders>
              <w:top w:val="single" w:sz="4" w:space="0" w:color="auto"/>
              <w:left w:val="nil"/>
              <w:bottom w:val="nil"/>
              <w:right w:val="nil"/>
            </w:tcBorders>
            <w:shd w:val="clear" w:color="auto" w:fill="auto"/>
          </w:tcPr>
          <w:p w14:paraId="16F410AE" w14:textId="77777777" w:rsidR="00F90232" w:rsidRDefault="00F90232" w:rsidP="00A94F36">
            <w:pPr>
              <w:rPr>
                <w:snapToGrid w:val="0"/>
              </w:rPr>
            </w:pPr>
          </w:p>
        </w:tc>
        <w:tc>
          <w:tcPr>
            <w:tcW w:w="420" w:type="dxa"/>
            <w:tcBorders>
              <w:top w:val="single" w:sz="4" w:space="0" w:color="auto"/>
              <w:left w:val="nil"/>
              <w:bottom w:val="single" w:sz="4" w:space="0" w:color="auto"/>
              <w:right w:val="nil"/>
            </w:tcBorders>
            <w:shd w:val="clear" w:color="auto" w:fill="auto"/>
          </w:tcPr>
          <w:p w14:paraId="2C30B40F" w14:textId="77777777" w:rsidR="00F90232" w:rsidRDefault="00F90232" w:rsidP="00A94F36">
            <w:pPr>
              <w:rPr>
                <w:snapToGrid w:val="0"/>
              </w:rPr>
            </w:pPr>
          </w:p>
        </w:tc>
        <w:tc>
          <w:tcPr>
            <w:tcW w:w="138" w:type="dxa"/>
            <w:tcBorders>
              <w:top w:val="single" w:sz="4" w:space="0" w:color="auto"/>
              <w:left w:val="nil"/>
              <w:bottom w:val="nil"/>
              <w:right w:val="nil"/>
            </w:tcBorders>
            <w:shd w:val="clear" w:color="auto" w:fill="auto"/>
          </w:tcPr>
          <w:p w14:paraId="63787CE9" w14:textId="77777777" w:rsidR="00F90232" w:rsidRDefault="00F90232" w:rsidP="00A94F36">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205CF234" w14:textId="77777777" w:rsidR="00F90232" w:rsidRDefault="00F90232" w:rsidP="00A94F36">
            <w:pPr>
              <w:jc w:val="center"/>
              <w:rPr>
                <w:snapToGrid w:val="0"/>
              </w:rPr>
            </w:pPr>
          </w:p>
        </w:tc>
        <w:tc>
          <w:tcPr>
            <w:tcW w:w="138" w:type="dxa"/>
            <w:tcBorders>
              <w:top w:val="single" w:sz="4" w:space="0" w:color="auto"/>
              <w:left w:val="nil"/>
              <w:bottom w:val="nil"/>
              <w:right w:val="nil"/>
            </w:tcBorders>
            <w:shd w:val="clear" w:color="auto" w:fill="auto"/>
          </w:tcPr>
          <w:p w14:paraId="28C47C86" w14:textId="77777777" w:rsidR="00F90232" w:rsidRDefault="00F90232" w:rsidP="00A94F36">
            <w:pPr>
              <w:jc w:val="right"/>
              <w:rPr>
                <w:snapToGrid w:val="0"/>
              </w:rPr>
            </w:pPr>
          </w:p>
        </w:tc>
        <w:tc>
          <w:tcPr>
            <w:tcW w:w="1316" w:type="dxa"/>
            <w:tcBorders>
              <w:top w:val="single" w:sz="4" w:space="0" w:color="auto"/>
              <w:left w:val="nil"/>
              <w:bottom w:val="single" w:sz="4" w:space="0" w:color="auto"/>
              <w:right w:val="nil"/>
            </w:tcBorders>
            <w:shd w:val="clear" w:color="auto" w:fill="auto"/>
          </w:tcPr>
          <w:p w14:paraId="14E9ED09" w14:textId="77777777" w:rsidR="00F90232" w:rsidRDefault="00F90232" w:rsidP="00A94F36">
            <w:pPr>
              <w:jc w:val="right"/>
              <w:rPr>
                <w:snapToGrid w:val="0"/>
              </w:rPr>
            </w:pPr>
          </w:p>
        </w:tc>
        <w:tc>
          <w:tcPr>
            <w:tcW w:w="138" w:type="dxa"/>
            <w:tcBorders>
              <w:top w:val="single" w:sz="4" w:space="0" w:color="auto"/>
              <w:left w:val="nil"/>
              <w:bottom w:val="nil"/>
              <w:right w:val="nil"/>
            </w:tcBorders>
            <w:shd w:val="clear" w:color="auto" w:fill="auto"/>
          </w:tcPr>
          <w:p w14:paraId="6D372944" w14:textId="77777777" w:rsidR="00F90232" w:rsidRDefault="00F90232" w:rsidP="00A94F36">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7836FBFA" w14:textId="77777777" w:rsidR="00F90232" w:rsidRDefault="00F90232" w:rsidP="00A94F36">
            <w:pPr>
              <w:jc w:val="right"/>
              <w:rPr>
                <w:snapToGrid w:val="0"/>
              </w:rPr>
            </w:pPr>
          </w:p>
        </w:tc>
      </w:tr>
      <w:tr w:rsidR="00AD33E9" w14:paraId="458A022E" w14:textId="77777777" w:rsidTr="00A94F36">
        <w:trPr>
          <w:jc w:val="center"/>
        </w:trPr>
        <w:tc>
          <w:tcPr>
            <w:tcW w:w="704" w:type="dxa"/>
            <w:tcBorders>
              <w:top w:val="nil"/>
              <w:left w:val="nil"/>
              <w:bottom w:val="nil"/>
              <w:right w:val="single" w:sz="4" w:space="0" w:color="auto"/>
            </w:tcBorders>
          </w:tcPr>
          <w:p w14:paraId="3930C9CF" w14:textId="77777777" w:rsidR="00AD33E9" w:rsidRPr="00CD1705" w:rsidRDefault="00AD33E9" w:rsidP="00A94F36">
            <w:pPr>
              <w:rPr>
                <w:sz w:val="4"/>
                <w:szCs w:val="4"/>
              </w:rPr>
            </w:pPr>
          </w:p>
        </w:tc>
        <w:tc>
          <w:tcPr>
            <w:tcW w:w="4537" w:type="dxa"/>
            <w:vMerge/>
            <w:tcBorders>
              <w:left w:val="single" w:sz="4" w:space="0" w:color="auto"/>
              <w:bottom w:val="nil"/>
              <w:right w:val="nil"/>
            </w:tcBorders>
            <w:shd w:val="clear" w:color="auto" w:fill="E6E6E6"/>
          </w:tcPr>
          <w:p w14:paraId="1FBACCD0" w14:textId="77777777" w:rsidR="00AD33E9" w:rsidRDefault="00AD33E9" w:rsidP="00A94F36">
            <w:pPr>
              <w:rPr>
                <w:rFonts w:cs="Arial"/>
              </w:rPr>
            </w:pPr>
          </w:p>
        </w:tc>
        <w:tc>
          <w:tcPr>
            <w:tcW w:w="138" w:type="dxa"/>
            <w:tcBorders>
              <w:top w:val="nil"/>
              <w:left w:val="nil"/>
              <w:bottom w:val="nil"/>
              <w:right w:val="nil"/>
            </w:tcBorders>
            <w:shd w:val="clear" w:color="auto" w:fill="auto"/>
          </w:tcPr>
          <w:p w14:paraId="5C500D65" w14:textId="77777777" w:rsidR="00AD33E9" w:rsidRPr="00CD1705" w:rsidRDefault="00AD33E9" w:rsidP="00A94F36">
            <w:pPr>
              <w:rPr>
                <w:snapToGrid w:val="0"/>
                <w:sz w:val="4"/>
                <w:szCs w:val="4"/>
              </w:rPr>
            </w:pPr>
          </w:p>
        </w:tc>
        <w:tc>
          <w:tcPr>
            <w:tcW w:w="420" w:type="dxa"/>
            <w:tcBorders>
              <w:top w:val="single" w:sz="4" w:space="0" w:color="auto"/>
              <w:left w:val="nil"/>
              <w:bottom w:val="nil"/>
              <w:right w:val="nil"/>
            </w:tcBorders>
            <w:shd w:val="clear" w:color="auto" w:fill="auto"/>
          </w:tcPr>
          <w:p w14:paraId="061EC0A0" w14:textId="77777777" w:rsidR="00AD33E9" w:rsidRPr="00CD1705" w:rsidRDefault="00AD33E9" w:rsidP="00A94F36">
            <w:pPr>
              <w:rPr>
                <w:snapToGrid w:val="0"/>
                <w:sz w:val="4"/>
                <w:szCs w:val="4"/>
              </w:rPr>
            </w:pPr>
          </w:p>
        </w:tc>
        <w:tc>
          <w:tcPr>
            <w:tcW w:w="138" w:type="dxa"/>
            <w:tcBorders>
              <w:top w:val="nil"/>
              <w:left w:val="nil"/>
              <w:bottom w:val="nil"/>
              <w:right w:val="nil"/>
            </w:tcBorders>
            <w:shd w:val="clear" w:color="auto" w:fill="auto"/>
          </w:tcPr>
          <w:p w14:paraId="64D060F0" w14:textId="77777777" w:rsidR="00AD33E9" w:rsidRPr="00CD1705" w:rsidRDefault="00AD33E9" w:rsidP="00A94F36">
            <w:pPr>
              <w:rPr>
                <w:snapToGrid w:val="0"/>
                <w:sz w:val="4"/>
                <w:szCs w:val="4"/>
              </w:rPr>
            </w:pPr>
          </w:p>
        </w:tc>
        <w:tc>
          <w:tcPr>
            <w:tcW w:w="674" w:type="dxa"/>
            <w:tcBorders>
              <w:top w:val="single" w:sz="4" w:space="0" w:color="auto"/>
              <w:left w:val="nil"/>
              <w:bottom w:val="nil"/>
              <w:right w:val="nil"/>
            </w:tcBorders>
            <w:shd w:val="clear" w:color="auto" w:fill="auto"/>
            <w:vAlign w:val="bottom"/>
          </w:tcPr>
          <w:p w14:paraId="2923B47A" w14:textId="77777777" w:rsidR="00AD33E9" w:rsidRPr="00CD1705" w:rsidRDefault="00AD33E9" w:rsidP="00A94F36">
            <w:pPr>
              <w:jc w:val="center"/>
              <w:rPr>
                <w:snapToGrid w:val="0"/>
                <w:sz w:val="4"/>
                <w:szCs w:val="4"/>
              </w:rPr>
            </w:pPr>
          </w:p>
        </w:tc>
        <w:tc>
          <w:tcPr>
            <w:tcW w:w="138" w:type="dxa"/>
            <w:tcBorders>
              <w:top w:val="nil"/>
              <w:left w:val="nil"/>
              <w:bottom w:val="nil"/>
              <w:right w:val="nil"/>
            </w:tcBorders>
            <w:shd w:val="clear" w:color="auto" w:fill="auto"/>
          </w:tcPr>
          <w:p w14:paraId="59CF6544" w14:textId="77777777" w:rsidR="00AD33E9" w:rsidRPr="00CD1705" w:rsidRDefault="00AD33E9" w:rsidP="00A94F36">
            <w:pPr>
              <w:jc w:val="right"/>
              <w:rPr>
                <w:snapToGrid w:val="0"/>
                <w:sz w:val="4"/>
                <w:szCs w:val="4"/>
              </w:rPr>
            </w:pPr>
          </w:p>
        </w:tc>
        <w:tc>
          <w:tcPr>
            <w:tcW w:w="1316" w:type="dxa"/>
            <w:tcBorders>
              <w:top w:val="single" w:sz="4" w:space="0" w:color="auto"/>
              <w:left w:val="nil"/>
              <w:bottom w:val="nil"/>
              <w:right w:val="nil"/>
            </w:tcBorders>
            <w:shd w:val="clear" w:color="auto" w:fill="auto"/>
          </w:tcPr>
          <w:p w14:paraId="046CBD58" w14:textId="77777777" w:rsidR="00AD33E9" w:rsidRPr="00CD1705" w:rsidRDefault="00AD33E9" w:rsidP="00A94F36">
            <w:pPr>
              <w:jc w:val="right"/>
              <w:rPr>
                <w:snapToGrid w:val="0"/>
                <w:sz w:val="4"/>
                <w:szCs w:val="4"/>
              </w:rPr>
            </w:pPr>
          </w:p>
        </w:tc>
        <w:tc>
          <w:tcPr>
            <w:tcW w:w="138" w:type="dxa"/>
            <w:tcBorders>
              <w:top w:val="nil"/>
              <w:left w:val="nil"/>
              <w:bottom w:val="nil"/>
              <w:right w:val="nil"/>
            </w:tcBorders>
            <w:shd w:val="clear" w:color="auto" w:fill="auto"/>
          </w:tcPr>
          <w:p w14:paraId="5AA89210" w14:textId="77777777" w:rsidR="00AD33E9" w:rsidRPr="00CD1705" w:rsidRDefault="00AD33E9" w:rsidP="00A94F36">
            <w:pPr>
              <w:jc w:val="right"/>
              <w:rPr>
                <w:snapToGrid w:val="0"/>
                <w:sz w:val="4"/>
                <w:szCs w:val="4"/>
              </w:rPr>
            </w:pPr>
          </w:p>
        </w:tc>
        <w:tc>
          <w:tcPr>
            <w:tcW w:w="1475" w:type="dxa"/>
            <w:tcBorders>
              <w:top w:val="single" w:sz="4" w:space="0" w:color="auto"/>
              <w:left w:val="nil"/>
              <w:bottom w:val="nil"/>
              <w:right w:val="nil"/>
            </w:tcBorders>
            <w:shd w:val="clear" w:color="auto" w:fill="auto"/>
          </w:tcPr>
          <w:p w14:paraId="0FF85964" w14:textId="77777777" w:rsidR="00AD33E9" w:rsidRPr="00CD1705" w:rsidRDefault="00AD33E9" w:rsidP="00A94F36">
            <w:pPr>
              <w:jc w:val="right"/>
              <w:rPr>
                <w:snapToGrid w:val="0"/>
                <w:sz w:val="4"/>
                <w:szCs w:val="4"/>
              </w:rPr>
            </w:pPr>
          </w:p>
        </w:tc>
      </w:tr>
      <w:tr w:rsidR="00AD33E9" w14:paraId="45B289FD" w14:textId="77777777" w:rsidTr="00196431">
        <w:trPr>
          <w:jc w:val="center"/>
        </w:trPr>
        <w:tc>
          <w:tcPr>
            <w:tcW w:w="704" w:type="dxa"/>
            <w:tcBorders>
              <w:top w:val="nil"/>
              <w:left w:val="nil"/>
              <w:bottom w:val="nil"/>
              <w:right w:val="single" w:sz="4" w:space="0" w:color="auto"/>
            </w:tcBorders>
          </w:tcPr>
          <w:p w14:paraId="5A828908" w14:textId="77777777" w:rsidR="00AD33E9" w:rsidRDefault="00AD33E9" w:rsidP="00A94F36">
            <w:pPr>
              <w:rPr>
                <w:snapToGrid w:val="0"/>
              </w:rPr>
            </w:pPr>
          </w:p>
        </w:tc>
        <w:tc>
          <w:tcPr>
            <w:tcW w:w="7361" w:type="dxa"/>
            <w:gridSpan w:val="7"/>
            <w:tcBorders>
              <w:top w:val="nil"/>
              <w:left w:val="single" w:sz="4" w:space="0" w:color="auto"/>
              <w:bottom w:val="single" w:sz="4" w:space="0" w:color="auto"/>
              <w:right w:val="nil"/>
            </w:tcBorders>
            <w:shd w:val="clear" w:color="auto" w:fill="auto"/>
            <w:vAlign w:val="center"/>
          </w:tcPr>
          <w:p w14:paraId="5CCFEE71" w14:textId="77777777" w:rsidR="00AD33E9" w:rsidRDefault="00E15C92" w:rsidP="00E15C92">
            <w:pPr>
              <w:pStyle w:val="Mustertext9kursiv"/>
              <w:rPr>
                <w:snapToGrid w:val="0"/>
              </w:rPr>
            </w:pPr>
            <w:r w:rsidRPr="00231260">
              <w:t>Zusammenfassendes Darstellen der Ausnahmevoraussetzung in Textform als vorläufige Fassung</w:t>
            </w:r>
          </w:p>
        </w:tc>
        <w:tc>
          <w:tcPr>
            <w:tcW w:w="138" w:type="dxa"/>
            <w:tcBorders>
              <w:top w:val="nil"/>
              <w:left w:val="nil"/>
              <w:bottom w:val="single" w:sz="4" w:space="0" w:color="auto"/>
              <w:right w:val="nil"/>
            </w:tcBorders>
            <w:shd w:val="clear" w:color="auto" w:fill="auto"/>
          </w:tcPr>
          <w:p w14:paraId="2FFB4C87" w14:textId="77777777" w:rsidR="00AD33E9" w:rsidRDefault="00AD33E9" w:rsidP="00A94F36">
            <w:pPr>
              <w:jc w:val="center"/>
              <w:rPr>
                <w:snapToGrid w:val="0"/>
              </w:rPr>
            </w:pPr>
          </w:p>
        </w:tc>
        <w:tc>
          <w:tcPr>
            <w:tcW w:w="1475" w:type="dxa"/>
            <w:tcBorders>
              <w:top w:val="nil"/>
              <w:left w:val="nil"/>
              <w:bottom w:val="single" w:sz="4" w:space="0" w:color="auto"/>
              <w:right w:val="nil"/>
            </w:tcBorders>
            <w:shd w:val="clear" w:color="auto" w:fill="auto"/>
          </w:tcPr>
          <w:p w14:paraId="56B3AAF6" w14:textId="77777777" w:rsidR="00AD33E9" w:rsidRDefault="00AD33E9" w:rsidP="00A94F36">
            <w:pPr>
              <w:jc w:val="center"/>
              <w:rPr>
                <w:snapToGrid w:val="0"/>
              </w:rPr>
            </w:pPr>
          </w:p>
        </w:tc>
      </w:tr>
      <w:tr w:rsidR="00196431" w14:paraId="13600C02" w14:textId="77777777" w:rsidTr="00196431">
        <w:trPr>
          <w:jc w:val="center"/>
        </w:trPr>
        <w:tc>
          <w:tcPr>
            <w:tcW w:w="704" w:type="dxa"/>
            <w:tcBorders>
              <w:top w:val="nil"/>
              <w:left w:val="nil"/>
              <w:bottom w:val="nil"/>
              <w:right w:val="nil"/>
            </w:tcBorders>
          </w:tcPr>
          <w:p w14:paraId="6D649AF4" w14:textId="77777777" w:rsidR="00196431" w:rsidRDefault="00196431" w:rsidP="00A94F36">
            <w:pPr>
              <w:rPr>
                <w:snapToGrid w:val="0"/>
              </w:rPr>
            </w:pPr>
          </w:p>
        </w:tc>
        <w:tc>
          <w:tcPr>
            <w:tcW w:w="7361" w:type="dxa"/>
            <w:gridSpan w:val="7"/>
            <w:tcBorders>
              <w:top w:val="single" w:sz="4" w:space="0" w:color="auto"/>
              <w:left w:val="nil"/>
              <w:bottom w:val="nil"/>
              <w:right w:val="nil"/>
            </w:tcBorders>
            <w:shd w:val="clear" w:color="auto" w:fill="auto"/>
            <w:vAlign w:val="center"/>
          </w:tcPr>
          <w:p w14:paraId="47997FFF" w14:textId="77777777" w:rsidR="003F3791" w:rsidRPr="00231260" w:rsidRDefault="003F3791" w:rsidP="00E15C92">
            <w:pPr>
              <w:pStyle w:val="Mustertext9kursiv"/>
            </w:pPr>
          </w:p>
        </w:tc>
        <w:tc>
          <w:tcPr>
            <w:tcW w:w="138" w:type="dxa"/>
            <w:tcBorders>
              <w:top w:val="single" w:sz="4" w:space="0" w:color="auto"/>
              <w:left w:val="nil"/>
              <w:bottom w:val="nil"/>
              <w:right w:val="nil"/>
            </w:tcBorders>
            <w:shd w:val="clear" w:color="auto" w:fill="auto"/>
          </w:tcPr>
          <w:p w14:paraId="66D02F21" w14:textId="77777777" w:rsidR="00196431" w:rsidRDefault="00196431" w:rsidP="00A94F36">
            <w:pPr>
              <w:jc w:val="center"/>
              <w:rPr>
                <w:snapToGrid w:val="0"/>
              </w:rPr>
            </w:pPr>
          </w:p>
        </w:tc>
        <w:tc>
          <w:tcPr>
            <w:tcW w:w="1475" w:type="dxa"/>
            <w:tcBorders>
              <w:top w:val="single" w:sz="4" w:space="0" w:color="auto"/>
              <w:left w:val="nil"/>
              <w:bottom w:val="nil"/>
              <w:right w:val="nil"/>
            </w:tcBorders>
            <w:shd w:val="clear" w:color="auto" w:fill="auto"/>
          </w:tcPr>
          <w:p w14:paraId="5BACE87E" w14:textId="77777777" w:rsidR="00196431" w:rsidRDefault="00196431" w:rsidP="00A94F36">
            <w:pPr>
              <w:jc w:val="center"/>
              <w:rPr>
                <w:snapToGrid w:val="0"/>
              </w:rPr>
            </w:pPr>
          </w:p>
        </w:tc>
      </w:tr>
      <w:tr w:rsidR="00196431" w14:paraId="4E59DEE0" w14:textId="77777777" w:rsidTr="00196431">
        <w:trPr>
          <w:jc w:val="center"/>
        </w:trPr>
        <w:tc>
          <w:tcPr>
            <w:tcW w:w="704" w:type="dxa"/>
            <w:tcBorders>
              <w:top w:val="nil"/>
              <w:left w:val="nil"/>
              <w:bottom w:val="nil"/>
              <w:right w:val="nil"/>
            </w:tcBorders>
          </w:tcPr>
          <w:p w14:paraId="66B96138" w14:textId="77777777" w:rsidR="00196431" w:rsidRDefault="00196431" w:rsidP="00A94F36">
            <w:pPr>
              <w:rPr>
                <w:snapToGrid w:val="0"/>
              </w:rPr>
            </w:pPr>
          </w:p>
        </w:tc>
        <w:tc>
          <w:tcPr>
            <w:tcW w:w="7361" w:type="dxa"/>
            <w:gridSpan w:val="7"/>
            <w:tcBorders>
              <w:top w:val="nil"/>
              <w:left w:val="nil"/>
              <w:bottom w:val="single" w:sz="4" w:space="0" w:color="auto"/>
              <w:right w:val="nil"/>
            </w:tcBorders>
            <w:shd w:val="clear" w:color="auto" w:fill="auto"/>
            <w:vAlign w:val="center"/>
          </w:tcPr>
          <w:p w14:paraId="70D39FE5" w14:textId="77777777" w:rsidR="00196431" w:rsidRPr="00231260" w:rsidRDefault="00196431" w:rsidP="00E15C92">
            <w:pPr>
              <w:pStyle w:val="Mustertext9kursiv"/>
            </w:pPr>
          </w:p>
        </w:tc>
        <w:tc>
          <w:tcPr>
            <w:tcW w:w="138" w:type="dxa"/>
            <w:tcBorders>
              <w:top w:val="nil"/>
              <w:left w:val="nil"/>
              <w:bottom w:val="single" w:sz="4" w:space="0" w:color="auto"/>
              <w:right w:val="nil"/>
            </w:tcBorders>
            <w:shd w:val="clear" w:color="auto" w:fill="auto"/>
          </w:tcPr>
          <w:p w14:paraId="01AA0C61" w14:textId="77777777" w:rsidR="00196431" w:rsidRDefault="00196431" w:rsidP="00A94F36">
            <w:pPr>
              <w:jc w:val="center"/>
              <w:rPr>
                <w:snapToGrid w:val="0"/>
              </w:rPr>
            </w:pPr>
          </w:p>
        </w:tc>
        <w:tc>
          <w:tcPr>
            <w:tcW w:w="1475" w:type="dxa"/>
            <w:tcBorders>
              <w:top w:val="nil"/>
              <w:left w:val="nil"/>
              <w:bottom w:val="single" w:sz="4" w:space="0" w:color="auto"/>
              <w:right w:val="nil"/>
            </w:tcBorders>
            <w:shd w:val="clear" w:color="auto" w:fill="auto"/>
          </w:tcPr>
          <w:p w14:paraId="73A9A633" w14:textId="77777777" w:rsidR="00196431" w:rsidRDefault="00196431" w:rsidP="00A94F36">
            <w:pPr>
              <w:jc w:val="center"/>
              <w:rPr>
                <w:snapToGrid w:val="0"/>
              </w:rPr>
            </w:pPr>
          </w:p>
        </w:tc>
      </w:tr>
      <w:tr w:rsidR="00F90232" w14:paraId="2922E5FD" w14:textId="77777777" w:rsidTr="00196431">
        <w:trPr>
          <w:jc w:val="center"/>
        </w:trPr>
        <w:tc>
          <w:tcPr>
            <w:tcW w:w="704" w:type="dxa"/>
            <w:tcBorders>
              <w:top w:val="nil"/>
              <w:left w:val="nil"/>
              <w:bottom w:val="nil"/>
              <w:right w:val="single" w:sz="4" w:space="0" w:color="auto"/>
            </w:tcBorders>
          </w:tcPr>
          <w:p w14:paraId="68C80F6A" w14:textId="77777777" w:rsidR="00F90232" w:rsidRDefault="00F90232" w:rsidP="00E15C92">
            <w:pPr>
              <w:rPr>
                <w:snapToGrid w:val="0"/>
              </w:rPr>
            </w:pPr>
            <w:r>
              <w:t>4.0</w:t>
            </w:r>
            <w:r w:rsidR="00E15C92">
              <w:t>7</w:t>
            </w:r>
          </w:p>
        </w:tc>
        <w:tc>
          <w:tcPr>
            <w:tcW w:w="4537" w:type="dxa"/>
            <w:vMerge w:val="restart"/>
            <w:tcBorders>
              <w:top w:val="single" w:sz="4" w:space="0" w:color="auto"/>
              <w:left w:val="single" w:sz="4" w:space="0" w:color="auto"/>
              <w:right w:val="nil"/>
            </w:tcBorders>
            <w:shd w:val="clear" w:color="auto" w:fill="E6E6E6"/>
          </w:tcPr>
          <w:p w14:paraId="5E043FC1" w14:textId="77777777" w:rsidR="00F90232" w:rsidRPr="00E33E03" w:rsidRDefault="00F90232" w:rsidP="00E33E03">
            <w:r w:rsidRPr="00E33E03">
              <w:t>Mitwirken bei der Abstimmung mit der für Naturschutz und Landschaftspflege zuständigen Behörde</w:t>
            </w:r>
          </w:p>
        </w:tc>
        <w:tc>
          <w:tcPr>
            <w:tcW w:w="138" w:type="dxa"/>
            <w:tcBorders>
              <w:top w:val="single" w:sz="4" w:space="0" w:color="auto"/>
              <w:left w:val="nil"/>
              <w:bottom w:val="nil"/>
              <w:right w:val="nil"/>
            </w:tcBorders>
            <w:shd w:val="clear" w:color="auto" w:fill="auto"/>
          </w:tcPr>
          <w:p w14:paraId="640EBEAE" w14:textId="77777777" w:rsidR="00F90232" w:rsidRDefault="00F90232" w:rsidP="00F90232">
            <w:pPr>
              <w:rPr>
                <w:snapToGrid w:val="0"/>
              </w:rPr>
            </w:pPr>
          </w:p>
        </w:tc>
        <w:tc>
          <w:tcPr>
            <w:tcW w:w="420" w:type="dxa"/>
            <w:tcBorders>
              <w:top w:val="single" w:sz="4" w:space="0" w:color="auto"/>
              <w:left w:val="nil"/>
              <w:bottom w:val="single" w:sz="4" w:space="0" w:color="auto"/>
              <w:right w:val="nil"/>
            </w:tcBorders>
            <w:shd w:val="clear" w:color="auto" w:fill="auto"/>
          </w:tcPr>
          <w:p w14:paraId="24B604CF" w14:textId="77777777" w:rsidR="00F90232" w:rsidRDefault="00F90232" w:rsidP="00F90232">
            <w:pPr>
              <w:rPr>
                <w:snapToGrid w:val="0"/>
              </w:rPr>
            </w:pPr>
          </w:p>
        </w:tc>
        <w:tc>
          <w:tcPr>
            <w:tcW w:w="138" w:type="dxa"/>
            <w:tcBorders>
              <w:top w:val="single" w:sz="4" w:space="0" w:color="auto"/>
              <w:left w:val="nil"/>
              <w:bottom w:val="nil"/>
              <w:right w:val="nil"/>
            </w:tcBorders>
            <w:shd w:val="clear" w:color="auto" w:fill="auto"/>
          </w:tcPr>
          <w:p w14:paraId="75E34CBE" w14:textId="77777777" w:rsidR="00F90232" w:rsidRDefault="00F90232" w:rsidP="00F90232">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2C04032B" w14:textId="77777777" w:rsidR="00F90232" w:rsidRDefault="00F90232" w:rsidP="00F90232">
            <w:pPr>
              <w:jc w:val="center"/>
              <w:rPr>
                <w:snapToGrid w:val="0"/>
              </w:rPr>
            </w:pPr>
          </w:p>
        </w:tc>
        <w:tc>
          <w:tcPr>
            <w:tcW w:w="138" w:type="dxa"/>
            <w:tcBorders>
              <w:top w:val="single" w:sz="4" w:space="0" w:color="auto"/>
              <w:left w:val="nil"/>
              <w:bottom w:val="nil"/>
              <w:right w:val="nil"/>
            </w:tcBorders>
            <w:shd w:val="clear" w:color="auto" w:fill="auto"/>
          </w:tcPr>
          <w:p w14:paraId="30FA6310" w14:textId="77777777" w:rsidR="00F90232" w:rsidRDefault="00F90232" w:rsidP="00F90232">
            <w:pPr>
              <w:jc w:val="right"/>
              <w:rPr>
                <w:snapToGrid w:val="0"/>
              </w:rPr>
            </w:pPr>
          </w:p>
        </w:tc>
        <w:tc>
          <w:tcPr>
            <w:tcW w:w="1316" w:type="dxa"/>
            <w:tcBorders>
              <w:top w:val="single" w:sz="4" w:space="0" w:color="auto"/>
              <w:left w:val="nil"/>
              <w:bottom w:val="single" w:sz="4" w:space="0" w:color="auto"/>
              <w:right w:val="nil"/>
            </w:tcBorders>
            <w:shd w:val="clear" w:color="auto" w:fill="auto"/>
          </w:tcPr>
          <w:p w14:paraId="10B71982" w14:textId="77777777" w:rsidR="00F90232" w:rsidRDefault="00F90232" w:rsidP="00F90232">
            <w:pPr>
              <w:jc w:val="right"/>
              <w:rPr>
                <w:snapToGrid w:val="0"/>
              </w:rPr>
            </w:pPr>
          </w:p>
        </w:tc>
        <w:tc>
          <w:tcPr>
            <w:tcW w:w="138" w:type="dxa"/>
            <w:tcBorders>
              <w:top w:val="single" w:sz="4" w:space="0" w:color="auto"/>
              <w:left w:val="nil"/>
              <w:bottom w:val="nil"/>
              <w:right w:val="nil"/>
            </w:tcBorders>
            <w:shd w:val="clear" w:color="auto" w:fill="auto"/>
          </w:tcPr>
          <w:p w14:paraId="5B5A48A5" w14:textId="77777777" w:rsidR="00F90232" w:rsidRDefault="00F90232" w:rsidP="00F90232">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31A1D987" w14:textId="77777777" w:rsidR="00F90232" w:rsidRDefault="00F90232" w:rsidP="00F90232">
            <w:pPr>
              <w:jc w:val="right"/>
              <w:rPr>
                <w:snapToGrid w:val="0"/>
              </w:rPr>
            </w:pPr>
          </w:p>
        </w:tc>
      </w:tr>
      <w:tr w:rsidR="00F90232" w14:paraId="286C8256" w14:textId="77777777" w:rsidTr="00F90232">
        <w:trPr>
          <w:jc w:val="center"/>
        </w:trPr>
        <w:tc>
          <w:tcPr>
            <w:tcW w:w="704" w:type="dxa"/>
            <w:tcBorders>
              <w:top w:val="nil"/>
              <w:left w:val="nil"/>
              <w:bottom w:val="nil"/>
              <w:right w:val="single" w:sz="4" w:space="0" w:color="auto"/>
            </w:tcBorders>
          </w:tcPr>
          <w:p w14:paraId="3ADDDB80" w14:textId="77777777" w:rsidR="00F90232" w:rsidRPr="00CD1705" w:rsidRDefault="00F90232" w:rsidP="00F90232">
            <w:pPr>
              <w:rPr>
                <w:sz w:val="4"/>
                <w:szCs w:val="4"/>
              </w:rPr>
            </w:pPr>
          </w:p>
        </w:tc>
        <w:tc>
          <w:tcPr>
            <w:tcW w:w="4537" w:type="dxa"/>
            <w:vMerge/>
            <w:tcBorders>
              <w:left w:val="single" w:sz="4" w:space="0" w:color="auto"/>
              <w:bottom w:val="nil"/>
              <w:right w:val="nil"/>
            </w:tcBorders>
            <w:shd w:val="clear" w:color="auto" w:fill="E6E6E6"/>
          </w:tcPr>
          <w:p w14:paraId="6C3A8701" w14:textId="77777777" w:rsidR="00F90232" w:rsidRDefault="00F90232" w:rsidP="00F90232">
            <w:pPr>
              <w:rPr>
                <w:rFonts w:cs="Arial"/>
              </w:rPr>
            </w:pPr>
          </w:p>
        </w:tc>
        <w:tc>
          <w:tcPr>
            <w:tcW w:w="138" w:type="dxa"/>
            <w:tcBorders>
              <w:top w:val="nil"/>
              <w:left w:val="nil"/>
              <w:bottom w:val="nil"/>
              <w:right w:val="nil"/>
            </w:tcBorders>
            <w:shd w:val="clear" w:color="auto" w:fill="auto"/>
          </w:tcPr>
          <w:p w14:paraId="1C5A1279" w14:textId="77777777" w:rsidR="00F90232" w:rsidRPr="00CD1705" w:rsidRDefault="00F90232" w:rsidP="00F90232">
            <w:pPr>
              <w:rPr>
                <w:snapToGrid w:val="0"/>
                <w:sz w:val="4"/>
                <w:szCs w:val="4"/>
              </w:rPr>
            </w:pPr>
          </w:p>
        </w:tc>
        <w:tc>
          <w:tcPr>
            <w:tcW w:w="420" w:type="dxa"/>
            <w:tcBorders>
              <w:top w:val="single" w:sz="4" w:space="0" w:color="auto"/>
              <w:left w:val="nil"/>
              <w:bottom w:val="nil"/>
              <w:right w:val="nil"/>
            </w:tcBorders>
            <w:shd w:val="clear" w:color="auto" w:fill="auto"/>
          </w:tcPr>
          <w:p w14:paraId="46836F05" w14:textId="77777777" w:rsidR="00F90232" w:rsidRPr="00CD1705" w:rsidRDefault="00F90232" w:rsidP="00F90232">
            <w:pPr>
              <w:rPr>
                <w:snapToGrid w:val="0"/>
                <w:sz w:val="4"/>
                <w:szCs w:val="4"/>
              </w:rPr>
            </w:pPr>
          </w:p>
        </w:tc>
        <w:tc>
          <w:tcPr>
            <w:tcW w:w="138" w:type="dxa"/>
            <w:tcBorders>
              <w:top w:val="nil"/>
              <w:left w:val="nil"/>
              <w:bottom w:val="nil"/>
              <w:right w:val="nil"/>
            </w:tcBorders>
            <w:shd w:val="clear" w:color="auto" w:fill="auto"/>
          </w:tcPr>
          <w:p w14:paraId="3B46DC19" w14:textId="77777777" w:rsidR="00F90232" w:rsidRPr="00CD1705" w:rsidRDefault="00F90232" w:rsidP="00F90232">
            <w:pPr>
              <w:rPr>
                <w:snapToGrid w:val="0"/>
                <w:sz w:val="4"/>
                <w:szCs w:val="4"/>
              </w:rPr>
            </w:pPr>
          </w:p>
        </w:tc>
        <w:tc>
          <w:tcPr>
            <w:tcW w:w="674" w:type="dxa"/>
            <w:tcBorders>
              <w:top w:val="single" w:sz="4" w:space="0" w:color="auto"/>
              <w:left w:val="nil"/>
              <w:bottom w:val="nil"/>
              <w:right w:val="nil"/>
            </w:tcBorders>
            <w:shd w:val="clear" w:color="auto" w:fill="auto"/>
            <w:vAlign w:val="bottom"/>
          </w:tcPr>
          <w:p w14:paraId="28767749" w14:textId="77777777" w:rsidR="00F90232" w:rsidRPr="00CD1705" w:rsidRDefault="00F90232" w:rsidP="00F90232">
            <w:pPr>
              <w:jc w:val="center"/>
              <w:rPr>
                <w:snapToGrid w:val="0"/>
                <w:sz w:val="4"/>
                <w:szCs w:val="4"/>
              </w:rPr>
            </w:pPr>
          </w:p>
        </w:tc>
        <w:tc>
          <w:tcPr>
            <w:tcW w:w="138" w:type="dxa"/>
            <w:tcBorders>
              <w:top w:val="nil"/>
              <w:left w:val="nil"/>
              <w:bottom w:val="nil"/>
              <w:right w:val="nil"/>
            </w:tcBorders>
            <w:shd w:val="clear" w:color="auto" w:fill="auto"/>
          </w:tcPr>
          <w:p w14:paraId="63CAFAF1" w14:textId="77777777" w:rsidR="00F90232" w:rsidRPr="00CD1705" w:rsidRDefault="00F90232" w:rsidP="00F90232">
            <w:pPr>
              <w:jc w:val="right"/>
              <w:rPr>
                <w:snapToGrid w:val="0"/>
                <w:sz w:val="4"/>
                <w:szCs w:val="4"/>
              </w:rPr>
            </w:pPr>
          </w:p>
        </w:tc>
        <w:tc>
          <w:tcPr>
            <w:tcW w:w="1316" w:type="dxa"/>
            <w:tcBorders>
              <w:top w:val="single" w:sz="4" w:space="0" w:color="auto"/>
              <w:left w:val="nil"/>
              <w:bottom w:val="nil"/>
              <w:right w:val="nil"/>
            </w:tcBorders>
            <w:shd w:val="clear" w:color="auto" w:fill="auto"/>
          </w:tcPr>
          <w:p w14:paraId="7D09DE11" w14:textId="77777777" w:rsidR="00F90232" w:rsidRPr="00CD1705" w:rsidRDefault="00F90232" w:rsidP="00F90232">
            <w:pPr>
              <w:jc w:val="right"/>
              <w:rPr>
                <w:snapToGrid w:val="0"/>
                <w:sz w:val="4"/>
                <w:szCs w:val="4"/>
              </w:rPr>
            </w:pPr>
          </w:p>
        </w:tc>
        <w:tc>
          <w:tcPr>
            <w:tcW w:w="138" w:type="dxa"/>
            <w:tcBorders>
              <w:top w:val="nil"/>
              <w:left w:val="nil"/>
              <w:bottom w:val="nil"/>
              <w:right w:val="nil"/>
            </w:tcBorders>
            <w:shd w:val="clear" w:color="auto" w:fill="auto"/>
          </w:tcPr>
          <w:p w14:paraId="7E992F4D" w14:textId="77777777" w:rsidR="00F90232" w:rsidRPr="00CD1705" w:rsidRDefault="00F90232" w:rsidP="00F90232">
            <w:pPr>
              <w:jc w:val="right"/>
              <w:rPr>
                <w:snapToGrid w:val="0"/>
                <w:sz w:val="4"/>
                <w:szCs w:val="4"/>
              </w:rPr>
            </w:pPr>
          </w:p>
        </w:tc>
        <w:tc>
          <w:tcPr>
            <w:tcW w:w="1475" w:type="dxa"/>
            <w:tcBorders>
              <w:top w:val="single" w:sz="4" w:space="0" w:color="auto"/>
              <w:left w:val="nil"/>
              <w:bottom w:val="nil"/>
              <w:right w:val="nil"/>
            </w:tcBorders>
            <w:shd w:val="clear" w:color="auto" w:fill="auto"/>
          </w:tcPr>
          <w:p w14:paraId="55B8AA5D" w14:textId="77777777" w:rsidR="00F90232" w:rsidRPr="00CD1705" w:rsidRDefault="00F90232" w:rsidP="00F90232">
            <w:pPr>
              <w:jc w:val="right"/>
              <w:rPr>
                <w:snapToGrid w:val="0"/>
                <w:sz w:val="4"/>
                <w:szCs w:val="4"/>
              </w:rPr>
            </w:pPr>
          </w:p>
        </w:tc>
      </w:tr>
      <w:tr w:rsidR="00F90232" w14:paraId="3E563F24" w14:textId="77777777" w:rsidTr="00F90232">
        <w:trPr>
          <w:jc w:val="center"/>
        </w:trPr>
        <w:tc>
          <w:tcPr>
            <w:tcW w:w="704" w:type="dxa"/>
            <w:tcBorders>
              <w:top w:val="nil"/>
              <w:left w:val="nil"/>
              <w:bottom w:val="nil"/>
              <w:right w:val="single" w:sz="4" w:space="0" w:color="auto"/>
            </w:tcBorders>
          </w:tcPr>
          <w:p w14:paraId="65D0DAD5" w14:textId="77777777" w:rsidR="00F90232" w:rsidRDefault="00F90232" w:rsidP="00F90232">
            <w:pPr>
              <w:rPr>
                <w:snapToGrid w:val="0"/>
              </w:rPr>
            </w:pPr>
          </w:p>
        </w:tc>
        <w:tc>
          <w:tcPr>
            <w:tcW w:w="7361" w:type="dxa"/>
            <w:gridSpan w:val="7"/>
            <w:tcBorders>
              <w:top w:val="nil"/>
              <w:left w:val="single" w:sz="4" w:space="0" w:color="auto"/>
              <w:bottom w:val="single" w:sz="4" w:space="0" w:color="auto"/>
              <w:right w:val="nil"/>
            </w:tcBorders>
            <w:shd w:val="clear" w:color="auto" w:fill="auto"/>
            <w:vAlign w:val="center"/>
          </w:tcPr>
          <w:p w14:paraId="1868030F" w14:textId="77777777" w:rsidR="00F90232" w:rsidRDefault="00F90232" w:rsidP="00E15C92"/>
          <w:p w14:paraId="694A1C94" w14:textId="77777777" w:rsidR="00E15C92" w:rsidRDefault="00E15C92" w:rsidP="00E15C92"/>
          <w:p w14:paraId="5B375A91" w14:textId="77777777" w:rsidR="00E15C92" w:rsidRDefault="00E15C92" w:rsidP="00E15C92">
            <w:pPr>
              <w:rPr>
                <w:snapToGrid w:val="0"/>
              </w:rPr>
            </w:pPr>
          </w:p>
        </w:tc>
        <w:tc>
          <w:tcPr>
            <w:tcW w:w="138" w:type="dxa"/>
            <w:tcBorders>
              <w:top w:val="nil"/>
              <w:left w:val="nil"/>
              <w:bottom w:val="single" w:sz="4" w:space="0" w:color="auto"/>
              <w:right w:val="nil"/>
            </w:tcBorders>
            <w:shd w:val="clear" w:color="auto" w:fill="auto"/>
          </w:tcPr>
          <w:p w14:paraId="759A4FBA" w14:textId="77777777" w:rsidR="00F90232" w:rsidRDefault="00F90232" w:rsidP="00F90232">
            <w:pPr>
              <w:jc w:val="center"/>
              <w:rPr>
                <w:snapToGrid w:val="0"/>
              </w:rPr>
            </w:pPr>
          </w:p>
        </w:tc>
        <w:tc>
          <w:tcPr>
            <w:tcW w:w="1475" w:type="dxa"/>
            <w:tcBorders>
              <w:top w:val="nil"/>
              <w:left w:val="nil"/>
              <w:bottom w:val="single" w:sz="4" w:space="0" w:color="auto"/>
              <w:right w:val="nil"/>
            </w:tcBorders>
            <w:shd w:val="clear" w:color="auto" w:fill="auto"/>
          </w:tcPr>
          <w:p w14:paraId="3BF197B8" w14:textId="77777777" w:rsidR="00F90232" w:rsidRDefault="00F90232" w:rsidP="00F90232">
            <w:pPr>
              <w:jc w:val="center"/>
              <w:rPr>
                <w:snapToGrid w:val="0"/>
              </w:rPr>
            </w:pPr>
          </w:p>
        </w:tc>
      </w:tr>
      <w:tr w:rsidR="00E15C92" w14:paraId="3BCD867A" w14:textId="77777777" w:rsidTr="00F90232">
        <w:trPr>
          <w:jc w:val="center"/>
        </w:trPr>
        <w:tc>
          <w:tcPr>
            <w:tcW w:w="704" w:type="dxa"/>
            <w:tcBorders>
              <w:top w:val="nil"/>
              <w:left w:val="nil"/>
              <w:bottom w:val="nil"/>
              <w:right w:val="single" w:sz="4" w:space="0" w:color="auto"/>
            </w:tcBorders>
          </w:tcPr>
          <w:p w14:paraId="0DC124FE" w14:textId="77777777" w:rsidR="00E15C92" w:rsidRDefault="00E15C92" w:rsidP="00E15C92">
            <w:pPr>
              <w:rPr>
                <w:snapToGrid w:val="0"/>
              </w:rPr>
            </w:pPr>
            <w:r>
              <w:t>4.08</w:t>
            </w:r>
          </w:p>
        </w:tc>
        <w:tc>
          <w:tcPr>
            <w:tcW w:w="4537" w:type="dxa"/>
            <w:vMerge w:val="restart"/>
            <w:tcBorders>
              <w:top w:val="single" w:sz="4" w:space="0" w:color="auto"/>
              <w:left w:val="single" w:sz="4" w:space="0" w:color="auto"/>
              <w:right w:val="nil"/>
            </w:tcBorders>
            <w:shd w:val="clear" w:color="auto" w:fill="E6E6E6"/>
          </w:tcPr>
          <w:p w14:paraId="45B4E0BE" w14:textId="77777777" w:rsidR="00E15C92" w:rsidRPr="00E33E03" w:rsidRDefault="00E15C92" w:rsidP="00E33E03">
            <w:r w:rsidRPr="00E33E03">
              <w:t>Abstimmen der vorläufigen Fassung mit dem Auftraggeber</w:t>
            </w:r>
          </w:p>
        </w:tc>
        <w:tc>
          <w:tcPr>
            <w:tcW w:w="138" w:type="dxa"/>
            <w:tcBorders>
              <w:top w:val="single" w:sz="4" w:space="0" w:color="auto"/>
              <w:left w:val="nil"/>
              <w:bottom w:val="nil"/>
              <w:right w:val="nil"/>
            </w:tcBorders>
            <w:shd w:val="clear" w:color="auto" w:fill="auto"/>
          </w:tcPr>
          <w:p w14:paraId="471EA2E7" w14:textId="77777777" w:rsidR="00E15C92" w:rsidRDefault="00E15C92" w:rsidP="00F90232">
            <w:pPr>
              <w:rPr>
                <w:snapToGrid w:val="0"/>
              </w:rPr>
            </w:pPr>
          </w:p>
        </w:tc>
        <w:tc>
          <w:tcPr>
            <w:tcW w:w="420" w:type="dxa"/>
            <w:tcBorders>
              <w:top w:val="single" w:sz="4" w:space="0" w:color="auto"/>
              <w:left w:val="nil"/>
              <w:bottom w:val="single" w:sz="4" w:space="0" w:color="auto"/>
              <w:right w:val="nil"/>
            </w:tcBorders>
            <w:shd w:val="clear" w:color="auto" w:fill="auto"/>
          </w:tcPr>
          <w:p w14:paraId="7D5C5580" w14:textId="77777777" w:rsidR="00E15C92" w:rsidRDefault="00E15C92" w:rsidP="00F90232">
            <w:pPr>
              <w:rPr>
                <w:snapToGrid w:val="0"/>
              </w:rPr>
            </w:pPr>
          </w:p>
        </w:tc>
        <w:tc>
          <w:tcPr>
            <w:tcW w:w="138" w:type="dxa"/>
            <w:tcBorders>
              <w:top w:val="single" w:sz="4" w:space="0" w:color="auto"/>
              <w:left w:val="nil"/>
              <w:bottom w:val="nil"/>
              <w:right w:val="nil"/>
            </w:tcBorders>
            <w:shd w:val="clear" w:color="auto" w:fill="auto"/>
          </w:tcPr>
          <w:p w14:paraId="5A490AAE" w14:textId="77777777" w:rsidR="00E15C92" w:rsidRDefault="00E15C92" w:rsidP="00F90232">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3F2BA6BA" w14:textId="77777777" w:rsidR="00E15C92" w:rsidRDefault="00E15C92" w:rsidP="00F90232">
            <w:pPr>
              <w:jc w:val="center"/>
              <w:rPr>
                <w:snapToGrid w:val="0"/>
              </w:rPr>
            </w:pPr>
          </w:p>
        </w:tc>
        <w:tc>
          <w:tcPr>
            <w:tcW w:w="138" w:type="dxa"/>
            <w:tcBorders>
              <w:top w:val="single" w:sz="4" w:space="0" w:color="auto"/>
              <w:left w:val="nil"/>
              <w:bottom w:val="nil"/>
              <w:right w:val="nil"/>
            </w:tcBorders>
            <w:shd w:val="clear" w:color="auto" w:fill="auto"/>
          </w:tcPr>
          <w:p w14:paraId="08A80E88" w14:textId="77777777" w:rsidR="00E15C92" w:rsidRDefault="00E15C92" w:rsidP="00F90232">
            <w:pPr>
              <w:jc w:val="right"/>
              <w:rPr>
                <w:snapToGrid w:val="0"/>
              </w:rPr>
            </w:pPr>
          </w:p>
        </w:tc>
        <w:tc>
          <w:tcPr>
            <w:tcW w:w="1316" w:type="dxa"/>
            <w:tcBorders>
              <w:top w:val="single" w:sz="4" w:space="0" w:color="auto"/>
              <w:left w:val="nil"/>
              <w:bottom w:val="single" w:sz="4" w:space="0" w:color="auto"/>
              <w:right w:val="nil"/>
            </w:tcBorders>
            <w:shd w:val="clear" w:color="auto" w:fill="auto"/>
          </w:tcPr>
          <w:p w14:paraId="32422C88" w14:textId="77777777" w:rsidR="00E15C92" w:rsidRDefault="00E15C92" w:rsidP="00F90232">
            <w:pPr>
              <w:jc w:val="right"/>
              <w:rPr>
                <w:snapToGrid w:val="0"/>
              </w:rPr>
            </w:pPr>
          </w:p>
        </w:tc>
        <w:tc>
          <w:tcPr>
            <w:tcW w:w="138" w:type="dxa"/>
            <w:tcBorders>
              <w:top w:val="single" w:sz="4" w:space="0" w:color="auto"/>
              <w:left w:val="nil"/>
              <w:bottom w:val="nil"/>
              <w:right w:val="nil"/>
            </w:tcBorders>
            <w:shd w:val="clear" w:color="auto" w:fill="auto"/>
          </w:tcPr>
          <w:p w14:paraId="2FB32EEE" w14:textId="77777777" w:rsidR="00E15C92" w:rsidRDefault="00E15C92" w:rsidP="00F90232">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081C2BEB" w14:textId="77777777" w:rsidR="00E15C92" w:rsidRDefault="00E15C92" w:rsidP="00F90232">
            <w:pPr>
              <w:jc w:val="right"/>
              <w:rPr>
                <w:snapToGrid w:val="0"/>
              </w:rPr>
            </w:pPr>
          </w:p>
        </w:tc>
      </w:tr>
      <w:tr w:rsidR="00F90232" w14:paraId="51230258" w14:textId="77777777" w:rsidTr="00F90232">
        <w:trPr>
          <w:jc w:val="center"/>
        </w:trPr>
        <w:tc>
          <w:tcPr>
            <w:tcW w:w="704" w:type="dxa"/>
            <w:tcBorders>
              <w:top w:val="nil"/>
              <w:left w:val="nil"/>
              <w:bottom w:val="nil"/>
              <w:right w:val="single" w:sz="4" w:space="0" w:color="auto"/>
            </w:tcBorders>
          </w:tcPr>
          <w:p w14:paraId="56ACC153" w14:textId="77777777" w:rsidR="00F90232" w:rsidRPr="00CD1705" w:rsidRDefault="00F90232" w:rsidP="00F90232">
            <w:pPr>
              <w:rPr>
                <w:sz w:val="4"/>
                <w:szCs w:val="4"/>
              </w:rPr>
            </w:pPr>
          </w:p>
        </w:tc>
        <w:tc>
          <w:tcPr>
            <w:tcW w:w="4537" w:type="dxa"/>
            <w:vMerge/>
            <w:tcBorders>
              <w:left w:val="single" w:sz="4" w:space="0" w:color="auto"/>
              <w:bottom w:val="nil"/>
              <w:right w:val="nil"/>
            </w:tcBorders>
            <w:shd w:val="clear" w:color="auto" w:fill="E6E6E6"/>
          </w:tcPr>
          <w:p w14:paraId="3C81602C" w14:textId="77777777" w:rsidR="00F90232" w:rsidRDefault="00F90232" w:rsidP="00F90232">
            <w:pPr>
              <w:rPr>
                <w:rFonts w:cs="Arial"/>
              </w:rPr>
            </w:pPr>
          </w:p>
        </w:tc>
        <w:tc>
          <w:tcPr>
            <w:tcW w:w="138" w:type="dxa"/>
            <w:tcBorders>
              <w:top w:val="nil"/>
              <w:left w:val="nil"/>
              <w:bottom w:val="nil"/>
              <w:right w:val="nil"/>
            </w:tcBorders>
            <w:shd w:val="clear" w:color="auto" w:fill="auto"/>
          </w:tcPr>
          <w:p w14:paraId="4A535BB7" w14:textId="77777777" w:rsidR="00F90232" w:rsidRPr="00CD1705" w:rsidRDefault="00F90232" w:rsidP="00F90232">
            <w:pPr>
              <w:rPr>
                <w:snapToGrid w:val="0"/>
                <w:sz w:val="4"/>
                <w:szCs w:val="4"/>
              </w:rPr>
            </w:pPr>
          </w:p>
        </w:tc>
        <w:tc>
          <w:tcPr>
            <w:tcW w:w="420" w:type="dxa"/>
            <w:tcBorders>
              <w:top w:val="single" w:sz="4" w:space="0" w:color="auto"/>
              <w:left w:val="nil"/>
              <w:bottom w:val="nil"/>
              <w:right w:val="nil"/>
            </w:tcBorders>
            <w:shd w:val="clear" w:color="auto" w:fill="auto"/>
          </w:tcPr>
          <w:p w14:paraId="7AF24C40" w14:textId="77777777" w:rsidR="00F90232" w:rsidRPr="00CD1705" w:rsidRDefault="00F90232" w:rsidP="00F90232">
            <w:pPr>
              <w:rPr>
                <w:snapToGrid w:val="0"/>
                <w:sz w:val="4"/>
                <w:szCs w:val="4"/>
              </w:rPr>
            </w:pPr>
          </w:p>
        </w:tc>
        <w:tc>
          <w:tcPr>
            <w:tcW w:w="138" w:type="dxa"/>
            <w:tcBorders>
              <w:top w:val="nil"/>
              <w:left w:val="nil"/>
              <w:bottom w:val="nil"/>
              <w:right w:val="nil"/>
            </w:tcBorders>
            <w:shd w:val="clear" w:color="auto" w:fill="auto"/>
          </w:tcPr>
          <w:p w14:paraId="3C642C1C" w14:textId="77777777" w:rsidR="00F90232" w:rsidRPr="00CD1705" w:rsidRDefault="00F90232" w:rsidP="00F90232">
            <w:pPr>
              <w:rPr>
                <w:snapToGrid w:val="0"/>
                <w:sz w:val="4"/>
                <w:szCs w:val="4"/>
              </w:rPr>
            </w:pPr>
          </w:p>
        </w:tc>
        <w:tc>
          <w:tcPr>
            <w:tcW w:w="674" w:type="dxa"/>
            <w:tcBorders>
              <w:top w:val="single" w:sz="4" w:space="0" w:color="auto"/>
              <w:left w:val="nil"/>
              <w:bottom w:val="nil"/>
              <w:right w:val="nil"/>
            </w:tcBorders>
            <w:shd w:val="clear" w:color="auto" w:fill="auto"/>
            <w:vAlign w:val="bottom"/>
          </w:tcPr>
          <w:p w14:paraId="69FD078F" w14:textId="77777777" w:rsidR="00F90232" w:rsidRPr="00CD1705" w:rsidRDefault="00F90232" w:rsidP="00F90232">
            <w:pPr>
              <w:jc w:val="center"/>
              <w:rPr>
                <w:snapToGrid w:val="0"/>
                <w:sz w:val="4"/>
                <w:szCs w:val="4"/>
              </w:rPr>
            </w:pPr>
          </w:p>
        </w:tc>
        <w:tc>
          <w:tcPr>
            <w:tcW w:w="138" w:type="dxa"/>
            <w:tcBorders>
              <w:top w:val="nil"/>
              <w:left w:val="nil"/>
              <w:bottom w:val="nil"/>
              <w:right w:val="nil"/>
            </w:tcBorders>
            <w:shd w:val="clear" w:color="auto" w:fill="auto"/>
          </w:tcPr>
          <w:p w14:paraId="2B17ED8A" w14:textId="77777777" w:rsidR="00F90232" w:rsidRPr="00CD1705" w:rsidRDefault="00F90232" w:rsidP="00F90232">
            <w:pPr>
              <w:jc w:val="right"/>
              <w:rPr>
                <w:snapToGrid w:val="0"/>
                <w:sz w:val="4"/>
                <w:szCs w:val="4"/>
              </w:rPr>
            </w:pPr>
          </w:p>
        </w:tc>
        <w:tc>
          <w:tcPr>
            <w:tcW w:w="1316" w:type="dxa"/>
            <w:tcBorders>
              <w:top w:val="single" w:sz="4" w:space="0" w:color="auto"/>
              <w:left w:val="nil"/>
              <w:bottom w:val="nil"/>
              <w:right w:val="nil"/>
            </w:tcBorders>
            <w:shd w:val="clear" w:color="auto" w:fill="auto"/>
          </w:tcPr>
          <w:p w14:paraId="500092E2" w14:textId="77777777" w:rsidR="00F90232" w:rsidRPr="00CD1705" w:rsidRDefault="00F90232" w:rsidP="00F90232">
            <w:pPr>
              <w:jc w:val="right"/>
              <w:rPr>
                <w:snapToGrid w:val="0"/>
                <w:sz w:val="4"/>
                <w:szCs w:val="4"/>
              </w:rPr>
            </w:pPr>
          </w:p>
        </w:tc>
        <w:tc>
          <w:tcPr>
            <w:tcW w:w="138" w:type="dxa"/>
            <w:tcBorders>
              <w:top w:val="nil"/>
              <w:left w:val="nil"/>
              <w:bottom w:val="nil"/>
              <w:right w:val="nil"/>
            </w:tcBorders>
            <w:shd w:val="clear" w:color="auto" w:fill="auto"/>
          </w:tcPr>
          <w:p w14:paraId="410FDA71" w14:textId="77777777" w:rsidR="00F90232" w:rsidRPr="00CD1705" w:rsidRDefault="00F90232" w:rsidP="00F90232">
            <w:pPr>
              <w:jc w:val="right"/>
              <w:rPr>
                <w:snapToGrid w:val="0"/>
                <w:sz w:val="4"/>
                <w:szCs w:val="4"/>
              </w:rPr>
            </w:pPr>
          </w:p>
        </w:tc>
        <w:tc>
          <w:tcPr>
            <w:tcW w:w="1475" w:type="dxa"/>
            <w:tcBorders>
              <w:top w:val="single" w:sz="4" w:space="0" w:color="auto"/>
              <w:left w:val="nil"/>
              <w:bottom w:val="nil"/>
              <w:right w:val="nil"/>
            </w:tcBorders>
            <w:shd w:val="clear" w:color="auto" w:fill="auto"/>
          </w:tcPr>
          <w:p w14:paraId="183C01F0" w14:textId="77777777" w:rsidR="00F90232" w:rsidRPr="00CD1705" w:rsidRDefault="00F90232" w:rsidP="00F90232">
            <w:pPr>
              <w:jc w:val="right"/>
              <w:rPr>
                <w:snapToGrid w:val="0"/>
                <w:sz w:val="4"/>
                <w:szCs w:val="4"/>
              </w:rPr>
            </w:pPr>
          </w:p>
        </w:tc>
      </w:tr>
      <w:tr w:rsidR="00F90232" w14:paraId="0ED44EF7" w14:textId="77777777" w:rsidTr="00F90232">
        <w:trPr>
          <w:jc w:val="center"/>
        </w:trPr>
        <w:tc>
          <w:tcPr>
            <w:tcW w:w="704" w:type="dxa"/>
            <w:tcBorders>
              <w:top w:val="nil"/>
              <w:left w:val="nil"/>
              <w:bottom w:val="nil"/>
              <w:right w:val="single" w:sz="4" w:space="0" w:color="auto"/>
            </w:tcBorders>
          </w:tcPr>
          <w:p w14:paraId="471DBF9D" w14:textId="77777777" w:rsidR="00F90232" w:rsidRDefault="00F90232" w:rsidP="00F90232">
            <w:pPr>
              <w:rPr>
                <w:snapToGrid w:val="0"/>
              </w:rPr>
            </w:pPr>
          </w:p>
        </w:tc>
        <w:tc>
          <w:tcPr>
            <w:tcW w:w="7361" w:type="dxa"/>
            <w:gridSpan w:val="7"/>
            <w:tcBorders>
              <w:top w:val="nil"/>
              <w:left w:val="single" w:sz="4" w:space="0" w:color="auto"/>
              <w:bottom w:val="single" w:sz="4" w:space="0" w:color="auto"/>
              <w:right w:val="nil"/>
            </w:tcBorders>
            <w:shd w:val="clear" w:color="auto" w:fill="auto"/>
            <w:vAlign w:val="center"/>
          </w:tcPr>
          <w:p w14:paraId="5B4CB51D" w14:textId="77777777" w:rsidR="00F90232" w:rsidRDefault="00F90232" w:rsidP="00E15C92"/>
          <w:p w14:paraId="28CCF387" w14:textId="77777777" w:rsidR="00E15C92" w:rsidRDefault="00E15C92" w:rsidP="00E15C92"/>
          <w:p w14:paraId="59A73B49" w14:textId="77777777" w:rsidR="00E15C92" w:rsidRDefault="00E15C92" w:rsidP="00E15C92">
            <w:pPr>
              <w:rPr>
                <w:snapToGrid w:val="0"/>
              </w:rPr>
            </w:pPr>
          </w:p>
        </w:tc>
        <w:tc>
          <w:tcPr>
            <w:tcW w:w="138" w:type="dxa"/>
            <w:tcBorders>
              <w:top w:val="nil"/>
              <w:left w:val="nil"/>
              <w:bottom w:val="single" w:sz="4" w:space="0" w:color="auto"/>
              <w:right w:val="nil"/>
            </w:tcBorders>
            <w:shd w:val="clear" w:color="auto" w:fill="auto"/>
          </w:tcPr>
          <w:p w14:paraId="7F9A5707" w14:textId="77777777" w:rsidR="00F90232" w:rsidRDefault="00F90232" w:rsidP="00F90232">
            <w:pPr>
              <w:jc w:val="center"/>
              <w:rPr>
                <w:snapToGrid w:val="0"/>
              </w:rPr>
            </w:pPr>
          </w:p>
        </w:tc>
        <w:tc>
          <w:tcPr>
            <w:tcW w:w="1475" w:type="dxa"/>
            <w:tcBorders>
              <w:top w:val="nil"/>
              <w:left w:val="nil"/>
              <w:bottom w:val="single" w:sz="4" w:space="0" w:color="auto"/>
              <w:right w:val="nil"/>
            </w:tcBorders>
            <w:shd w:val="clear" w:color="auto" w:fill="auto"/>
          </w:tcPr>
          <w:p w14:paraId="5F099CE1" w14:textId="77777777" w:rsidR="00F90232" w:rsidRDefault="00F90232" w:rsidP="00F90232">
            <w:pPr>
              <w:jc w:val="center"/>
              <w:rPr>
                <w:snapToGrid w:val="0"/>
              </w:rPr>
            </w:pPr>
          </w:p>
        </w:tc>
      </w:tr>
      <w:tr w:rsidR="00AD33E9" w14:paraId="723CB979" w14:textId="77777777" w:rsidTr="00A94F36">
        <w:trPr>
          <w:jc w:val="center"/>
        </w:trPr>
        <w:tc>
          <w:tcPr>
            <w:tcW w:w="704" w:type="dxa"/>
            <w:tcBorders>
              <w:top w:val="nil"/>
              <w:left w:val="nil"/>
              <w:bottom w:val="nil"/>
              <w:right w:val="nil"/>
            </w:tcBorders>
          </w:tcPr>
          <w:p w14:paraId="01E60A70" w14:textId="77777777" w:rsidR="00AD33E9" w:rsidRDefault="00AD33E9" w:rsidP="00A94F36">
            <w:pPr>
              <w:rPr>
                <w:snapToGrid w:val="0"/>
              </w:rPr>
            </w:pPr>
          </w:p>
        </w:tc>
        <w:tc>
          <w:tcPr>
            <w:tcW w:w="4537" w:type="dxa"/>
            <w:tcBorders>
              <w:top w:val="single" w:sz="4" w:space="0" w:color="auto"/>
              <w:left w:val="nil"/>
              <w:bottom w:val="nil"/>
              <w:right w:val="nil"/>
            </w:tcBorders>
            <w:shd w:val="clear" w:color="auto" w:fill="auto"/>
            <w:vAlign w:val="center"/>
          </w:tcPr>
          <w:p w14:paraId="712B20B5" w14:textId="77777777" w:rsidR="00AD33E9" w:rsidRDefault="00AD33E9" w:rsidP="00A94F36">
            <w:pPr>
              <w:rPr>
                <w:rFonts w:cs="Arial"/>
                <w:color w:val="000000"/>
                <w:spacing w:val="-4"/>
              </w:rPr>
            </w:pPr>
          </w:p>
        </w:tc>
        <w:tc>
          <w:tcPr>
            <w:tcW w:w="138" w:type="dxa"/>
            <w:tcBorders>
              <w:top w:val="single" w:sz="4" w:space="0" w:color="auto"/>
              <w:left w:val="nil"/>
              <w:bottom w:val="nil"/>
              <w:right w:val="nil"/>
            </w:tcBorders>
            <w:shd w:val="clear" w:color="auto" w:fill="auto"/>
          </w:tcPr>
          <w:p w14:paraId="1E92BE8A" w14:textId="77777777" w:rsidR="00AD33E9" w:rsidRPr="006B2497" w:rsidRDefault="00AD33E9" w:rsidP="00A94F36">
            <w:pPr>
              <w:rPr>
                <w:snapToGrid w:val="0"/>
                <w:sz w:val="4"/>
                <w:szCs w:val="4"/>
              </w:rPr>
            </w:pPr>
          </w:p>
        </w:tc>
        <w:tc>
          <w:tcPr>
            <w:tcW w:w="420" w:type="dxa"/>
            <w:tcBorders>
              <w:top w:val="single" w:sz="4" w:space="0" w:color="auto"/>
              <w:left w:val="nil"/>
              <w:bottom w:val="nil"/>
              <w:right w:val="nil"/>
            </w:tcBorders>
            <w:shd w:val="clear" w:color="auto" w:fill="auto"/>
          </w:tcPr>
          <w:p w14:paraId="7EA46535" w14:textId="77777777" w:rsidR="00AD33E9" w:rsidRPr="006B2497" w:rsidRDefault="00AD33E9" w:rsidP="00A94F36">
            <w:pPr>
              <w:rPr>
                <w:snapToGrid w:val="0"/>
                <w:sz w:val="4"/>
                <w:szCs w:val="4"/>
              </w:rPr>
            </w:pPr>
          </w:p>
        </w:tc>
        <w:tc>
          <w:tcPr>
            <w:tcW w:w="138" w:type="dxa"/>
            <w:tcBorders>
              <w:top w:val="single" w:sz="4" w:space="0" w:color="auto"/>
              <w:left w:val="nil"/>
              <w:bottom w:val="nil"/>
              <w:right w:val="nil"/>
            </w:tcBorders>
            <w:shd w:val="clear" w:color="auto" w:fill="auto"/>
          </w:tcPr>
          <w:p w14:paraId="03CBA17C" w14:textId="77777777" w:rsidR="00AD33E9" w:rsidRPr="006B2497" w:rsidRDefault="00AD33E9" w:rsidP="00A94F36">
            <w:pPr>
              <w:rPr>
                <w:snapToGrid w:val="0"/>
                <w:sz w:val="4"/>
                <w:szCs w:val="4"/>
              </w:rPr>
            </w:pPr>
          </w:p>
        </w:tc>
        <w:tc>
          <w:tcPr>
            <w:tcW w:w="674" w:type="dxa"/>
            <w:tcBorders>
              <w:top w:val="single" w:sz="4" w:space="0" w:color="auto"/>
              <w:left w:val="nil"/>
              <w:bottom w:val="nil"/>
              <w:right w:val="nil"/>
            </w:tcBorders>
            <w:shd w:val="clear" w:color="auto" w:fill="auto"/>
            <w:vAlign w:val="bottom"/>
          </w:tcPr>
          <w:p w14:paraId="35FED602" w14:textId="77777777" w:rsidR="00AD33E9" w:rsidRPr="006B2497" w:rsidRDefault="00AD33E9" w:rsidP="00A94F36">
            <w:pPr>
              <w:jc w:val="center"/>
              <w:rPr>
                <w:snapToGrid w:val="0"/>
                <w:sz w:val="4"/>
                <w:szCs w:val="4"/>
              </w:rPr>
            </w:pPr>
          </w:p>
        </w:tc>
        <w:tc>
          <w:tcPr>
            <w:tcW w:w="138" w:type="dxa"/>
            <w:tcBorders>
              <w:top w:val="single" w:sz="4" w:space="0" w:color="auto"/>
              <w:left w:val="nil"/>
              <w:bottom w:val="nil"/>
              <w:right w:val="nil"/>
            </w:tcBorders>
            <w:shd w:val="clear" w:color="auto" w:fill="auto"/>
          </w:tcPr>
          <w:p w14:paraId="0C64DAE7" w14:textId="77777777" w:rsidR="00AD33E9" w:rsidRPr="006B2497" w:rsidRDefault="00AD33E9" w:rsidP="00A94F36">
            <w:pPr>
              <w:jc w:val="right"/>
              <w:rPr>
                <w:snapToGrid w:val="0"/>
                <w:sz w:val="4"/>
                <w:szCs w:val="4"/>
              </w:rPr>
            </w:pPr>
          </w:p>
        </w:tc>
        <w:tc>
          <w:tcPr>
            <w:tcW w:w="1316" w:type="dxa"/>
            <w:tcBorders>
              <w:top w:val="single" w:sz="4" w:space="0" w:color="auto"/>
              <w:left w:val="nil"/>
              <w:bottom w:val="nil"/>
              <w:right w:val="nil"/>
            </w:tcBorders>
            <w:shd w:val="clear" w:color="auto" w:fill="auto"/>
          </w:tcPr>
          <w:p w14:paraId="142E9109" w14:textId="77777777" w:rsidR="00AD33E9" w:rsidRPr="006B2497" w:rsidRDefault="00AD33E9" w:rsidP="00A94F36">
            <w:pPr>
              <w:jc w:val="right"/>
              <w:rPr>
                <w:snapToGrid w:val="0"/>
                <w:sz w:val="4"/>
                <w:szCs w:val="4"/>
              </w:rPr>
            </w:pPr>
          </w:p>
        </w:tc>
        <w:tc>
          <w:tcPr>
            <w:tcW w:w="138" w:type="dxa"/>
            <w:tcBorders>
              <w:top w:val="single" w:sz="4" w:space="0" w:color="auto"/>
              <w:left w:val="nil"/>
              <w:bottom w:val="nil"/>
              <w:right w:val="nil"/>
            </w:tcBorders>
            <w:shd w:val="clear" w:color="auto" w:fill="auto"/>
          </w:tcPr>
          <w:p w14:paraId="597EB3D3" w14:textId="77777777" w:rsidR="00AD33E9" w:rsidRPr="006B2497" w:rsidRDefault="00AD33E9" w:rsidP="00A94F36">
            <w:pPr>
              <w:jc w:val="right"/>
              <w:rPr>
                <w:snapToGrid w:val="0"/>
                <w:sz w:val="4"/>
                <w:szCs w:val="4"/>
              </w:rPr>
            </w:pPr>
          </w:p>
        </w:tc>
        <w:tc>
          <w:tcPr>
            <w:tcW w:w="1475" w:type="dxa"/>
            <w:tcBorders>
              <w:top w:val="single" w:sz="4" w:space="0" w:color="auto"/>
              <w:left w:val="nil"/>
              <w:bottom w:val="single" w:sz="12" w:space="0" w:color="auto"/>
              <w:right w:val="nil"/>
            </w:tcBorders>
            <w:shd w:val="clear" w:color="auto" w:fill="auto"/>
          </w:tcPr>
          <w:p w14:paraId="6CC59046" w14:textId="77777777" w:rsidR="00AD33E9" w:rsidRPr="006B2497" w:rsidRDefault="00AD33E9" w:rsidP="00A94F36">
            <w:pPr>
              <w:jc w:val="right"/>
              <w:rPr>
                <w:snapToGrid w:val="0"/>
                <w:sz w:val="4"/>
                <w:szCs w:val="4"/>
              </w:rPr>
            </w:pPr>
          </w:p>
        </w:tc>
      </w:tr>
      <w:tr w:rsidR="00AD33E9" w14:paraId="29DEFD17" w14:textId="77777777" w:rsidTr="00A94F36">
        <w:trPr>
          <w:jc w:val="center"/>
        </w:trPr>
        <w:tc>
          <w:tcPr>
            <w:tcW w:w="704" w:type="dxa"/>
            <w:tcBorders>
              <w:top w:val="nil"/>
              <w:left w:val="nil"/>
              <w:bottom w:val="nil"/>
              <w:right w:val="nil"/>
            </w:tcBorders>
            <w:shd w:val="clear" w:color="auto" w:fill="E6E6E6"/>
          </w:tcPr>
          <w:p w14:paraId="1EA45477" w14:textId="77777777" w:rsidR="00AD33E9" w:rsidRDefault="00AD33E9" w:rsidP="00A94F36">
            <w:pPr>
              <w:rPr>
                <w:snapToGrid w:val="0"/>
              </w:rPr>
            </w:pPr>
          </w:p>
        </w:tc>
        <w:tc>
          <w:tcPr>
            <w:tcW w:w="7361" w:type="dxa"/>
            <w:gridSpan w:val="7"/>
            <w:tcBorders>
              <w:top w:val="nil"/>
              <w:left w:val="nil"/>
              <w:bottom w:val="nil"/>
              <w:right w:val="nil"/>
            </w:tcBorders>
            <w:shd w:val="clear" w:color="auto" w:fill="E6E6E6"/>
            <w:vAlign w:val="center"/>
          </w:tcPr>
          <w:p w14:paraId="2149164D" w14:textId="77777777" w:rsidR="00AD33E9" w:rsidRDefault="00AD33E9" w:rsidP="00A94F36">
            <w:pPr>
              <w:jc w:val="right"/>
              <w:rPr>
                <w:snapToGrid w:val="0"/>
              </w:rPr>
            </w:pPr>
            <w:r>
              <w:rPr>
                <w:rFonts w:cs="Arial"/>
                <w:b/>
              </w:rPr>
              <w:t>Summe aus 4</w:t>
            </w:r>
          </w:p>
        </w:tc>
        <w:tc>
          <w:tcPr>
            <w:tcW w:w="138" w:type="dxa"/>
            <w:tcBorders>
              <w:top w:val="nil"/>
              <w:left w:val="nil"/>
              <w:bottom w:val="nil"/>
              <w:right w:val="single" w:sz="12" w:space="0" w:color="auto"/>
            </w:tcBorders>
            <w:shd w:val="clear" w:color="auto" w:fill="E6E6E6"/>
          </w:tcPr>
          <w:p w14:paraId="0BE93CE0" w14:textId="77777777" w:rsidR="00AD33E9" w:rsidRDefault="00AD33E9" w:rsidP="00A94F36">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14:paraId="0DD119FF" w14:textId="77777777" w:rsidR="00AD33E9" w:rsidRDefault="00AD33E9" w:rsidP="00A94F36">
            <w:pPr>
              <w:jc w:val="center"/>
              <w:rPr>
                <w:snapToGrid w:val="0"/>
              </w:rPr>
            </w:pPr>
          </w:p>
        </w:tc>
      </w:tr>
      <w:tr w:rsidR="00AD33E9" w14:paraId="26B169B2" w14:textId="77777777" w:rsidTr="00195246">
        <w:trPr>
          <w:jc w:val="center"/>
        </w:trPr>
        <w:tc>
          <w:tcPr>
            <w:tcW w:w="704" w:type="dxa"/>
            <w:tcBorders>
              <w:top w:val="nil"/>
              <w:left w:val="nil"/>
              <w:bottom w:val="nil"/>
              <w:right w:val="nil"/>
            </w:tcBorders>
            <w:shd w:val="clear" w:color="auto" w:fill="auto"/>
          </w:tcPr>
          <w:p w14:paraId="6AA030B2" w14:textId="77777777" w:rsidR="00AD33E9" w:rsidRDefault="00AD33E9" w:rsidP="00195246"/>
        </w:tc>
        <w:tc>
          <w:tcPr>
            <w:tcW w:w="8974" w:type="dxa"/>
            <w:gridSpan w:val="9"/>
            <w:tcBorders>
              <w:top w:val="nil"/>
              <w:left w:val="nil"/>
              <w:bottom w:val="nil"/>
              <w:right w:val="nil"/>
            </w:tcBorders>
            <w:shd w:val="clear" w:color="auto" w:fill="auto"/>
            <w:vAlign w:val="center"/>
          </w:tcPr>
          <w:p w14:paraId="1E791899" w14:textId="77777777" w:rsidR="00AD33E9" w:rsidRDefault="00AD33E9" w:rsidP="00195246">
            <w:pPr>
              <w:rPr>
                <w:snapToGrid w:val="0"/>
              </w:rPr>
            </w:pPr>
          </w:p>
        </w:tc>
      </w:tr>
      <w:tr w:rsidR="00AD33E9" w14:paraId="1CC23DFC" w14:textId="77777777" w:rsidTr="00195246">
        <w:trPr>
          <w:jc w:val="center"/>
        </w:trPr>
        <w:tc>
          <w:tcPr>
            <w:tcW w:w="704" w:type="dxa"/>
            <w:tcBorders>
              <w:top w:val="nil"/>
              <w:left w:val="nil"/>
              <w:bottom w:val="nil"/>
              <w:right w:val="nil"/>
            </w:tcBorders>
            <w:shd w:val="clear" w:color="auto" w:fill="E6E6E6"/>
          </w:tcPr>
          <w:p w14:paraId="7F308968" w14:textId="77777777" w:rsidR="00AD33E9" w:rsidRDefault="00AD33E9" w:rsidP="00195246"/>
        </w:tc>
        <w:tc>
          <w:tcPr>
            <w:tcW w:w="8974" w:type="dxa"/>
            <w:gridSpan w:val="9"/>
            <w:tcBorders>
              <w:top w:val="nil"/>
              <w:left w:val="nil"/>
              <w:bottom w:val="nil"/>
              <w:right w:val="nil"/>
            </w:tcBorders>
            <w:shd w:val="clear" w:color="auto" w:fill="E6E6E6"/>
            <w:vAlign w:val="center"/>
          </w:tcPr>
          <w:p w14:paraId="04146062" w14:textId="77777777" w:rsidR="00AD33E9" w:rsidRPr="00196431" w:rsidRDefault="00AD33E9" w:rsidP="00196431">
            <w:pPr>
              <w:rPr>
                <w:b/>
                <w:snapToGrid w:val="0"/>
              </w:rPr>
            </w:pPr>
            <w:bookmarkStart w:id="10" w:name="_Toc392764963"/>
            <w:r w:rsidRPr="00196431">
              <w:rPr>
                <w:b/>
              </w:rPr>
              <w:t xml:space="preserve">5: </w:t>
            </w:r>
            <w:bookmarkEnd w:id="10"/>
            <w:r w:rsidRPr="00196431">
              <w:rPr>
                <w:b/>
              </w:rPr>
              <w:t>Abgestimmte Fassung</w:t>
            </w:r>
          </w:p>
        </w:tc>
      </w:tr>
      <w:tr w:rsidR="00AD33E9" w14:paraId="4DAB918F" w14:textId="77777777" w:rsidTr="00195246">
        <w:trPr>
          <w:jc w:val="center"/>
        </w:trPr>
        <w:tc>
          <w:tcPr>
            <w:tcW w:w="704" w:type="dxa"/>
            <w:tcBorders>
              <w:top w:val="nil"/>
              <w:left w:val="nil"/>
              <w:bottom w:val="nil"/>
              <w:right w:val="nil"/>
            </w:tcBorders>
            <w:shd w:val="clear" w:color="auto" w:fill="auto"/>
          </w:tcPr>
          <w:p w14:paraId="62D0B0BB" w14:textId="77777777" w:rsidR="00AD33E9" w:rsidRDefault="00AD33E9" w:rsidP="00195246"/>
        </w:tc>
        <w:tc>
          <w:tcPr>
            <w:tcW w:w="4537" w:type="dxa"/>
            <w:tcBorders>
              <w:top w:val="nil"/>
              <w:left w:val="nil"/>
              <w:bottom w:val="single" w:sz="4" w:space="0" w:color="auto"/>
              <w:right w:val="nil"/>
            </w:tcBorders>
            <w:shd w:val="clear" w:color="auto" w:fill="auto"/>
          </w:tcPr>
          <w:p w14:paraId="7B18DB02" w14:textId="77777777" w:rsidR="00AD33E9" w:rsidRDefault="00AD33E9" w:rsidP="00195246"/>
        </w:tc>
        <w:tc>
          <w:tcPr>
            <w:tcW w:w="138" w:type="dxa"/>
            <w:tcBorders>
              <w:top w:val="nil"/>
              <w:left w:val="nil"/>
              <w:bottom w:val="single" w:sz="4" w:space="0" w:color="auto"/>
              <w:right w:val="nil"/>
            </w:tcBorders>
            <w:shd w:val="clear" w:color="auto" w:fill="auto"/>
          </w:tcPr>
          <w:p w14:paraId="0396DD35" w14:textId="77777777" w:rsidR="00AD33E9" w:rsidRDefault="00AD33E9" w:rsidP="00195246">
            <w:pPr>
              <w:rPr>
                <w:snapToGrid w:val="0"/>
              </w:rPr>
            </w:pPr>
          </w:p>
        </w:tc>
        <w:tc>
          <w:tcPr>
            <w:tcW w:w="420" w:type="dxa"/>
            <w:tcBorders>
              <w:top w:val="nil"/>
              <w:left w:val="nil"/>
              <w:bottom w:val="single" w:sz="4" w:space="0" w:color="auto"/>
              <w:right w:val="nil"/>
            </w:tcBorders>
            <w:shd w:val="clear" w:color="auto" w:fill="auto"/>
          </w:tcPr>
          <w:p w14:paraId="4DB0E8EF" w14:textId="77777777" w:rsidR="00AD33E9" w:rsidRDefault="00AD33E9" w:rsidP="00195246">
            <w:pPr>
              <w:rPr>
                <w:snapToGrid w:val="0"/>
              </w:rPr>
            </w:pPr>
          </w:p>
        </w:tc>
        <w:tc>
          <w:tcPr>
            <w:tcW w:w="138" w:type="dxa"/>
            <w:tcBorders>
              <w:top w:val="nil"/>
              <w:left w:val="nil"/>
              <w:bottom w:val="single" w:sz="4" w:space="0" w:color="auto"/>
              <w:right w:val="nil"/>
            </w:tcBorders>
            <w:shd w:val="clear" w:color="auto" w:fill="auto"/>
          </w:tcPr>
          <w:p w14:paraId="16E4F8E3" w14:textId="77777777" w:rsidR="00AD33E9" w:rsidRDefault="00AD33E9" w:rsidP="00195246">
            <w:pPr>
              <w:rPr>
                <w:snapToGrid w:val="0"/>
              </w:rPr>
            </w:pPr>
          </w:p>
        </w:tc>
        <w:tc>
          <w:tcPr>
            <w:tcW w:w="674" w:type="dxa"/>
            <w:tcBorders>
              <w:top w:val="nil"/>
              <w:left w:val="nil"/>
              <w:bottom w:val="single" w:sz="4" w:space="0" w:color="auto"/>
              <w:right w:val="nil"/>
            </w:tcBorders>
            <w:shd w:val="clear" w:color="auto" w:fill="auto"/>
            <w:vAlign w:val="bottom"/>
          </w:tcPr>
          <w:p w14:paraId="692CCAB2" w14:textId="77777777" w:rsidR="00AD33E9" w:rsidRDefault="00AD33E9" w:rsidP="00195246">
            <w:pPr>
              <w:jc w:val="center"/>
              <w:rPr>
                <w:snapToGrid w:val="0"/>
              </w:rPr>
            </w:pPr>
          </w:p>
        </w:tc>
        <w:tc>
          <w:tcPr>
            <w:tcW w:w="138" w:type="dxa"/>
            <w:tcBorders>
              <w:top w:val="nil"/>
              <w:left w:val="nil"/>
              <w:bottom w:val="single" w:sz="4" w:space="0" w:color="auto"/>
              <w:right w:val="nil"/>
            </w:tcBorders>
            <w:shd w:val="clear" w:color="auto" w:fill="auto"/>
          </w:tcPr>
          <w:p w14:paraId="7668EB46" w14:textId="77777777" w:rsidR="00AD33E9" w:rsidRDefault="00AD33E9" w:rsidP="00195246">
            <w:pPr>
              <w:jc w:val="right"/>
              <w:rPr>
                <w:snapToGrid w:val="0"/>
              </w:rPr>
            </w:pPr>
          </w:p>
        </w:tc>
        <w:tc>
          <w:tcPr>
            <w:tcW w:w="1316" w:type="dxa"/>
            <w:tcBorders>
              <w:top w:val="nil"/>
              <w:left w:val="nil"/>
              <w:bottom w:val="single" w:sz="4" w:space="0" w:color="auto"/>
              <w:right w:val="nil"/>
            </w:tcBorders>
            <w:shd w:val="clear" w:color="auto" w:fill="auto"/>
          </w:tcPr>
          <w:p w14:paraId="3216C9C0" w14:textId="77777777" w:rsidR="00AD33E9" w:rsidRDefault="00AD33E9" w:rsidP="00195246">
            <w:pPr>
              <w:jc w:val="right"/>
              <w:rPr>
                <w:snapToGrid w:val="0"/>
              </w:rPr>
            </w:pPr>
          </w:p>
        </w:tc>
        <w:tc>
          <w:tcPr>
            <w:tcW w:w="138" w:type="dxa"/>
            <w:tcBorders>
              <w:top w:val="nil"/>
              <w:left w:val="nil"/>
              <w:bottom w:val="single" w:sz="4" w:space="0" w:color="auto"/>
              <w:right w:val="nil"/>
            </w:tcBorders>
            <w:shd w:val="clear" w:color="auto" w:fill="auto"/>
          </w:tcPr>
          <w:p w14:paraId="2F46A531" w14:textId="77777777" w:rsidR="00AD33E9" w:rsidRDefault="00AD33E9" w:rsidP="00195246">
            <w:pPr>
              <w:jc w:val="right"/>
              <w:rPr>
                <w:snapToGrid w:val="0"/>
              </w:rPr>
            </w:pPr>
          </w:p>
        </w:tc>
        <w:tc>
          <w:tcPr>
            <w:tcW w:w="1475" w:type="dxa"/>
            <w:tcBorders>
              <w:top w:val="nil"/>
              <w:left w:val="nil"/>
              <w:bottom w:val="single" w:sz="4" w:space="0" w:color="auto"/>
              <w:right w:val="nil"/>
            </w:tcBorders>
            <w:shd w:val="clear" w:color="auto" w:fill="auto"/>
          </w:tcPr>
          <w:p w14:paraId="443C057E" w14:textId="77777777" w:rsidR="00AD33E9" w:rsidRDefault="00AD33E9" w:rsidP="00195246">
            <w:pPr>
              <w:rPr>
                <w:snapToGrid w:val="0"/>
              </w:rPr>
            </w:pPr>
          </w:p>
        </w:tc>
      </w:tr>
      <w:tr w:rsidR="00E15C92" w14:paraId="7B4A3422" w14:textId="77777777" w:rsidTr="00A94F36">
        <w:trPr>
          <w:jc w:val="center"/>
        </w:trPr>
        <w:tc>
          <w:tcPr>
            <w:tcW w:w="704" w:type="dxa"/>
            <w:vMerge w:val="restart"/>
            <w:tcBorders>
              <w:top w:val="nil"/>
              <w:left w:val="nil"/>
              <w:right w:val="single" w:sz="4" w:space="0" w:color="auto"/>
            </w:tcBorders>
          </w:tcPr>
          <w:p w14:paraId="49FBEC2C" w14:textId="77777777" w:rsidR="00E15C92" w:rsidRDefault="00E15C92" w:rsidP="00195246">
            <w:pPr>
              <w:rPr>
                <w:snapToGrid w:val="0"/>
              </w:rPr>
            </w:pPr>
            <w:r>
              <w:t>5.01</w:t>
            </w:r>
          </w:p>
        </w:tc>
        <w:tc>
          <w:tcPr>
            <w:tcW w:w="4537" w:type="dxa"/>
            <w:vMerge w:val="restart"/>
            <w:tcBorders>
              <w:top w:val="single" w:sz="4" w:space="0" w:color="auto"/>
              <w:left w:val="single" w:sz="4" w:space="0" w:color="auto"/>
              <w:bottom w:val="nil"/>
              <w:right w:val="nil"/>
            </w:tcBorders>
            <w:shd w:val="clear" w:color="auto" w:fill="E6E6E6"/>
          </w:tcPr>
          <w:p w14:paraId="60A029ED" w14:textId="77777777" w:rsidR="00E15C92" w:rsidRPr="00C51147" w:rsidRDefault="00E15C92" w:rsidP="003B747B">
            <w:r>
              <w:t xml:space="preserve">Darstellen des Artenschutzbeitrags in der mit dem Auftraggeber abgestimmten Fassung </w:t>
            </w:r>
            <w:r w:rsidRPr="00C51147">
              <w:t>in Text</w:t>
            </w:r>
            <w:r>
              <w:t xml:space="preserve"> und Karte </w:t>
            </w:r>
          </w:p>
        </w:tc>
        <w:tc>
          <w:tcPr>
            <w:tcW w:w="138" w:type="dxa"/>
            <w:tcBorders>
              <w:top w:val="single" w:sz="4" w:space="0" w:color="auto"/>
              <w:left w:val="nil"/>
              <w:bottom w:val="nil"/>
              <w:right w:val="nil"/>
            </w:tcBorders>
            <w:shd w:val="clear" w:color="auto" w:fill="auto"/>
          </w:tcPr>
          <w:p w14:paraId="7B75500C" w14:textId="77777777" w:rsidR="00E15C92" w:rsidRDefault="00E15C92" w:rsidP="00195246">
            <w:pPr>
              <w:rPr>
                <w:snapToGrid w:val="0"/>
              </w:rPr>
            </w:pPr>
          </w:p>
        </w:tc>
        <w:tc>
          <w:tcPr>
            <w:tcW w:w="420" w:type="dxa"/>
            <w:tcBorders>
              <w:top w:val="single" w:sz="4" w:space="0" w:color="auto"/>
              <w:left w:val="nil"/>
              <w:right w:val="nil"/>
            </w:tcBorders>
            <w:shd w:val="clear" w:color="auto" w:fill="auto"/>
          </w:tcPr>
          <w:p w14:paraId="5E8CCC3A" w14:textId="77777777" w:rsidR="00E15C92" w:rsidRDefault="00E15C92" w:rsidP="00195246">
            <w:pPr>
              <w:rPr>
                <w:snapToGrid w:val="0"/>
              </w:rPr>
            </w:pPr>
          </w:p>
        </w:tc>
        <w:tc>
          <w:tcPr>
            <w:tcW w:w="138" w:type="dxa"/>
            <w:tcBorders>
              <w:top w:val="single" w:sz="4" w:space="0" w:color="auto"/>
              <w:left w:val="nil"/>
              <w:bottom w:val="nil"/>
              <w:right w:val="nil"/>
            </w:tcBorders>
            <w:shd w:val="clear" w:color="auto" w:fill="auto"/>
          </w:tcPr>
          <w:p w14:paraId="5A83AE40" w14:textId="77777777" w:rsidR="00E15C92" w:rsidRDefault="00E15C92" w:rsidP="00195246">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08C0BDA5" w14:textId="77777777" w:rsidR="00E15C92" w:rsidRDefault="00E15C92" w:rsidP="00195246">
            <w:pPr>
              <w:jc w:val="center"/>
              <w:rPr>
                <w:snapToGrid w:val="0"/>
              </w:rPr>
            </w:pPr>
          </w:p>
        </w:tc>
        <w:tc>
          <w:tcPr>
            <w:tcW w:w="138" w:type="dxa"/>
            <w:tcBorders>
              <w:top w:val="single" w:sz="4" w:space="0" w:color="auto"/>
              <w:left w:val="nil"/>
              <w:bottom w:val="nil"/>
              <w:right w:val="nil"/>
            </w:tcBorders>
            <w:shd w:val="clear" w:color="auto" w:fill="auto"/>
          </w:tcPr>
          <w:p w14:paraId="65382819" w14:textId="77777777" w:rsidR="00E15C92" w:rsidRDefault="00E15C92" w:rsidP="00195246">
            <w:pPr>
              <w:jc w:val="right"/>
              <w:rPr>
                <w:snapToGrid w:val="0"/>
              </w:rPr>
            </w:pPr>
          </w:p>
        </w:tc>
        <w:tc>
          <w:tcPr>
            <w:tcW w:w="1316" w:type="dxa"/>
            <w:tcBorders>
              <w:top w:val="single" w:sz="4" w:space="0" w:color="auto"/>
              <w:left w:val="nil"/>
              <w:bottom w:val="single" w:sz="4" w:space="0" w:color="auto"/>
              <w:right w:val="nil"/>
            </w:tcBorders>
            <w:shd w:val="clear" w:color="auto" w:fill="auto"/>
          </w:tcPr>
          <w:p w14:paraId="36673A06" w14:textId="77777777" w:rsidR="00E15C92" w:rsidRDefault="00E15C92" w:rsidP="00195246">
            <w:pPr>
              <w:jc w:val="right"/>
              <w:rPr>
                <w:snapToGrid w:val="0"/>
              </w:rPr>
            </w:pPr>
          </w:p>
        </w:tc>
        <w:tc>
          <w:tcPr>
            <w:tcW w:w="138" w:type="dxa"/>
            <w:tcBorders>
              <w:top w:val="single" w:sz="4" w:space="0" w:color="auto"/>
              <w:left w:val="nil"/>
              <w:bottom w:val="nil"/>
              <w:right w:val="nil"/>
            </w:tcBorders>
            <w:shd w:val="clear" w:color="auto" w:fill="auto"/>
          </w:tcPr>
          <w:p w14:paraId="3129C415" w14:textId="77777777" w:rsidR="00E15C92" w:rsidRDefault="00E15C92" w:rsidP="00195246">
            <w:pPr>
              <w:jc w:val="right"/>
              <w:rPr>
                <w:snapToGrid w:val="0"/>
              </w:rPr>
            </w:pPr>
          </w:p>
        </w:tc>
        <w:tc>
          <w:tcPr>
            <w:tcW w:w="1475" w:type="dxa"/>
            <w:tcBorders>
              <w:top w:val="single" w:sz="4" w:space="0" w:color="auto"/>
              <w:left w:val="nil"/>
              <w:right w:val="nil"/>
            </w:tcBorders>
            <w:shd w:val="clear" w:color="auto" w:fill="E6E6E6"/>
          </w:tcPr>
          <w:p w14:paraId="2A54338B" w14:textId="77777777" w:rsidR="00E15C92" w:rsidRDefault="00E15C92" w:rsidP="00195246">
            <w:pPr>
              <w:rPr>
                <w:snapToGrid w:val="0"/>
              </w:rPr>
            </w:pPr>
          </w:p>
        </w:tc>
      </w:tr>
      <w:tr w:rsidR="00AD33E9" w14:paraId="6A676E72" w14:textId="77777777" w:rsidTr="00195246">
        <w:trPr>
          <w:jc w:val="center"/>
        </w:trPr>
        <w:tc>
          <w:tcPr>
            <w:tcW w:w="704" w:type="dxa"/>
            <w:vMerge/>
            <w:tcBorders>
              <w:left w:val="nil"/>
              <w:bottom w:val="nil"/>
              <w:right w:val="single" w:sz="4" w:space="0" w:color="auto"/>
            </w:tcBorders>
          </w:tcPr>
          <w:p w14:paraId="68BEF7FB" w14:textId="77777777" w:rsidR="00AD33E9" w:rsidRDefault="00AD33E9" w:rsidP="00195246">
            <w:pPr>
              <w:rPr>
                <w:snapToGrid w:val="0"/>
              </w:rPr>
            </w:pPr>
          </w:p>
        </w:tc>
        <w:tc>
          <w:tcPr>
            <w:tcW w:w="4537" w:type="dxa"/>
            <w:vMerge/>
            <w:tcBorders>
              <w:top w:val="nil"/>
              <w:left w:val="single" w:sz="4" w:space="0" w:color="auto"/>
              <w:bottom w:val="nil"/>
              <w:right w:val="nil"/>
            </w:tcBorders>
            <w:shd w:val="clear" w:color="auto" w:fill="auto"/>
            <w:vAlign w:val="center"/>
          </w:tcPr>
          <w:p w14:paraId="013C4D4D" w14:textId="77777777" w:rsidR="00AD33E9" w:rsidRDefault="00AD33E9" w:rsidP="00195246">
            <w:pPr>
              <w:rPr>
                <w:rFonts w:cs="Arial"/>
                <w:color w:val="000000"/>
                <w:spacing w:val="-4"/>
              </w:rPr>
            </w:pPr>
          </w:p>
        </w:tc>
        <w:tc>
          <w:tcPr>
            <w:tcW w:w="138" w:type="dxa"/>
            <w:tcBorders>
              <w:top w:val="nil"/>
              <w:left w:val="nil"/>
              <w:bottom w:val="nil"/>
              <w:right w:val="nil"/>
            </w:tcBorders>
            <w:shd w:val="clear" w:color="auto" w:fill="auto"/>
          </w:tcPr>
          <w:p w14:paraId="016E32C8" w14:textId="77777777" w:rsidR="00AD33E9" w:rsidRPr="006B2497" w:rsidRDefault="00AD33E9" w:rsidP="00195246">
            <w:pPr>
              <w:rPr>
                <w:snapToGrid w:val="0"/>
                <w:sz w:val="4"/>
                <w:szCs w:val="4"/>
              </w:rPr>
            </w:pPr>
          </w:p>
        </w:tc>
        <w:tc>
          <w:tcPr>
            <w:tcW w:w="420" w:type="dxa"/>
            <w:tcBorders>
              <w:left w:val="nil"/>
              <w:bottom w:val="nil"/>
              <w:right w:val="nil"/>
            </w:tcBorders>
            <w:shd w:val="clear" w:color="auto" w:fill="auto"/>
          </w:tcPr>
          <w:p w14:paraId="7B9ED1C9" w14:textId="77777777" w:rsidR="00AD33E9" w:rsidRPr="006B2497" w:rsidRDefault="00AD33E9" w:rsidP="00195246">
            <w:pPr>
              <w:rPr>
                <w:snapToGrid w:val="0"/>
                <w:sz w:val="4"/>
                <w:szCs w:val="4"/>
              </w:rPr>
            </w:pPr>
          </w:p>
        </w:tc>
        <w:tc>
          <w:tcPr>
            <w:tcW w:w="138" w:type="dxa"/>
            <w:tcBorders>
              <w:top w:val="nil"/>
              <w:left w:val="nil"/>
              <w:bottom w:val="nil"/>
              <w:right w:val="nil"/>
            </w:tcBorders>
            <w:shd w:val="clear" w:color="auto" w:fill="auto"/>
          </w:tcPr>
          <w:p w14:paraId="16E2FB07" w14:textId="77777777" w:rsidR="00AD33E9" w:rsidRPr="006B2497" w:rsidRDefault="00AD33E9" w:rsidP="00195246">
            <w:pPr>
              <w:rPr>
                <w:snapToGrid w:val="0"/>
                <w:sz w:val="4"/>
                <w:szCs w:val="4"/>
              </w:rPr>
            </w:pPr>
          </w:p>
        </w:tc>
        <w:tc>
          <w:tcPr>
            <w:tcW w:w="674" w:type="dxa"/>
            <w:tcBorders>
              <w:top w:val="single" w:sz="4" w:space="0" w:color="auto"/>
              <w:left w:val="nil"/>
              <w:bottom w:val="nil"/>
              <w:right w:val="nil"/>
            </w:tcBorders>
            <w:shd w:val="clear" w:color="auto" w:fill="auto"/>
            <w:vAlign w:val="bottom"/>
          </w:tcPr>
          <w:p w14:paraId="1CC4EF2C" w14:textId="77777777" w:rsidR="00AD33E9" w:rsidRPr="006B2497" w:rsidRDefault="00AD33E9" w:rsidP="00195246">
            <w:pPr>
              <w:jc w:val="center"/>
              <w:rPr>
                <w:snapToGrid w:val="0"/>
                <w:sz w:val="4"/>
                <w:szCs w:val="4"/>
              </w:rPr>
            </w:pPr>
          </w:p>
        </w:tc>
        <w:tc>
          <w:tcPr>
            <w:tcW w:w="138" w:type="dxa"/>
            <w:tcBorders>
              <w:top w:val="nil"/>
              <w:left w:val="nil"/>
              <w:bottom w:val="nil"/>
              <w:right w:val="nil"/>
            </w:tcBorders>
            <w:shd w:val="clear" w:color="auto" w:fill="auto"/>
          </w:tcPr>
          <w:p w14:paraId="4A18243B" w14:textId="77777777" w:rsidR="00AD33E9" w:rsidRPr="006B2497" w:rsidRDefault="00AD33E9" w:rsidP="00195246">
            <w:pPr>
              <w:jc w:val="right"/>
              <w:rPr>
                <w:snapToGrid w:val="0"/>
                <w:sz w:val="4"/>
                <w:szCs w:val="4"/>
              </w:rPr>
            </w:pPr>
          </w:p>
        </w:tc>
        <w:tc>
          <w:tcPr>
            <w:tcW w:w="1316" w:type="dxa"/>
            <w:tcBorders>
              <w:top w:val="single" w:sz="4" w:space="0" w:color="auto"/>
              <w:left w:val="nil"/>
              <w:bottom w:val="nil"/>
              <w:right w:val="nil"/>
            </w:tcBorders>
            <w:shd w:val="clear" w:color="auto" w:fill="auto"/>
          </w:tcPr>
          <w:p w14:paraId="1B32BC95" w14:textId="77777777" w:rsidR="00AD33E9" w:rsidRPr="006B2497" w:rsidRDefault="00AD33E9" w:rsidP="00195246">
            <w:pPr>
              <w:jc w:val="right"/>
              <w:rPr>
                <w:snapToGrid w:val="0"/>
                <w:sz w:val="4"/>
                <w:szCs w:val="4"/>
              </w:rPr>
            </w:pPr>
          </w:p>
        </w:tc>
        <w:tc>
          <w:tcPr>
            <w:tcW w:w="138" w:type="dxa"/>
            <w:tcBorders>
              <w:top w:val="nil"/>
              <w:left w:val="nil"/>
              <w:bottom w:val="nil"/>
              <w:right w:val="nil"/>
            </w:tcBorders>
            <w:shd w:val="clear" w:color="auto" w:fill="auto"/>
          </w:tcPr>
          <w:p w14:paraId="04796F1B" w14:textId="77777777" w:rsidR="00AD33E9" w:rsidRPr="006B2497" w:rsidRDefault="00AD33E9" w:rsidP="00195246">
            <w:pPr>
              <w:jc w:val="right"/>
              <w:rPr>
                <w:snapToGrid w:val="0"/>
                <w:sz w:val="4"/>
                <w:szCs w:val="4"/>
              </w:rPr>
            </w:pPr>
          </w:p>
        </w:tc>
        <w:tc>
          <w:tcPr>
            <w:tcW w:w="1475" w:type="dxa"/>
            <w:tcBorders>
              <w:left w:val="nil"/>
              <w:bottom w:val="nil"/>
              <w:right w:val="nil"/>
            </w:tcBorders>
            <w:shd w:val="clear" w:color="auto" w:fill="auto"/>
          </w:tcPr>
          <w:p w14:paraId="41A82385" w14:textId="77777777" w:rsidR="00AD33E9" w:rsidRPr="006B2497" w:rsidRDefault="00AD33E9" w:rsidP="00195246">
            <w:pPr>
              <w:jc w:val="right"/>
              <w:rPr>
                <w:snapToGrid w:val="0"/>
                <w:sz w:val="4"/>
                <w:szCs w:val="4"/>
              </w:rPr>
            </w:pPr>
          </w:p>
        </w:tc>
      </w:tr>
      <w:tr w:rsidR="00AD33E9" w14:paraId="1E0351D6" w14:textId="77777777" w:rsidTr="00A94F36">
        <w:trPr>
          <w:jc w:val="center"/>
        </w:trPr>
        <w:tc>
          <w:tcPr>
            <w:tcW w:w="704" w:type="dxa"/>
            <w:tcBorders>
              <w:top w:val="nil"/>
              <w:left w:val="nil"/>
              <w:bottom w:val="nil"/>
              <w:right w:val="single" w:sz="4" w:space="0" w:color="auto"/>
            </w:tcBorders>
          </w:tcPr>
          <w:p w14:paraId="1D04F00C" w14:textId="77777777" w:rsidR="00AD33E9" w:rsidRDefault="00AD33E9" w:rsidP="00195246">
            <w:pPr>
              <w:rPr>
                <w:snapToGrid w:val="0"/>
              </w:rPr>
            </w:pPr>
          </w:p>
        </w:tc>
        <w:tc>
          <w:tcPr>
            <w:tcW w:w="7361" w:type="dxa"/>
            <w:gridSpan w:val="7"/>
            <w:tcBorders>
              <w:top w:val="nil"/>
              <w:left w:val="single" w:sz="4" w:space="0" w:color="auto"/>
              <w:bottom w:val="nil"/>
              <w:right w:val="nil"/>
            </w:tcBorders>
            <w:shd w:val="clear" w:color="auto" w:fill="auto"/>
            <w:vAlign w:val="center"/>
          </w:tcPr>
          <w:p w14:paraId="6179ADA9" w14:textId="77777777" w:rsidR="00AD33E9" w:rsidRDefault="00E15C92" w:rsidP="00E15C92">
            <w:pPr>
              <w:pStyle w:val="Mustertext9kursiv"/>
            </w:pPr>
            <w:r w:rsidRPr="00231260">
              <w:t>Einarbeiten der Änderungen gem. dem Ergebnis der Abstimmung mit der für Naturschutz und Landschaftspflege zuständigen Behörde.</w:t>
            </w:r>
          </w:p>
          <w:p w14:paraId="14081A2B" w14:textId="77777777" w:rsidR="00E15C92" w:rsidRDefault="00E15C92" w:rsidP="00E15C92">
            <w:pPr>
              <w:pStyle w:val="Mustertext9kursiv"/>
            </w:pPr>
            <w:r w:rsidRPr="00231260">
              <w:t>Einarbeiten von Prüfanmerkungen des Auftraggebers in die vorläufige Fassung.</w:t>
            </w:r>
          </w:p>
          <w:p w14:paraId="15E09B12" w14:textId="77777777" w:rsidR="00E15C92" w:rsidRDefault="00E15C92" w:rsidP="00E15C92">
            <w:pPr>
              <w:pStyle w:val="Mustertext9kursiv"/>
              <w:rPr>
                <w:snapToGrid w:val="0"/>
              </w:rPr>
            </w:pPr>
            <w:r w:rsidRPr="00231260">
              <w:t>Abschlussbesprechung und Übergabe der endgültigen Fassung des Artenschutzrechtlichen Fachbeitrags in der vertraglich vereinbarten Form.</w:t>
            </w:r>
          </w:p>
        </w:tc>
        <w:tc>
          <w:tcPr>
            <w:tcW w:w="138" w:type="dxa"/>
            <w:tcBorders>
              <w:top w:val="nil"/>
              <w:left w:val="nil"/>
              <w:bottom w:val="nil"/>
              <w:right w:val="nil"/>
            </w:tcBorders>
            <w:shd w:val="clear" w:color="auto" w:fill="auto"/>
          </w:tcPr>
          <w:p w14:paraId="64A9C4E6" w14:textId="77777777" w:rsidR="00AD33E9" w:rsidRDefault="00AD33E9" w:rsidP="00195246">
            <w:pPr>
              <w:jc w:val="center"/>
              <w:rPr>
                <w:snapToGrid w:val="0"/>
              </w:rPr>
            </w:pPr>
          </w:p>
        </w:tc>
        <w:tc>
          <w:tcPr>
            <w:tcW w:w="1475" w:type="dxa"/>
            <w:tcBorders>
              <w:top w:val="nil"/>
              <w:left w:val="nil"/>
              <w:bottom w:val="nil"/>
              <w:right w:val="nil"/>
            </w:tcBorders>
            <w:shd w:val="clear" w:color="auto" w:fill="auto"/>
          </w:tcPr>
          <w:p w14:paraId="5FF390B5" w14:textId="77777777" w:rsidR="00AD33E9" w:rsidRDefault="00AD33E9" w:rsidP="00195246">
            <w:pPr>
              <w:jc w:val="center"/>
              <w:rPr>
                <w:snapToGrid w:val="0"/>
              </w:rPr>
            </w:pPr>
          </w:p>
        </w:tc>
      </w:tr>
      <w:tr w:rsidR="00AD33E9" w14:paraId="7A78A542" w14:textId="77777777" w:rsidTr="00A94F36">
        <w:trPr>
          <w:jc w:val="center"/>
        </w:trPr>
        <w:tc>
          <w:tcPr>
            <w:tcW w:w="704" w:type="dxa"/>
            <w:tcBorders>
              <w:top w:val="nil"/>
              <w:left w:val="nil"/>
              <w:bottom w:val="nil"/>
              <w:right w:val="nil"/>
            </w:tcBorders>
          </w:tcPr>
          <w:p w14:paraId="00674FAB" w14:textId="77777777" w:rsidR="00AD33E9" w:rsidRDefault="00AD33E9" w:rsidP="00A94F36">
            <w:pPr>
              <w:rPr>
                <w:snapToGrid w:val="0"/>
              </w:rPr>
            </w:pPr>
          </w:p>
        </w:tc>
        <w:tc>
          <w:tcPr>
            <w:tcW w:w="4537" w:type="dxa"/>
            <w:tcBorders>
              <w:top w:val="single" w:sz="4" w:space="0" w:color="auto"/>
              <w:left w:val="nil"/>
              <w:bottom w:val="nil"/>
              <w:right w:val="nil"/>
            </w:tcBorders>
            <w:shd w:val="clear" w:color="auto" w:fill="auto"/>
            <w:vAlign w:val="center"/>
          </w:tcPr>
          <w:p w14:paraId="16680D32" w14:textId="77777777" w:rsidR="00AD33E9" w:rsidRDefault="00AD33E9" w:rsidP="00A94F36">
            <w:pPr>
              <w:rPr>
                <w:rFonts w:cs="Arial"/>
                <w:color w:val="000000"/>
                <w:spacing w:val="-4"/>
              </w:rPr>
            </w:pPr>
          </w:p>
        </w:tc>
        <w:tc>
          <w:tcPr>
            <w:tcW w:w="138" w:type="dxa"/>
            <w:tcBorders>
              <w:top w:val="single" w:sz="4" w:space="0" w:color="auto"/>
              <w:left w:val="nil"/>
              <w:bottom w:val="nil"/>
              <w:right w:val="nil"/>
            </w:tcBorders>
            <w:shd w:val="clear" w:color="auto" w:fill="auto"/>
          </w:tcPr>
          <w:p w14:paraId="30CEE1E0" w14:textId="77777777" w:rsidR="00AD33E9" w:rsidRPr="006B2497" w:rsidRDefault="00AD33E9" w:rsidP="00A94F36">
            <w:pPr>
              <w:rPr>
                <w:snapToGrid w:val="0"/>
                <w:sz w:val="4"/>
                <w:szCs w:val="4"/>
              </w:rPr>
            </w:pPr>
          </w:p>
        </w:tc>
        <w:tc>
          <w:tcPr>
            <w:tcW w:w="420" w:type="dxa"/>
            <w:tcBorders>
              <w:top w:val="single" w:sz="4" w:space="0" w:color="auto"/>
              <w:left w:val="nil"/>
              <w:bottom w:val="nil"/>
              <w:right w:val="nil"/>
            </w:tcBorders>
            <w:shd w:val="clear" w:color="auto" w:fill="auto"/>
          </w:tcPr>
          <w:p w14:paraId="0BBC24C1" w14:textId="77777777" w:rsidR="00AD33E9" w:rsidRPr="006B2497" w:rsidRDefault="00AD33E9" w:rsidP="00A94F36">
            <w:pPr>
              <w:rPr>
                <w:snapToGrid w:val="0"/>
                <w:sz w:val="4"/>
                <w:szCs w:val="4"/>
              </w:rPr>
            </w:pPr>
          </w:p>
        </w:tc>
        <w:tc>
          <w:tcPr>
            <w:tcW w:w="138" w:type="dxa"/>
            <w:tcBorders>
              <w:top w:val="single" w:sz="4" w:space="0" w:color="auto"/>
              <w:left w:val="nil"/>
              <w:bottom w:val="nil"/>
              <w:right w:val="nil"/>
            </w:tcBorders>
            <w:shd w:val="clear" w:color="auto" w:fill="auto"/>
          </w:tcPr>
          <w:p w14:paraId="4BDAA5A7" w14:textId="77777777" w:rsidR="00AD33E9" w:rsidRPr="006B2497" w:rsidRDefault="00AD33E9" w:rsidP="00A94F36">
            <w:pPr>
              <w:rPr>
                <w:snapToGrid w:val="0"/>
                <w:sz w:val="4"/>
                <w:szCs w:val="4"/>
              </w:rPr>
            </w:pPr>
          </w:p>
        </w:tc>
        <w:tc>
          <w:tcPr>
            <w:tcW w:w="674" w:type="dxa"/>
            <w:tcBorders>
              <w:top w:val="single" w:sz="4" w:space="0" w:color="auto"/>
              <w:left w:val="nil"/>
              <w:bottom w:val="nil"/>
              <w:right w:val="nil"/>
            </w:tcBorders>
            <w:shd w:val="clear" w:color="auto" w:fill="auto"/>
            <w:vAlign w:val="bottom"/>
          </w:tcPr>
          <w:p w14:paraId="1E11D196" w14:textId="77777777" w:rsidR="00AD33E9" w:rsidRPr="006B2497" w:rsidRDefault="00AD33E9" w:rsidP="00A94F36">
            <w:pPr>
              <w:jc w:val="center"/>
              <w:rPr>
                <w:snapToGrid w:val="0"/>
                <w:sz w:val="4"/>
                <w:szCs w:val="4"/>
              </w:rPr>
            </w:pPr>
          </w:p>
        </w:tc>
        <w:tc>
          <w:tcPr>
            <w:tcW w:w="138" w:type="dxa"/>
            <w:tcBorders>
              <w:top w:val="single" w:sz="4" w:space="0" w:color="auto"/>
              <w:left w:val="nil"/>
              <w:bottom w:val="nil"/>
              <w:right w:val="nil"/>
            </w:tcBorders>
            <w:shd w:val="clear" w:color="auto" w:fill="auto"/>
          </w:tcPr>
          <w:p w14:paraId="2CA219C5" w14:textId="77777777" w:rsidR="00AD33E9" w:rsidRPr="006B2497" w:rsidRDefault="00AD33E9" w:rsidP="00A94F36">
            <w:pPr>
              <w:jc w:val="right"/>
              <w:rPr>
                <w:snapToGrid w:val="0"/>
                <w:sz w:val="4"/>
                <w:szCs w:val="4"/>
              </w:rPr>
            </w:pPr>
          </w:p>
        </w:tc>
        <w:tc>
          <w:tcPr>
            <w:tcW w:w="1316" w:type="dxa"/>
            <w:tcBorders>
              <w:top w:val="single" w:sz="4" w:space="0" w:color="auto"/>
              <w:left w:val="nil"/>
              <w:bottom w:val="nil"/>
              <w:right w:val="nil"/>
            </w:tcBorders>
            <w:shd w:val="clear" w:color="auto" w:fill="auto"/>
          </w:tcPr>
          <w:p w14:paraId="61C36FD5" w14:textId="77777777" w:rsidR="00AD33E9" w:rsidRPr="006B2497" w:rsidRDefault="00AD33E9" w:rsidP="00A94F36">
            <w:pPr>
              <w:jc w:val="right"/>
              <w:rPr>
                <w:snapToGrid w:val="0"/>
                <w:sz w:val="4"/>
                <w:szCs w:val="4"/>
              </w:rPr>
            </w:pPr>
          </w:p>
        </w:tc>
        <w:tc>
          <w:tcPr>
            <w:tcW w:w="138" w:type="dxa"/>
            <w:tcBorders>
              <w:top w:val="single" w:sz="4" w:space="0" w:color="auto"/>
              <w:left w:val="nil"/>
              <w:bottom w:val="nil"/>
              <w:right w:val="nil"/>
            </w:tcBorders>
            <w:shd w:val="clear" w:color="auto" w:fill="auto"/>
          </w:tcPr>
          <w:p w14:paraId="21A63358" w14:textId="77777777" w:rsidR="00AD33E9" w:rsidRPr="006B2497" w:rsidRDefault="00AD33E9" w:rsidP="00A94F36">
            <w:pPr>
              <w:jc w:val="right"/>
              <w:rPr>
                <w:snapToGrid w:val="0"/>
                <w:sz w:val="4"/>
                <w:szCs w:val="4"/>
              </w:rPr>
            </w:pPr>
          </w:p>
        </w:tc>
        <w:tc>
          <w:tcPr>
            <w:tcW w:w="1475" w:type="dxa"/>
            <w:tcBorders>
              <w:top w:val="single" w:sz="4" w:space="0" w:color="auto"/>
              <w:left w:val="nil"/>
              <w:bottom w:val="single" w:sz="12" w:space="0" w:color="auto"/>
              <w:right w:val="nil"/>
            </w:tcBorders>
            <w:shd w:val="clear" w:color="auto" w:fill="auto"/>
          </w:tcPr>
          <w:p w14:paraId="000C7F34" w14:textId="77777777" w:rsidR="00AD33E9" w:rsidRPr="006B2497" w:rsidRDefault="00AD33E9" w:rsidP="00A94F36">
            <w:pPr>
              <w:jc w:val="right"/>
              <w:rPr>
                <w:snapToGrid w:val="0"/>
                <w:sz w:val="4"/>
                <w:szCs w:val="4"/>
              </w:rPr>
            </w:pPr>
          </w:p>
        </w:tc>
      </w:tr>
      <w:tr w:rsidR="00AD33E9" w14:paraId="76C6D99E" w14:textId="77777777" w:rsidTr="00A94F36">
        <w:trPr>
          <w:jc w:val="center"/>
        </w:trPr>
        <w:tc>
          <w:tcPr>
            <w:tcW w:w="704" w:type="dxa"/>
            <w:tcBorders>
              <w:top w:val="nil"/>
              <w:left w:val="nil"/>
              <w:bottom w:val="nil"/>
              <w:right w:val="nil"/>
            </w:tcBorders>
            <w:shd w:val="clear" w:color="auto" w:fill="E6E6E6"/>
          </w:tcPr>
          <w:p w14:paraId="0168DE1A" w14:textId="77777777" w:rsidR="00AD33E9" w:rsidRDefault="00AD33E9" w:rsidP="00A94F36">
            <w:pPr>
              <w:rPr>
                <w:snapToGrid w:val="0"/>
              </w:rPr>
            </w:pPr>
          </w:p>
        </w:tc>
        <w:tc>
          <w:tcPr>
            <w:tcW w:w="7361" w:type="dxa"/>
            <w:gridSpan w:val="7"/>
            <w:tcBorders>
              <w:top w:val="nil"/>
              <w:left w:val="nil"/>
              <w:bottom w:val="nil"/>
              <w:right w:val="nil"/>
            </w:tcBorders>
            <w:shd w:val="clear" w:color="auto" w:fill="E6E6E6"/>
            <w:vAlign w:val="center"/>
          </w:tcPr>
          <w:p w14:paraId="2F1D35C8" w14:textId="77777777" w:rsidR="00AD33E9" w:rsidRDefault="00AD33E9" w:rsidP="00A94F36">
            <w:pPr>
              <w:jc w:val="right"/>
              <w:rPr>
                <w:snapToGrid w:val="0"/>
              </w:rPr>
            </w:pPr>
            <w:r>
              <w:rPr>
                <w:rFonts w:cs="Arial"/>
                <w:b/>
              </w:rPr>
              <w:t>Summe aus 5</w:t>
            </w:r>
          </w:p>
        </w:tc>
        <w:tc>
          <w:tcPr>
            <w:tcW w:w="138" w:type="dxa"/>
            <w:tcBorders>
              <w:top w:val="nil"/>
              <w:left w:val="nil"/>
              <w:bottom w:val="nil"/>
              <w:right w:val="single" w:sz="12" w:space="0" w:color="auto"/>
            </w:tcBorders>
            <w:shd w:val="clear" w:color="auto" w:fill="E6E6E6"/>
          </w:tcPr>
          <w:p w14:paraId="0EA50530" w14:textId="77777777" w:rsidR="00AD33E9" w:rsidRDefault="00AD33E9" w:rsidP="00A94F36">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14:paraId="6BC4C502" w14:textId="77777777" w:rsidR="00AD33E9" w:rsidRDefault="00AD33E9" w:rsidP="00A94F36">
            <w:pPr>
              <w:jc w:val="center"/>
              <w:rPr>
                <w:snapToGrid w:val="0"/>
              </w:rPr>
            </w:pPr>
          </w:p>
        </w:tc>
      </w:tr>
      <w:tr w:rsidR="00AD33E9" w14:paraId="2C466FE0" w14:textId="77777777" w:rsidTr="00A94F36">
        <w:trPr>
          <w:jc w:val="center"/>
        </w:trPr>
        <w:tc>
          <w:tcPr>
            <w:tcW w:w="704" w:type="dxa"/>
            <w:tcBorders>
              <w:top w:val="nil"/>
              <w:left w:val="nil"/>
              <w:bottom w:val="nil"/>
              <w:right w:val="nil"/>
            </w:tcBorders>
          </w:tcPr>
          <w:p w14:paraId="45977C9B" w14:textId="77777777" w:rsidR="00AD33E9" w:rsidRDefault="00AD33E9" w:rsidP="008D799D">
            <w:pPr>
              <w:rPr>
                <w:snapToGrid w:val="0"/>
              </w:rPr>
            </w:pPr>
          </w:p>
        </w:tc>
        <w:tc>
          <w:tcPr>
            <w:tcW w:w="4537" w:type="dxa"/>
            <w:tcBorders>
              <w:top w:val="nil"/>
              <w:left w:val="nil"/>
              <w:bottom w:val="nil"/>
              <w:right w:val="nil"/>
            </w:tcBorders>
            <w:shd w:val="clear" w:color="auto" w:fill="auto"/>
            <w:vAlign w:val="center"/>
          </w:tcPr>
          <w:p w14:paraId="5F942A09" w14:textId="77777777" w:rsidR="00AD33E9" w:rsidRDefault="00AD33E9" w:rsidP="008D799D">
            <w:pPr>
              <w:rPr>
                <w:rFonts w:cs="Arial"/>
                <w:color w:val="000000"/>
                <w:spacing w:val="-4"/>
              </w:rPr>
            </w:pPr>
          </w:p>
        </w:tc>
        <w:tc>
          <w:tcPr>
            <w:tcW w:w="138" w:type="dxa"/>
            <w:tcBorders>
              <w:top w:val="nil"/>
              <w:left w:val="nil"/>
              <w:bottom w:val="nil"/>
              <w:right w:val="nil"/>
            </w:tcBorders>
            <w:shd w:val="clear" w:color="auto" w:fill="auto"/>
          </w:tcPr>
          <w:p w14:paraId="521D9268" w14:textId="77777777" w:rsidR="00AD33E9" w:rsidRPr="006B2497" w:rsidRDefault="00AD33E9" w:rsidP="008D799D">
            <w:pPr>
              <w:rPr>
                <w:snapToGrid w:val="0"/>
                <w:sz w:val="4"/>
                <w:szCs w:val="4"/>
              </w:rPr>
            </w:pPr>
          </w:p>
        </w:tc>
        <w:tc>
          <w:tcPr>
            <w:tcW w:w="420" w:type="dxa"/>
            <w:tcBorders>
              <w:top w:val="nil"/>
              <w:left w:val="nil"/>
              <w:bottom w:val="nil"/>
              <w:right w:val="nil"/>
            </w:tcBorders>
            <w:shd w:val="clear" w:color="auto" w:fill="auto"/>
          </w:tcPr>
          <w:p w14:paraId="53867247" w14:textId="77777777" w:rsidR="00AD33E9" w:rsidRPr="006B2497" w:rsidRDefault="00AD33E9" w:rsidP="008D799D">
            <w:pPr>
              <w:rPr>
                <w:snapToGrid w:val="0"/>
                <w:sz w:val="4"/>
                <w:szCs w:val="4"/>
              </w:rPr>
            </w:pPr>
          </w:p>
        </w:tc>
        <w:tc>
          <w:tcPr>
            <w:tcW w:w="138" w:type="dxa"/>
            <w:tcBorders>
              <w:top w:val="nil"/>
              <w:left w:val="nil"/>
              <w:bottom w:val="nil"/>
              <w:right w:val="nil"/>
            </w:tcBorders>
            <w:shd w:val="clear" w:color="auto" w:fill="auto"/>
          </w:tcPr>
          <w:p w14:paraId="67DAE71B" w14:textId="77777777" w:rsidR="00AD33E9" w:rsidRPr="006B2497" w:rsidRDefault="00AD33E9" w:rsidP="008D799D">
            <w:pPr>
              <w:rPr>
                <w:snapToGrid w:val="0"/>
                <w:sz w:val="4"/>
                <w:szCs w:val="4"/>
              </w:rPr>
            </w:pPr>
          </w:p>
        </w:tc>
        <w:tc>
          <w:tcPr>
            <w:tcW w:w="674" w:type="dxa"/>
            <w:tcBorders>
              <w:top w:val="nil"/>
              <w:left w:val="nil"/>
              <w:bottom w:val="nil"/>
              <w:right w:val="nil"/>
            </w:tcBorders>
            <w:shd w:val="clear" w:color="auto" w:fill="auto"/>
            <w:vAlign w:val="bottom"/>
          </w:tcPr>
          <w:p w14:paraId="53E0E46E" w14:textId="77777777" w:rsidR="00AD33E9" w:rsidRPr="006B2497" w:rsidRDefault="00AD33E9" w:rsidP="008D799D">
            <w:pPr>
              <w:jc w:val="center"/>
              <w:rPr>
                <w:snapToGrid w:val="0"/>
                <w:sz w:val="4"/>
                <w:szCs w:val="4"/>
              </w:rPr>
            </w:pPr>
          </w:p>
        </w:tc>
        <w:tc>
          <w:tcPr>
            <w:tcW w:w="138" w:type="dxa"/>
            <w:tcBorders>
              <w:top w:val="nil"/>
              <w:left w:val="nil"/>
              <w:bottom w:val="nil"/>
              <w:right w:val="nil"/>
            </w:tcBorders>
            <w:shd w:val="clear" w:color="auto" w:fill="auto"/>
          </w:tcPr>
          <w:p w14:paraId="75A81FD5" w14:textId="77777777" w:rsidR="00AD33E9" w:rsidRPr="006B2497" w:rsidRDefault="00AD33E9" w:rsidP="008D799D">
            <w:pPr>
              <w:jc w:val="right"/>
              <w:rPr>
                <w:snapToGrid w:val="0"/>
                <w:sz w:val="4"/>
                <w:szCs w:val="4"/>
              </w:rPr>
            </w:pPr>
          </w:p>
        </w:tc>
        <w:tc>
          <w:tcPr>
            <w:tcW w:w="1316" w:type="dxa"/>
            <w:tcBorders>
              <w:top w:val="nil"/>
              <w:left w:val="nil"/>
              <w:bottom w:val="nil"/>
              <w:right w:val="nil"/>
            </w:tcBorders>
            <w:shd w:val="clear" w:color="auto" w:fill="auto"/>
          </w:tcPr>
          <w:p w14:paraId="4DDA2058" w14:textId="77777777" w:rsidR="00AD33E9" w:rsidRPr="006B2497" w:rsidRDefault="00AD33E9" w:rsidP="008D799D">
            <w:pPr>
              <w:jc w:val="right"/>
              <w:rPr>
                <w:snapToGrid w:val="0"/>
                <w:sz w:val="4"/>
                <w:szCs w:val="4"/>
              </w:rPr>
            </w:pPr>
          </w:p>
        </w:tc>
        <w:tc>
          <w:tcPr>
            <w:tcW w:w="138" w:type="dxa"/>
            <w:tcBorders>
              <w:top w:val="nil"/>
              <w:left w:val="nil"/>
              <w:bottom w:val="nil"/>
              <w:right w:val="nil"/>
            </w:tcBorders>
            <w:shd w:val="clear" w:color="auto" w:fill="auto"/>
          </w:tcPr>
          <w:p w14:paraId="4417B473" w14:textId="77777777" w:rsidR="00AD33E9" w:rsidRPr="006B2497" w:rsidRDefault="00AD33E9" w:rsidP="008D799D">
            <w:pPr>
              <w:jc w:val="right"/>
              <w:rPr>
                <w:snapToGrid w:val="0"/>
                <w:sz w:val="4"/>
                <w:szCs w:val="4"/>
              </w:rPr>
            </w:pPr>
          </w:p>
        </w:tc>
        <w:tc>
          <w:tcPr>
            <w:tcW w:w="1475" w:type="dxa"/>
            <w:tcBorders>
              <w:top w:val="single" w:sz="4" w:space="0" w:color="auto"/>
              <w:left w:val="nil"/>
              <w:bottom w:val="single" w:sz="12" w:space="0" w:color="auto"/>
              <w:right w:val="nil"/>
            </w:tcBorders>
            <w:shd w:val="clear" w:color="auto" w:fill="auto"/>
          </w:tcPr>
          <w:p w14:paraId="5C726981" w14:textId="77777777" w:rsidR="00AD33E9" w:rsidRPr="006B2497" w:rsidRDefault="00AD33E9" w:rsidP="008D799D">
            <w:pPr>
              <w:jc w:val="right"/>
              <w:rPr>
                <w:snapToGrid w:val="0"/>
                <w:sz w:val="4"/>
                <w:szCs w:val="4"/>
              </w:rPr>
            </w:pPr>
          </w:p>
        </w:tc>
      </w:tr>
      <w:tr w:rsidR="00AD33E9" w14:paraId="6E79E777" w14:textId="77777777" w:rsidTr="00635C42">
        <w:trPr>
          <w:jc w:val="center"/>
        </w:trPr>
        <w:tc>
          <w:tcPr>
            <w:tcW w:w="704" w:type="dxa"/>
            <w:tcBorders>
              <w:top w:val="nil"/>
              <w:left w:val="nil"/>
              <w:bottom w:val="nil"/>
              <w:right w:val="nil"/>
            </w:tcBorders>
            <w:shd w:val="clear" w:color="auto" w:fill="E6E6E6"/>
          </w:tcPr>
          <w:p w14:paraId="253EC170" w14:textId="77777777" w:rsidR="00AD33E9" w:rsidRDefault="00AD33E9" w:rsidP="008D799D">
            <w:pPr>
              <w:rPr>
                <w:snapToGrid w:val="0"/>
              </w:rPr>
            </w:pPr>
          </w:p>
        </w:tc>
        <w:tc>
          <w:tcPr>
            <w:tcW w:w="7361" w:type="dxa"/>
            <w:gridSpan w:val="7"/>
            <w:tcBorders>
              <w:top w:val="nil"/>
              <w:left w:val="nil"/>
              <w:bottom w:val="nil"/>
              <w:right w:val="nil"/>
            </w:tcBorders>
            <w:shd w:val="clear" w:color="auto" w:fill="E6E6E6"/>
            <w:vAlign w:val="center"/>
          </w:tcPr>
          <w:p w14:paraId="738FB017" w14:textId="77777777" w:rsidR="00AD33E9" w:rsidRDefault="00AD33E9" w:rsidP="00A94F36">
            <w:pPr>
              <w:jc w:val="right"/>
              <w:rPr>
                <w:snapToGrid w:val="0"/>
              </w:rPr>
            </w:pPr>
            <w:r>
              <w:rPr>
                <w:rFonts w:cs="Arial"/>
                <w:b/>
              </w:rPr>
              <w:t>Summe aus 1 - 5</w:t>
            </w:r>
          </w:p>
        </w:tc>
        <w:tc>
          <w:tcPr>
            <w:tcW w:w="138" w:type="dxa"/>
            <w:tcBorders>
              <w:top w:val="nil"/>
              <w:left w:val="nil"/>
              <w:bottom w:val="nil"/>
              <w:right w:val="single" w:sz="12" w:space="0" w:color="auto"/>
            </w:tcBorders>
            <w:shd w:val="clear" w:color="auto" w:fill="E6E6E6"/>
          </w:tcPr>
          <w:p w14:paraId="6A634A5B" w14:textId="77777777" w:rsidR="00AD33E9" w:rsidRDefault="00AD33E9" w:rsidP="008D799D">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14:paraId="7E286364" w14:textId="77777777" w:rsidR="00AD33E9" w:rsidRDefault="00AD33E9" w:rsidP="008D799D">
            <w:pPr>
              <w:jc w:val="center"/>
              <w:rPr>
                <w:snapToGrid w:val="0"/>
              </w:rPr>
            </w:pPr>
          </w:p>
        </w:tc>
      </w:tr>
    </w:tbl>
    <w:p w14:paraId="55B1AF0C" w14:textId="77777777" w:rsidR="008D799D" w:rsidRDefault="008D799D" w:rsidP="00DB64A1">
      <w:pPr>
        <w:rPr>
          <w:snapToGrid w:val="0"/>
        </w:rPr>
      </w:pPr>
    </w:p>
    <w:sectPr w:rsidR="008D799D" w:rsidSect="005C56D5">
      <w:headerReference w:type="even" r:id="rId8"/>
      <w:headerReference w:type="default" r:id="rId9"/>
      <w:footerReference w:type="even" r:id="rId10"/>
      <w:footerReference w:type="default" r:id="rId11"/>
      <w:footerReference w:type="first" r:id="rId12"/>
      <w:footnotePr>
        <w:numFmt w:val="chicago"/>
        <w:numRestart w:val="eachPage"/>
      </w:footnotePr>
      <w:type w:val="continuous"/>
      <w:pgSz w:w="11906" w:h="16838"/>
      <w:pgMar w:top="1418" w:right="924"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2D4D8" w14:textId="77777777" w:rsidR="00F90232" w:rsidRDefault="00F90232">
      <w:r>
        <w:separator/>
      </w:r>
    </w:p>
  </w:endnote>
  <w:endnote w:type="continuationSeparator" w:id="0">
    <w:p w14:paraId="2F474182" w14:textId="77777777" w:rsidR="00F90232" w:rsidRDefault="00F90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Brush Script">
    <w:altName w:val="Courier New"/>
    <w:charset w:val="00"/>
    <w:family w:val="auto"/>
    <w:pitch w:val="variable"/>
    <w:sig w:usb0="00000001" w:usb1="4000005B" w:usb2="00000000" w:usb3="00000000" w:csb0="0000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0CA8F" w14:textId="77777777" w:rsidR="00F90232" w:rsidRPr="001C6B80" w:rsidRDefault="00F90232" w:rsidP="001011BD">
    <w:pPr>
      <w:pStyle w:val="Fuzeile"/>
      <w:pBdr>
        <w:top w:val="single" w:sz="4" w:space="1" w:color="auto"/>
      </w:pBdr>
      <w:rPr>
        <w:rFonts w:cs="Arial"/>
      </w:rPr>
    </w:pPr>
  </w:p>
  <w:p w14:paraId="31779F39" w14:textId="71444437" w:rsidR="00F90232" w:rsidRPr="001C6B80" w:rsidRDefault="00F90232" w:rsidP="00196431">
    <w:pPr>
      <w:pStyle w:val="Fuzeile"/>
    </w:pPr>
    <w:r>
      <w:t xml:space="preserve">Seite </w:t>
    </w:r>
    <w:r>
      <w:fldChar w:fldCharType="begin"/>
    </w:r>
    <w:r>
      <w:instrText xml:space="preserve"> PAGE  \* MERGEFORMAT </w:instrText>
    </w:r>
    <w:r>
      <w:fldChar w:fldCharType="separate"/>
    </w:r>
    <w:r w:rsidR="00AE2796">
      <w:rPr>
        <w:noProof/>
      </w:rPr>
      <w:t>2</w:t>
    </w:r>
    <w:r>
      <w:fldChar w:fldCharType="end"/>
    </w:r>
    <w:r>
      <w:tab/>
      <w:t>10576</w:t>
    </w:r>
    <w:r>
      <w:tab/>
      <w:t xml:space="preserve">Stand: </w:t>
    </w:r>
    <w:r w:rsidR="001C3A3C">
      <w:t>03</w:t>
    </w:r>
    <w:r>
      <w:t>-</w:t>
    </w:r>
    <w:r w:rsidR="001C3A3C">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0ABE4" w14:textId="77777777" w:rsidR="00F90232" w:rsidRPr="001C6B80" w:rsidRDefault="00F90232" w:rsidP="001011BD">
    <w:pPr>
      <w:pStyle w:val="Fuzeile"/>
      <w:pBdr>
        <w:top w:val="single" w:sz="4" w:space="1" w:color="auto"/>
      </w:pBdr>
      <w:rPr>
        <w:rFonts w:cs="Arial"/>
      </w:rPr>
    </w:pPr>
  </w:p>
  <w:p w14:paraId="629F2FF4" w14:textId="26B92A42" w:rsidR="00F90232" w:rsidRPr="008821C5" w:rsidRDefault="00F90232" w:rsidP="00196431">
    <w:pPr>
      <w:pStyle w:val="Fuzeile"/>
    </w:pPr>
    <w:r w:rsidRPr="001C6B80">
      <w:t xml:space="preserve">Stand: </w:t>
    </w:r>
    <w:r w:rsidR="001C3A3C">
      <w:t>03</w:t>
    </w:r>
    <w:r w:rsidRPr="001C6B80">
      <w:t>-</w:t>
    </w:r>
    <w:r w:rsidR="001C3A3C">
      <w:t>22</w:t>
    </w:r>
    <w:r w:rsidRPr="001C6B80">
      <w:ptab w:relativeTo="margin" w:alignment="center" w:leader="none"/>
    </w:r>
    <w:r>
      <w:t>10576</w:t>
    </w:r>
    <w:r w:rsidRPr="001C6B80">
      <w:ptab w:relativeTo="margin" w:alignment="right" w:leader="none"/>
    </w:r>
    <w:r>
      <w:t xml:space="preserve">Seite </w:t>
    </w:r>
    <w:r>
      <w:fldChar w:fldCharType="begin"/>
    </w:r>
    <w:r>
      <w:instrText xml:space="preserve"> PAGE  \* MERGEFORMAT </w:instrText>
    </w:r>
    <w:r>
      <w:fldChar w:fldCharType="separate"/>
    </w:r>
    <w:r w:rsidR="00AE2796">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DA334" w14:textId="77777777" w:rsidR="00F90232" w:rsidRPr="005D619A" w:rsidRDefault="00F90232" w:rsidP="00AD3C0D">
    <w:pPr>
      <w:ind w:right="360"/>
      <w:rPr>
        <w:rFonts w:cs="Arial"/>
        <w:szCs w:val="16"/>
      </w:rPr>
    </w:pPr>
    <w:r>
      <w:rPr>
        <w:noProof/>
      </w:rPr>
      <mc:AlternateContent>
        <mc:Choice Requires="wps">
          <w:drawing>
            <wp:anchor distT="4294967295" distB="4294967295" distL="114300" distR="114300" simplePos="0" relativeHeight="251660288" behindDoc="0" locked="0" layoutInCell="1" allowOverlap="1" wp14:anchorId="3F7A8D47" wp14:editId="5B8AA6D2">
              <wp:simplePos x="0" y="0"/>
              <wp:positionH relativeFrom="column">
                <wp:posOffset>0</wp:posOffset>
              </wp:positionH>
              <wp:positionV relativeFrom="paragraph">
                <wp:posOffset>73024</wp:posOffset>
              </wp:positionV>
              <wp:extent cx="6057900" cy="0"/>
              <wp:effectExtent l="0" t="0" r="12700" b="254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2268AC" id="Line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75pt" to="47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"/>
          </w:pict>
        </mc:Fallback>
      </mc:AlternateContent>
    </w:r>
  </w:p>
  <w:p w14:paraId="1DFAE732" w14:textId="77777777" w:rsidR="00F90232" w:rsidRPr="005D619A" w:rsidRDefault="00F90232" w:rsidP="00AD3C0D">
    <w:pPr>
      <w:tabs>
        <w:tab w:val="right" w:pos="9540"/>
      </w:tabs>
      <w:rPr>
        <w:rFonts w:cs="Arial"/>
      </w:rPr>
    </w:pPr>
    <w:r w:rsidRPr="005D619A">
      <w:rPr>
        <w:rFonts w:cs="Arial"/>
      </w:rPr>
      <w:t xml:space="preserve">HVA </w:t>
    </w:r>
    <w:r>
      <w:rPr>
        <w:rFonts w:cs="Arial"/>
      </w:rPr>
      <w:t>F-</w:t>
    </w:r>
    <w:proofErr w:type="spellStart"/>
    <w:r>
      <w:rPr>
        <w:rFonts w:cs="Arial"/>
      </w:rPr>
      <w:t>StB</w:t>
    </w:r>
    <w:proofErr w:type="spellEnd"/>
    <w:r>
      <w:rPr>
        <w:rFonts w:cs="Arial"/>
      </w:rPr>
      <w:t xml:space="preserve"> Leistungsbeschreibung Landschaftspflegerischer Begleitplan (LBP) 12</w:t>
    </w:r>
    <w:r w:rsidRPr="008E341E">
      <w:rPr>
        <w:rFonts w:cs="Arial"/>
      </w:rPr>
      <w:t>-14</w:t>
    </w:r>
    <w:r>
      <w:rPr>
        <w:rFonts w:cs="Arial"/>
      </w:rPr>
      <w:tab/>
      <w:t xml:space="preserve">10550 - Seite </w:t>
    </w:r>
    <w:r w:rsidRPr="005D619A">
      <w:rPr>
        <w:rFonts w:cs="Arial"/>
      </w:rPr>
      <w:fldChar w:fldCharType="begin"/>
    </w:r>
    <w:r w:rsidRPr="005D619A">
      <w:rPr>
        <w:rFonts w:cs="Arial"/>
      </w:rPr>
      <w:instrText xml:space="preserve"> PAGE </w:instrText>
    </w:r>
    <w:r w:rsidRPr="005D619A">
      <w:rPr>
        <w:rFonts w:cs="Arial"/>
      </w:rPr>
      <w:fldChar w:fldCharType="separate"/>
    </w:r>
    <w:r>
      <w:rPr>
        <w:rFonts w:cs="Arial"/>
      </w:rPr>
      <w:t>1</w:t>
    </w:r>
    <w:r w:rsidRPr="005D619A">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55214" w14:textId="77777777" w:rsidR="00F90232" w:rsidRDefault="00F90232">
      <w:r>
        <w:separator/>
      </w:r>
    </w:p>
  </w:footnote>
  <w:footnote w:type="continuationSeparator" w:id="0">
    <w:p w14:paraId="2197709F" w14:textId="77777777" w:rsidR="00F90232" w:rsidRDefault="00F902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BCA60" w14:textId="77777777" w:rsidR="00F90232" w:rsidRPr="001C6B80" w:rsidRDefault="00196431" w:rsidP="00196431">
    <w:pPr>
      <w:pStyle w:val="Kopfzeile"/>
    </w:pPr>
    <w:r>
      <w:t xml:space="preserve">LB </w:t>
    </w:r>
    <w:r w:rsidR="00D43865">
      <w:t>Artenschutzbeitrag</w:t>
    </w:r>
    <w:r>
      <w:t xml:space="preserve">  </w:t>
    </w:r>
    <w:r w:rsidR="00F90232" w:rsidRPr="001C6B80">
      <w:ptab w:relativeTo="margin" w:alignment="right" w:leader="none"/>
    </w:r>
    <w:r w:rsidR="00F90232">
      <w:t>HVA F-</w:t>
    </w:r>
    <w:proofErr w:type="spellStart"/>
    <w:r w:rsidR="00F90232">
      <w:t>StB</w:t>
    </w:r>
    <w:proofErr w:type="spellEnd"/>
  </w:p>
  <w:p w14:paraId="746FB869" w14:textId="77777777" w:rsidR="00F90232" w:rsidRPr="00973AF9" w:rsidRDefault="00F90232" w:rsidP="001011BD">
    <w:pPr>
      <w:pStyle w:val="Kopfzeile"/>
      <w:pBdr>
        <w:bottom w:val="single" w:sz="4" w:space="1" w:color="auto"/>
      </w:pBdr>
      <w:rPr>
        <w:rFonts w:cs="Arial"/>
        <w:szCs w:val="24"/>
      </w:rPr>
    </w:pPr>
  </w:p>
  <w:p w14:paraId="7D0297F1" w14:textId="77777777" w:rsidR="00F90232" w:rsidRDefault="00F9023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E7672" w14:textId="77777777" w:rsidR="00F90232" w:rsidRPr="001C6B80" w:rsidRDefault="00F90232" w:rsidP="00196431">
    <w:pPr>
      <w:pStyle w:val="Kopfzeile"/>
    </w:pPr>
    <w:r w:rsidRPr="001C6B80">
      <w:t>HVA F-</w:t>
    </w:r>
    <w:proofErr w:type="spellStart"/>
    <w:r w:rsidRPr="001C6B80">
      <w:t>StB</w:t>
    </w:r>
    <w:proofErr w:type="spellEnd"/>
    <w:r w:rsidR="00196431">
      <w:tab/>
      <w:t>LB A</w:t>
    </w:r>
    <w:r w:rsidR="00D43865">
      <w:t>rtenschutzbeitrag</w:t>
    </w:r>
  </w:p>
  <w:p w14:paraId="4912FCD5" w14:textId="77777777" w:rsidR="00F90232" w:rsidRPr="00973AF9" w:rsidRDefault="00F90232" w:rsidP="001011BD">
    <w:pPr>
      <w:pStyle w:val="Kopfzeile"/>
      <w:pBdr>
        <w:bottom w:val="single" w:sz="4" w:space="1" w:color="auto"/>
      </w:pBdr>
      <w:rPr>
        <w:rFonts w:cs="Arial"/>
        <w:szCs w:val="24"/>
      </w:rPr>
    </w:pPr>
  </w:p>
  <w:p w14:paraId="787A564F" w14:textId="77777777" w:rsidR="00F90232" w:rsidRPr="001011BD" w:rsidRDefault="00F90232" w:rsidP="001011B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5pt" o:bullet="t">
        <v:imagedata r:id="rId1" o:title="Word Work File L_914701823"/>
      </v:shape>
    </w:pict>
  </w:numPicBullet>
  <w:abstractNum w:abstractNumId="0" w15:restartNumberingAfterBreak="0">
    <w:nsid w:val="FFFFFF81"/>
    <w:multiLevelType w:val="singleLevel"/>
    <w:tmpl w:val="C5583B5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0C4B956"/>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50E465E"/>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6F8836FA"/>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5B07381"/>
    <w:multiLevelType w:val="hybridMultilevel"/>
    <w:tmpl w:val="E9F2B0EE"/>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5" w15:restartNumberingAfterBreak="0">
    <w:nsid w:val="062A30D3"/>
    <w:multiLevelType w:val="multilevel"/>
    <w:tmpl w:val="01661B8A"/>
    <w:numStyleLink w:val="ListeA"/>
  </w:abstractNum>
  <w:abstractNum w:abstractNumId="6" w15:restartNumberingAfterBreak="0">
    <w:nsid w:val="0B480C65"/>
    <w:multiLevelType w:val="hybridMultilevel"/>
    <w:tmpl w:val="2BCA374C"/>
    <w:lvl w:ilvl="0" w:tplc="9866135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7" w15:restartNumberingAfterBreak="0">
    <w:nsid w:val="0F75346B"/>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0374FC9"/>
    <w:multiLevelType w:val="hybridMultilevel"/>
    <w:tmpl w:val="FE360E1E"/>
    <w:lvl w:ilvl="0" w:tplc="FBF8F636">
      <w:start w:val="1"/>
      <w:numFmt w:val="decimal"/>
      <w:pStyle w:val="A4"/>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12E1783C"/>
    <w:multiLevelType w:val="hybridMultilevel"/>
    <w:tmpl w:val="C7B2B21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0" w15:restartNumberingAfterBreak="0">
    <w:nsid w:val="17DE5E6D"/>
    <w:multiLevelType w:val="hybridMultilevel"/>
    <w:tmpl w:val="84A04FF8"/>
    <w:lvl w:ilvl="0" w:tplc="892AB24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8BF0435"/>
    <w:multiLevelType w:val="hybridMultilevel"/>
    <w:tmpl w:val="495A7B62"/>
    <w:lvl w:ilvl="0" w:tplc="E90404D4">
      <w:numFmt w:val="bullet"/>
      <w:pStyle w:val="Mustertext9Liste"/>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2" w15:restartNumberingAfterBreak="0">
    <w:nsid w:val="29E5632D"/>
    <w:multiLevelType w:val="hybridMultilevel"/>
    <w:tmpl w:val="07E2B254"/>
    <w:lvl w:ilvl="0" w:tplc="892AB24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1B11F8"/>
    <w:multiLevelType w:val="multilevel"/>
    <w:tmpl w:val="F0E2A912"/>
    <w:numStyleLink w:val="InhaltsverzeichnisA"/>
  </w:abstractNum>
  <w:abstractNum w:abstractNumId="14" w15:restartNumberingAfterBreak="0">
    <w:nsid w:val="2E6A5234"/>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E6F1293"/>
    <w:multiLevelType w:val="multilevel"/>
    <w:tmpl w:val="F0E2A912"/>
    <w:styleLink w:val="InhaltsverzeichnisA"/>
    <w:lvl w:ilvl="0">
      <w:start w:val="1"/>
      <w:numFmt w:val="upperLetter"/>
      <w:lvlText w:val="%1."/>
      <w:lvlJc w:val="left"/>
      <w:pPr>
        <w:tabs>
          <w:tab w:val="num" w:pos="425"/>
        </w:tabs>
        <w:ind w:left="425" w:hanging="425"/>
      </w:pPr>
      <w:rPr>
        <w:rFonts w:hint="default"/>
        <w:b/>
        <w:i w:val="0"/>
        <w:sz w:val="20"/>
      </w:rPr>
    </w:lvl>
    <w:lvl w:ilvl="1">
      <w:start w:val="1"/>
      <w:numFmt w:val="none"/>
      <w:lvlText w:val=""/>
      <w:lvlJc w:val="left"/>
      <w:pPr>
        <w:tabs>
          <w:tab w:val="num" w:pos="425"/>
        </w:tabs>
        <w:ind w:left="425" w:firstLine="0"/>
      </w:pPr>
      <w:rPr>
        <w:rFonts w:hint="default"/>
      </w:rPr>
    </w:lvl>
    <w:lvl w:ilvl="2">
      <w:start w:val="1"/>
      <w:numFmt w:val="decimal"/>
      <w:lvlText w:val="%3."/>
      <w:lvlJc w:val="left"/>
      <w:pPr>
        <w:tabs>
          <w:tab w:val="num" w:pos="765"/>
        </w:tabs>
        <w:ind w:left="765" w:hanging="340"/>
      </w:pPr>
      <w:rPr>
        <w:rFonts w:hint="default"/>
      </w:rPr>
    </w:lvl>
    <w:lvl w:ilvl="3">
      <w:start w:val="1"/>
      <w:numFmt w:val="decimal"/>
      <w:pStyle w:val="InhaltsverzeichnisA2"/>
      <w:lvlText w:val="%3.%4"/>
      <w:lvlJc w:val="left"/>
      <w:pPr>
        <w:tabs>
          <w:tab w:val="num" w:pos="765"/>
        </w:tabs>
        <w:ind w:left="765" w:hanging="34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3E68628D"/>
    <w:multiLevelType w:val="hybridMultilevel"/>
    <w:tmpl w:val="247AB4F8"/>
    <w:lvl w:ilvl="0" w:tplc="57E2D9D2">
      <w:numFmt w:val="bullet"/>
      <w:lvlText w:val="-"/>
      <w:lvlJc w:val="left"/>
      <w:pPr>
        <w:ind w:left="927" w:hanging="360"/>
      </w:pPr>
      <w:rPr>
        <w:rFonts w:ascii="Arial" w:eastAsia="Times New Roman" w:hAnsi="Arial" w:hint="default"/>
      </w:rPr>
    </w:lvl>
    <w:lvl w:ilvl="1" w:tplc="04070003">
      <w:start w:val="1"/>
      <w:numFmt w:val="bullet"/>
      <w:lvlText w:val="o"/>
      <w:lvlJc w:val="left"/>
      <w:pPr>
        <w:ind w:left="1647" w:hanging="360"/>
      </w:pPr>
      <w:rPr>
        <w:rFonts w:ascii="Courier New" w:hAnsi="Courier New" w:hint="default"/>
      </w:rPr>
    </w:lvl>
    <w:lvl w:ilvl="2" w:tplc="04070005" w:tentative="1">
      <w:start w:val="1"/>
      <w:numFmt w:val="bullet"/>
      <w:lvlText w:val=""/>
      <w:lvlJc w:val="left"/>
      <w:pPr>
        <w:ind w:left="2367" w:hanging="360"/>
      </w:pPr>
      <w:rPr>
        <w:rFonts w:ascii="Symbol" w:hAnsi="Symbol"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hint="default"/>
      </w:rPr>
    </w:lvl>
    <w:lvl w:ilvl="5" w:tplc="04070005" w:tentative="1">
      <w:start w:val="1"/>
      <w:numFmt w:val="bullet"/>
      <w:lvlText w:val=""/>
      <w:lvlJc w:val="left"/>
      <w:pPr>
        <w:ind w:left="4527" w:hanging="360"/>
      </w:pPr>
      <w:rPr>
        <w:rFonts w:ascii="Symbol" w:hAnsi="Symbol"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hint="default"/>
      </w:rPr>
    </w:lvl>
    <w:lvl w:ilvl="8" w:tplc="04070005" w:tentative="1">
      <w:start w:val="1"/>
      <w:numFmt w:val="bullet"/>
      <w:lvlText w:val=""/>
      <w:lvlJc w:val="left"/>
      <w:pPr>
        <w:ind w:left="6687" w:hanging="360"/>
      </w:pPr>
      <w:rPr>
        <w:rFonts w:ascii="Symbol" w:hAnsi="Symbol" w:hint="default"/>
      </w:rPr>
    </w:lvl>
  </w:abstractNum>
  <w:abstractNum w:abstractNumId="17" w15:restartNumberingAfterBreak="0">
    <w:nsid w:val="3F71051D"/>
    <w:multiLevelType w:val="hybridMultilevel"/>
    <w:tmpl w:val="AFEED71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8" w15:restartNumberingAfterBreak="0">
    <w:nsid w:val="435C562A"/>
    <w:multiLevelType w:val="hybridMultilevel"/>
    <w:tmpl w:val="99E450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63D5A45"/>
    <w:multiLevelType w:val="hybridMultilevel"/>
    <w:tmpl w:val="A46687EA"/>
    <w:lvl w:ilvl="0" w:tplc="04070001">
      <w:start w:val="1"/>
      <w:numFmt w:val="bullet"/>
      <w:lvlText w:val=""/>
      <w:lvlJc w:val="left"/>
      <w:pPr>
        <w:tabs>
          <w:tab w:val="num" w:pos="720"/>
        </w:tabs>
        <w:ind w:left="720" w:hanging="360"/>
      </w:pPr>
      <w:rPr>
        <w:rFonts w:ascii="Symbol" w:hAnsi="Symbol" w:cs="Symbol" w:hint="default"/>
      </w:rPr>
    </w:lvl>
    <w:lvl w:ilvl="1" w:tplc="04070001">
      <w:start w:val="1"/>
      <w:numFmt w:val="bullet"/>
      <w:lvlText w:val=""/>
      <w:lvlJc w:val="left"/>
      <w:pPr>
        <w:tabs>
          <w:tab w:val="num" w:pos="1440"/>
        </w:tabs>
        <w:ind w:left="1440" w:hanging="360"/>
      </w:pPr>
      <w:rPr>
        <w:rFonts w:ascii="Symbol" w:hAnsi="Symbol" w:cs="Symbol"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6D11458"/>
    <w:multiLevelType w:val="multilevel"/>
    <w:tmpl w:val="58F63734"/>
    <w:lvl w:ilvl="0">
      <w:start w:val="1"/>
      <w:numFmt w:val="decimal"/>
      <w:lvlText w:val="%1."/>
      <w:lvlJc w:val="left"/>
      <w:pPr>
        <w:tabs>
          <w:tab w:val="num" w:pos="567"/>
        </w:tabs>
        <w:ind w:left="567" w:hanging="567"/>
      </w:pPr>
      <w:rPr>
        <w:rFonts w:hint="default"/>
        <w:b/>
        <w:bCs/>
        <w:i w:val="0"/>
        <w:iCs w:val="0"/>
        <w:sz w:val="18"/>
        <w:szCs w:val="18"/>
      </w:rPr>
    </w:lvl>
    <w:lvl w:ilvl="1">
      <w:start w:val="1"/>
      <w:numFmt w:val="decimal"/>
      <w:lvlText w:val="4.%2"/>
      <w:lvlJc w:val="left"/>
      <w:pPr>
        <w:tabs>
          <w:tab w:val="num" w:pos="567"/>
        </w:tabs>
        <w:ind w:left="567" w:hanging="567"/>
      </w:pPr>
      <w:rPr>
        <w:rFonts w:hint="default"/>
        <w:sz w:val="18"/>
        <w:szCs w:val="18"/>
      </w:rPr>
    </w:lvl>
    <w:lvl w:ilvl="2">
      <w:start w:val="1"/>
      <w:numFmt w:val="decimal"/>
      <w:lvlRestart w:val="1"/>
      <w:lvlText w:val="%1.%3"/>
      <w:lvlJc w:val="left"/>
      <w:pPr>
        <w:tabs>
          <w:tab w:val="num" w:pos="567"/>
        </w:tabs>
        <w:ind w:left="567" w:hanging="567"/>
      </w:pPr>
      <w:rPr>
        <w:rFonts w:hint="default"/>
        <w:color w:val="auto"/>
        <w:sz w:val="18"/>
        <w:szCs w:val="18"/>
      </w:rPr>
    </w:lvl>
    <w:lvl w:ilvl="3">
      <w:start w:val="1"/>
      <w:numFmt w:val="bullet"/>
      <w:lvlRestart w:val="0"/>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1" w15:restartNumberingAfterBreak="0">
    <w:nsid w:val="4B720D5C"/>
    <w:multiLevelType w:val="hybridMultilevel"/>
    <w:tmpl w:val="924A869A"/>
    <w:lvl w:ilvl="0" w:tplc="433A8A2A">
      <w:start w:val="1"/>
      <w:numFmt w:val="bullet"/>
      <w:pStyle w:val="Liste-in-Tabelle"/>
      <w:lvlText w:val=""/>
      <w:lvlJc w:val="left"/>
      <w:pPr>
        <w:tabs>
          <w:tab w:val="num" w:pos="227"/>
        </w:tabs>
        <w:ind w:left="227" w:hanging="227"/>
      </w:pPr>
      <w:rPr>
        <w:rFonts w:ascii="Symbol" w:hAnsi="Symbol" w:hint="default"/>
      </w:rPr>
    </w:lvl>
    <w:lvl w:ilvl="1" w:tplc="DDA6CC58">
      <w:start w:val="1"/>
      <w:numFmt w:val="bullet"/>
      <w:lvlText w:val="o"/>
      <w:lvlJc w:val="left"/>
      <w:pPr>
        <w:ind w:left="1440" w:hanging="360"/>
      </w:pPr>
      <w:rPr>
        <w:rFonts w:ascii="Courier New" w:hAnsi="Courier New" w:hint="default"/>
      </w:rPr>
    </w:lvl>
    <w:lvl w:ilvl="2" w:tplc="F5FEAF16" w:tentative="1">
      <w:start w:val="1"/>
      <w:numFmt w:val="bullet"/>
      <w:lvlText w:val=""/>
      <w:lvlJc w:val="left"/>
      <w:pPr>
        <w:ind w:left="2160" w:hanging="360"/>
      </w:pPr>
      <w:rPr>
        <w:rFonts w:ascii="Symbol" w:hAnsi="Symbol" w:hint="default"/>
      </w:rPr>
    </w:lvl>
    <w:lvl w:ilvl="3" w:tplc="85323582" w:tentative="1">
      <w:start w:val="1"/>
      <w:numFmt w:val="bullet"/>
      <w:lvlText w:val=""/>
      <w:lvlJc w:val="left"/>
      <w:pPr>
        <w:ind w:left="2880" w:hanging="360"/>
      </w:pPr>
      <w:rPr>
        <w:rFonts w:ascii="Symbol" w:hAnsi="Symbol" w:hint="default"/>
      </w:rPr>
    </w:lvl>
    <w:lvl w:ilvl="4" w:tplc="0344BDEA" w:tentative="1">
      <w:start w:val="1"/>
      <w:numFmt w:val="bullet"/>
      <w:lvlText w:val="o"/>
      <w:lvlJc w:val="left"/>
      <w:pPr>
        <w:ind w:left="3600" w:hanging="360"/>
      </w:pPr>
      <w:rPr>
        <w:rFonts w:ascii="Courier New" w:hAnsi="Courier New" w:hint="default"/>
      </w:rPr>
    </w:lvl>
    <w:lvl w:ilvl="5" w:tplc="39F8533C" w:tentative="1">
      <w:start w:val="1"/>
      <w:numFmt w:val="bullet"/>
      <w:lvlText w:val=""/>
      <w:lvlJc w:val="left"/>
      <w:pPr>
        <w:ind w:left="4320" w:hanging="360"/>
      </w:pPr>
      <w:rPr>
        <w:rFonts w:ascii="Symbol" w:hAnsi="Symbol" w:hint="default"/>
      </w:rPr>
    </w:lvl>
    <w:lvl w:ilvl="6" w:tplc="B720E8D6" w:tentative="1">
      <w:start w:val="1"/>
      <w:numFmt w:val="bullet"/>
      <w:lvlText w:val=""/>
      <w:lvlJc w:val="left"/>
      <w:pPr>
        <w:ind w:left="5040" w:hanging="360"/>
      </w:pPr>
      <w:rPr>
        <w:rFonts w:ascii="Symbol" w:hAnsi="Symbol" w:hint="default"/>
      </w:rPr>
    </w:lvl>
    <w:lvl w:ilvl="7" w:tplc="FDA091AC" w:tentative="1">
      <w:start w:val="1"/>
      <w:numFmt w:val="bullet"/>
      <w:lvlText w:val="o"/>
      <w:lvlJc w:val="left"/>
      <w:pPr>
        <w:ind w:left="5760" w:hanging="360"/>
      </w:pPr>
      <w:rPr>
        <w:rFonts w:ascii="Courier New" w:hAnsi="Courier New" w:hint="default"/>
      </w:rPr>
    </w:lvl>
    <w:lvl w:ilvl="8" w:tplc="D7020AE2" w:tentative="1">
      <w:start w:val="1"/>
      <w:numFmt w:val="bullet"/>
      <w:lvlText w:val=""/>
      <w:lvlJc w:val="left"/>
      <w:pPr>
        <w:ind w:left="6480" w:hanging="360"/>
      </w:pPr>
      <w:rPr>
        <w:rFonts w:ascii="Symbol" w:hAnsi="Symbol" w:hint="default"/>
      </w:rPr>
    </w:lvl>
  </w:abstractNum>
  <w:abstractNum w:abstractNumId="22" w15:restartNumberingAfterBreak="0">
    <w:nsid w:val="4E2409D5"/>
    <w:multiLevelType w:val="hybridMultilevel"/>
    <w:tmpl w:val="DE46B810"/>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3" w15:restartNumberingAfterBreak="0">
    <w:nsid w:val="4EB654C4"/>
    <w:multiLevelType w:val="multilevel"/>
    <w:tmpl w:val="0776B428"/>
    <w:styleLink w:val="ListeB"/>
    <w:lvl w:ilvl="0">
      <w:start w:val="1"/>
      <w:numFmt w:val="bullet"/>
      <w:lvlText w:val="–"/>
      <w:lvlJc w:val="left"/>
      <w:pPr>
        <w:tabs>
          <w:tab w:val="num" w:pos="227"/>
        </w:tabs>
        <w:ind w:left="227" w:hanging="227"/>
      </w:pPr>
      <w:rPr>
        <w:rFonts w:ascii="Arial" w:hAnsi="Arial"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Symbol" w:hAnsi="Symbol" w:hint="default"/>
      </w:rPr>
    </w:lvl>
  </w:abstractNum>
  <w:abstractNum w:abstractNumId="24" w15:restartNumberingAfterBreak="0">
    <w:nsid w:val="5BB754F2"/>
    <w:multiLevelType w:val="hybridMultilevel"/>
    <w:tmpl w:val="9744AB88"/>
    <w:lvl w:ilvl="0" w:tplc="04070007">
      <w:start w:val="1"/>
      <w:numFmt w:val="bullet"/>
      <w:lvlText w:val=""/>
      <w:lvlPicBulletId w:val="0"/>
      <w:lvlJc w:val="left"/>
      <w:pPr>
        <w:ind w:left="720" w:hanging="360"/>
      </w:pPr>
      <w:rPr>
        <w:rFonts w:ascii="Symbol" w:hAnsi="Symbol" w:hint="default"/>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5" w15:restartNumberingAfterBreak="0">
    <w:nsid w:val="5C031E02"/>
    <w:multiLevelType w:val="hybridMultilevel"/>
    <w:tmpl w:val="F3F0FD44"/>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E3C68AD"/>
    <w:multiLevelType w:val="multilevel"/>
    <w:tmpl w:val="E43C883C"/>
    <w:styleLink w:val="ListeC"/>
    <w:lvl w:ilvl="0">
      <w:start w:val="1"/>
      <w:numFmt w:val="ordinal"/>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16C7E95"/>
    <w:multiLevelType w:val="hybridMultilevel"/>
    <w:tmpl w:val="C388C272"/>
    <w:lvl w:ilvl="0" w:tplc="04070007">
      <w:start w:val="1"/>
      <w:numFmt w:val="bullet"/>
      <w:lvlText w:val="-"/>
      <w:lvlJc w:val="left"/>
      <w:pPr>
        <w:ind w:left="720" w:hanging="360"/>
      </w:pPr>
      <w:rPr>
        <w:sz w:val="16"/>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8" w15:restartNumberingAfterBreak="0">
    <w:nsid w:val="75E51CD2"/>
    <w:multiLevelType w:val="multilevel"/>
    <w:tmpl w:val="01661B8A"/>
    <w:styleLink w:val="ListeA"/>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9" w15:restartNumberingAfterBreak="0">
    <w:nsid w:val="775A05F6"/>
    <w:multiLevelType w:val="multilevel"/>
    <w:tmpl w:val="F0E2A912"/>
    <w:numStyleLink w:val="InhaltsverzeichnisA"/>
  </w:abstractNum>
  <w:abstractNum w:abstractNumId="30" w15:restartNumberingAfterBreak="0">
    <w:nsid w:val="7E751947"/>
    <w:multiLevelType w:val="hybridMultilevel"/>
    <w:tmpl w:val="C218982A"/>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31" w15:restartNumberingAfterBreak="0">
    <w:nsid w:val="7F9A7F23"/>
    <w:multiLevelType w:val="hybridMultilevel"/>
    <w:tmpl w:val="5E845CCA"/>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num w:numId="1">
    <w:abstractNumId w:val="28"/>
  </w:num>
  <w:num w:numId="2">
    <w:abstractNumId w:val="21"/>
  </w:num>
  <w:num w:numId="3">
    <w:abstractNumId w:val="14"/>
  </w:num>
  <w:num w:numId="4">
    <w:abstractNumId w:val="23"/>
  </w:num>
  <w:num w:numId="5">
    <w:abstractNumId w:val="3"/>
  </w:num>
  <w:num w:numId="6">
    <w:abstractNumId w:val="2"/>
  </w:num>
  <w:num w:numId="7">
    <w:abstractNumId w:val="1"/>
  </w:num>
  <w:num w:numId="8">
    <w:abstractNumId w:val="0"/>
  </w:num>
  <w:num w:numId="9">
    <w:abstractNumId w:val="26"/>
  </w:num>
  <w:num w:numId="10">
    <w:abstractNumId w:val="7"/>
  </w:num>
  <w:num w:numId="11">
    <w:abstractNumId w:val="8"/>
  </w:num>
  <w:num w:numId="12">
    <w:abstractNumId w:val="5"/>
  </w:num>
  <w:num w:numId="13">
    <w:abstractNumId w:val="15"/>
  </w:num>
  <w:num w:numId="14">
    <w:abstractNumId w:val="13"/>
  </w:num>
  <w:num w:numId="15">
    <w:abstractNumId w:val="29"/>
  </w:num>
  <w:num w:numId="16">
    <w:abstractNumId w:val="27"/>
  </w:num>
  <w:num w:numId="17">
    <w:abstractNumId w:val="17"/>
  </w:num>
  <w:num w:numId="18">
    <w:abstractNumId w:val="30"/>
  </w:num>
  <w:num w:numId="19">
    <w:abstractNumId w:val="24"/>
  </w:num>
  <w:num w:numId="20">
    <w:abstractNumId w:val="31"/>
  </w:num>
  <w:num w:numId="21">
    <w:abstractNumId w:val="9"/>
  </w:num>
  <w:num w:numId="22">
    <w:abstractNumId w:val="22"/>
  </w:num>
  <w:num w:numId="23">
    <w:abstractNumId w:val="4"/>
  </w:num>
  <w:num w:numId="24">
    <w:abstractNumId w:val="11"/>
  </w:num>
  <w:num w:numId="25">
    <w:abstractNumId w:val="6"/>
  </w:num>
  <w:num w:numId="26">
    <w:abstractNumId w:val="19"/>
  </w:num>
  <w:num w:numId="27">
    <w:abstractNumId w:val="16"/>
  </w:num>
  <w:num w:numId="28">
    <w:abstractNumId w:val="25"/>
  </w:num>
  <w:num w:numId="29">
    <w:abstractNumId w:val="18"/>
  </w:num>
  <w:num w:numId="30">
    <w:abstractNumId w:val="12"/>
  </w:num>
  <w:num w:numId="31">
    <w:abstractNumId w:val="10"/>
  </w:num>
  <w:num w:numId="32">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trackRevisions/>
  <w:defaultTabStop w:val="709"/>
  <w:autoHyphenation/>
  <w:consecutiveHyphenLimit w:val="2"/>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Fmt w:val="chicago"/>
    <w:numRestart w:val="eachPage"/>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4BFA"/>
    <w:rsid w:val="00001C2C"/>
    <w:rsid w:val="0001533B"/>
    <w:rsid w:val="0001731E"/>
    <w:rsid w:val="000252F0"/>
    <w:rsid w:val="00036786"/>
    <w:rsid w:val="000447CE"/>
    <w:rsid w:val="00051477"/>
    <w:rsid w:val="00054A93"/>
    <w:rsid w:val="00056D2F"/>
    <w:rsid w:val="000812D4"/>
    <w:rsid w:val="00084BFA"/>
    <w:rsid w:val="000A10C7"/>
    <w:rsid w:val="000A7E78"/>
    <w:rsid w:val="000B2CF9"/>
    <w:rsid w:val="000C18B6"/>
    <w:rsid w:val="000F326C"/>
    <w:rsid w:val="000F3DA3"/>
    <w:rsid w:val="001011BD"/>
    <w:rsid w:val="00103A3E"/>
    <w:rsid w:val="001117E7"/>
    <w:rsid w:val="00120489"/>
    <w:rsid w:val="00121E09"/>
    <w:rsid w:val="00123352"/>
    <w:rsid w:val="00135967"/>
    <w:rsid w:val="00170284"/>
    <w:rsid w:val="00183CC8"/>
    <w:rsid w:val="00195246"/>
    <w:rsid w:val="001956CE"/>
    <w:rsid w:val="00196431"/>
    <w:rsid w:val="001C3A3C"/>
    <w:rsid w:val="001E3FBD"/>
    <w:rsid w:val="001F5B60"/>
    <w:rsid w:val="002036BC"/>
    <w:rsid w:val="002313C2"/>
    <w:rsid w:val="00233C77"/>
    <w:rsid w:val="00234D8F"/>
    <w:rsid w:val="00264220"/>
    <w:rsid w:val="0026427A"/>
    <w:rsid w:val="002737E9"/>
    <w:rsid w:val="00294FFB"/>
    <w:rsid w:val="002A3F8E"/>
    <w:rsid w:val="002B170E"/>
    <w:rsid w:val="002B4109"/>
    <w:rsid w:val="002C15B9"/>
    <w:rsid w:val="002C4973"/>
    <w:rsid w:val="002C725F"/>
    <w:rsid w:val="002E4658"/>
    <w:rsid w:val="00314F49"/>
    <w:rsid w:val="00320905"/>
    <w:rsid w:val="00322774"/>
    <w:rsid w:val="00322A12"/>
    <w:rsid w:val="0032514C"/>
    <w:rsid w:val="0032701D"/>
    <w:rsid w:val="003410E3"/>
    <w:rsid w:val="00342ACC"/>
    <w:rsid w:val="00344615"/>
    <w:rsid w:val="00345F76"/>
    <w:rsid w:val="00370569"/>
    <w:rsid w:val="003925B4"/>
    <w:rsid w:val="00392D01"/>
    <w:rsid w:val="0039603C"/>
    <w:rsid w:val="003A6D0B"/>
    <w:rsid w:val="003B747B"/>
    <w:rsid w:val="003D4D69"/>
    <w:rsid w:val="003F3791"/>
    <w:rsid w:val="0041384E"/>
    <w:rsid w:val="004454EC"/>
    <w:rsid w:val="00450C03"/>
    <w:rsid w:val="00465366"/>
    <w:rsid w:val="004719AF"/>
    <w:rsid w:val="00477279"/>
    <w:rsid w:val="004B3AA0"/>
    <w:rsid w:val="004F6067"/>
    <w:rsid w:val="0050754B"/>
    <w:rsid w:val="005254A1"/>
    <w:rsid w:val="005323EA"/>
    <w:rsid w:val="00547034"/>
    <w:rsid w:val="005502AC"/>
    <w:rsid w:val="0055081B"/>
    <w:rsid w:val="005573CD"/>
    <w:rsid w:val="0056270B"/>
    <w:rsid w:val="0056505F"/>
    <w:rsid w:val="00573DEE"/>
    <w:rsid w:val="00586F53"/>
    <w:rsid w:val="005901DC"/>
    <w:rsid w:val="005C11F0"/>
    <w:rsid w:val="005C1F79"/>
    <w:rsid w:val="005C56D5"/>
    <w:rsid w:val="005D5A8A"/>
    <w:rsid w:val="005F297D"/>
    <w:rsid w:val="005F41D0"/>
    <w:rsid w:val="005F5753"/>
    <w:rsid w:val="005F5F3A"/>
    <w:rsid w:val="00622AE0"/>
    <w:rsid w:val="0062583F"/>
    <w:rsid w:val="00635C42"/>
    <w:rsid w:val="006426D2"/>
    <w:rsid w:val="00644C36"/>
    <w:rsid w:val="00646CDF"/>
    <w:rsid w:val="00653593"/>
    <w:rsid w:val="006579D4"/>
    <w:rsid w:val="00667940"/>
    <w:rsid w:val="0067757C"/>
    <w:rsid w:val="00682B5D"/>
    <w:rsid w:val="006A069F"/>
    <w:rsid w:val="006A0AD1"/>
    <w:rsid w:val="006A45D2"/>
    <w:rsid w:val="006A7679"/>
    <w:rsid w:val="006B2497"/>
    <w:rsid w:val="006B2DF0"/>
    <w:rsid w:val="006C0364"/>
    <w:rsid w:val="006D22A1"/>
    <w:rsid w:val="006D40B2"/>
    <w:rsid w:val="006E0F4E"/>
    <w:rsid w:val="00735128"/>
    <w:rsid w:val="00737B54"/>
    <w:rsid w:val="00760BF9"/>
    <w:rsid w:val="00786837"/>
    <w:rsid w:val="00796AB5"/>
    <w:rsid w:val="007A237D"/>
    <w:rsid w:val="007A63B1"/>
    <w:rsid w:val="007B434C"/>
    <w:rsid w:val="007C3BEE"/>
    <w:rsid w:val="007C7939"/>
    <w:rsid w:val="007D14F4"/>
    <w:rsid w:val="007E49E7"/>
    <w:rsid w:val="007F11C0"/>
    <w:rsid w:val="00806D8C"/>
    <w:rsid w:val="00813D9F"/>
    <w:rsid w:val="00825366"/>
    <w:rsid w:val="00886F84"/>
    <w:rsid w:val="008916C5"/>
    <w:rsid w:val="00894358"/>
    <w:rsid w:val="008A0C12"/>
    <w:rsid w:val="008A1252"/>
    <w:rsid w:val="008A50E7"/>
    <w:rsid w:val="008A5355"/>
    <w:rsid w:val="008C70F4"/>
    <w:rsid w:val="008D36F4"/>
    <w:rsid w:val="008D432E"/>
    <w:rsid w:val="008D799D"/>
    <w:rsid w:val="008F5F36"/>
    <w:rsid w:val="00911A32"/>
    <w:rsid w:val="0093715D"/>
    <w:rsid w:val="00937607"/>
    <w:rsid w:val="009455B7"/>
    <w:rsid w:val="00947213"/>
    <w:rsid w:val="00950021"/>
    <w:rsid w:val="009577C8"/>
    <w:rsid w:val="009645D5"/>
    <w:rsid w:val="00972B0B"/>
    <w:rsid w:val="0098498B"/>
    <w:rsid w:val="00995626"/>
    <w:rsid w:val="009A4199"/>
    <w:rsid w:val="009D229D"/>
    <w:rsid w:val="009E3A1F"/>
    <w:rsid w:val="009E72CD"/>
    <w:rsid w:val="009F19D7"/>
    <w:rsid w:val="00A0686F"/>
    <w:rsid w:val="00A07B2A"/>
    <w:rsid w:val="00A17B73"/>
    <w:rsid w:val="00A20824"/>
    <w:rsid w:val="00A246A6"/>
    <w:rsid w:val="00A32CA5"/>
    <w:rsid w:val="00A4216C"/>
    <w:rsid w:val="00A460C6"/>
    <w:rsid w:val="00A53241"/>
    <w:rsid w:val="00A66666"/>
    <w:rsid w:val="00A94F36"/>
    <w:rsid w:val="00A9713A"/>
    <w:rsid w:val="00AC7397"/>
    <w:rsid w:val="00AC7D10"/>
    <w:rsid w:val="00AD33E9"/>
    <w:rsid w:val="00AD3C0D"/>
    <w:rsid w:val="00AD4347"/>
    <w:rsid w:val="00AD5950"/>
    <w:rsid w:val="00AD6A4A"/>
    <w:rsid w:val="00AE2796"/>
    <w:rsid w:val="00B00172"/>
    <w:rsid w:val="00B0392C"/>
    <w:rsid w:val="00B10511"/>
    <w:rsid w:val="00B13535"/>
    <w:rsid w:val="00B146CE"/>
    <w:rsid w:val="00B14A7F"/>
    <w:rsid w:val="00B20CBD"/>
    <w:rsid w:val="00B237A9"/>
    <w:rsid w:val="00B23A28"/>
    <w:rsid w:val="00B258D2"/>
    <w:rsid w:val="00B2593F"/>
    <w:rsid w:val="00B449A7"/>
    <w:rsid w:val="00B5180A"/>
    <w:rsid w:val="00B77C29"/>
    <w:rsid w:val="00B8085E"/>
    <w:rsid w:val="00B825C7"/>
    <w:rsid w:val="00B83AB1"/>
    <w:rsid w:val="00BA140E"/>
    <w:rsid w:val="00BA1A47"/>
    <w:rsid w:val="00C068C1"/>
    <w:rsid w:val="00C164A1"/>
    <w:rsid w:val="00C2780C"/>
    <w:rsid w:val="00C36BF8"/>
    <w:rsid w:val="00C543DD"/>
    <w:rsid w:val="00C54E8E"/>
    <w:rsid w:val="00C57A3F"/>
    <w:rsid w:val="00C66CC6"/>
    <w:rsid w:val="00C7654B"/>
    <w:rsid w:val="00C87A18"/>
    <w:rsid w:val="00C96BF4"/>
    <w:rsid w:val="00CA7350"/>
    <w:rsid w:val="00CB6931"/>
    <w:rsid w:val="00CC0D7A"/>
    <w:rsid w:val="00CD1D37"/>
    <w:rsid w:val="00CD3B36"/>
    <w:rsid w:val="00CD6532"/>
    <w:rsid w:val="00CE065E"/>
    <w:rsid w:val="00D018DE"/>
    <w:rsid w:val="00D12715"/>
    <w:rsid w:val="00D32643"/>
    <w:rsid w:val="00D352C2"/>
    <w:rsid w:val="00D37562"/>
    <w:rsid w:val="00D4302F"/>
    <w:rsid w:val="00D43865"/>
    <w:rsid w:val="00D55872"/>
    <w:rsid w:val="00D608AF"/>
    <w:rsid w:val="00D65384"/>
    <w:rsid w:val="00D66C1B"/>
    <w:rsid w:val="00D837B9"/>
    <w:rsid w:val="00D95C77"/>
    <w:rsid w:val="00DA0FE9"/>
    <w:rsid w:val="00DB64A1"/>
    <w:rsid w:val="00DC1902"/>
    <w:rsid w:val="00DC39A4"/>
    <w:rsid w:val="00DE1CD1"/>
    <w:rsid w:val="00DE228B"/>
    <w:rsid w:val="00DF1290"/>
    <w:rsid w:val="00E15C92"/>
    <w:rsid w:val="00E20A76"/>
    <w:rsid w:val="00E2182C"/>
    <w:rsid w:val="00E21BC1"/>
    <w:rsid w:val="00E22CB9"/>
    <w:rsid w:val="00E33E03"/>
    <w:rsid w:val="00E3646F"/>
    <w:rsid w:val="00E422DA"/>
    <w:rsid w:val="00E45118"/>
    <w:rsid w:val="00E51700"/>
    <w:rsid w:val="00E60FEF"/>
    <w:rsid w:val="00E61C19"/>
    <w:rsid w:val="00E6438D"/>
    <w:rsid w:val="00E6483A"/>
    <w:rsid w:val="00E71F04"/>
    <w:rsid w:val="00E80812"/>
    <w:rsid w:val="00E865E2"/>
    <w:rsid w:val="00EA3D40"/>
    <w:rsid w:val="00EB0DA3"/>
    <w:rsid w:val="00EC0135"/>
    <w:rsid w:val="00EE59BE"/>
    <w:rsid w:val="00EF7770"/>
    <w:rsid w:val="00F2160C"/>
    <w:rsid w:val="00F345C3"/>
    <w:rsid w:val="00F708F7"/>
    <w:rsid w:val="00F71729"/>
    <w:rsid w:val="00F86A6D"/>
    <w:rsid w:val="00F90232"/>
    <w:rsid w:val="00FC3318"/>
    <w:rsid w:val="00FD3B49"/>
    <w:rsid w:val="00FD7889"/>
    <w:rsid w:val="00FE07D7"/>
    <w:rsid w:val="00FF3D3E"/>
    <w:rsid w:val="00FF44BD"/>
    <w:rsid w:val="00FF4DB7"/>
    <w:rsid w:val="00FF76D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27684524"/>
  <w14:defaultImageDpi w14:val="300"/>
  <w15:docId w15:val="{EDD0FFED-E2C6-4CCE-8277-57C4867A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qFormat="1"/>
    <w:lsdException w:name="heading 2" w:uiPriority="0" w:qFormat="1"/>
    <w:lsdException w:name="heading 3" w:qFormat="1"/>
    <w:lsdException w:name="heading 4" w:qFormat="1"/>
    <w:lsdException w:name="heading 5"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0D7A"/>
    <w:pPr>
      <w:contextualSpacing/>
    </w:pPr>
    <w:rPr>
      <w:rFonts w:ascii="Arial" w:eastAsia="Times New Roman" w:hAnsi="Arial"/>
    </w:rPr>
  </w:style>
  <w:style w:type="paragraph" w:styleId="berschrift1">
    <w:name w:val="heading 1"/>
    <w:basedOn w:val="Standard"/>
    <w:next w:val="Standard"/>
    <w:link w:val="berschrift1Zchn"/>
    <w:uiPriority w:val="99"/>
    <w:qFormat/>
    <w:rsid w:val="004B3AA0"/>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link w:val="berschrift2Zchn"/>
    <w:qFormat/>
    <w:rsid w:val="00477279"/>
    <w:pPr>
      <w:keepNext/>
      <w:numPr>
        <w:ilvl w:val="1"/>
        <w:numId w:val="3"/>
      </w:numPr>
      <w:tabs>
        <w:tab w:val="left" w:pos="7938"/>
      </w:tabs>
      <w:overflowPunct w:val="0"/>
      <w:autoSpaceDE w:val="0"/>
      <w:autoSpaceDN w:val="0"/>
      <w:adjustRightInd w:val="0"/>
      <w:textAlignment w:val="baseline"/>
      <w:outlineLvl w:val="1"/>
    </w:pPr>
    <w:rPr>
      <w:b/>
    </w:rPr>
  </w:style>
  <w:style w:type="paragraph" w:styleId="berschrift3">
    <w:name w:val="heading 3"/>
    <w:basedOn w:val="Standard"/>
    <w:next w:val="Standard"/>
    <w:link w:val="berschrift3Zchn"/>
    <w:uiPriority w:val="99"/>
    <w:qFormat/>
    <w:rsid w:val="00477279"/>
    <w:pPr>
      <w:keepNext/>
      <w:numPr>
        <w:ilvl w:val="2"/>
        <w:numId w:val="3"/>
      </w:numPr>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link w:val="berschrift4Zchn"/>
    <w:uiPriority w:val="99"/>
    <w:qFormat/>
    <w:rsid w:val="00477279"/>
    <w:pPr>
      <w:keepNext/>
      <w:numPr>
        <w:ilvl w:val="3"/>
        <w:numId w:val="3"/>
      </w:numPr>
      <w:overflowPunct w:val="0"/>
      <w:autoSpaceDE w:val="0"/>
      <w:autoSpaceDN w:val="0"/>
      <w:adjustRightInd w:val="0"/>
      <w:textAlignment w:val="baseline"/>
      <w:outlineLvl w:val="3"/>
    </w:pPr>
    <w:rPr>
      <w:b/>
      <w:i/>
      <w:sz w:val="24"/>
    </w:rPr>
  </w:style>
  <w:style w:type="paragraph" w:styleId="berschrift5">
    <w:name w:val="heading 5"/>
    <w:basedOn w:val="Standard"/>
    <w:next w:val="Standard"/>
    <w:link w:val="berschrift5Zchn"/>
    <w:uiPriority w:val="99"/>
    <w:qFormat/>
    <w:rsid w:val="00477279"/>
    <w:pPr>
      <w:keepNext/>
      <w:numPr>
        <w:ilvl w:val="4"/>
        <w:numId w:val="3"/>
      </w:numPr>
      <w:overflowPunct w:val="0"/>
      <w:autoSpaceDE w:val="0"/>
      <w:autoSpaceDN w:val="0"/>
      <w:adjustRightInd w:val="0"/>
      <w:jc w:val="both"/>
      <w:textAlignment w:val="baseline"/>
      <w:outlineLvl w:val="4"/>
    </w:pPr>
    <w:rPr>
      <w:i/>
      <w:sz w:val="28"/>
      <w:lang w:val="it-IT"/>
    </w:rPr>
  </w:style>
  <w:style w:type="paragraph" w:styleId="berschrift6">
    <w:name w:val="heading 6"/>
    <w:basedOn w:val="Standard"/>
    <w:next w:val="Standard"/>
    <w:link w:val="berschrift6Zchn"/>
    <w:uiPriority w:val="99"/>
    <w:qFormat/>
    <w:rsid w:val="008A1252"/>
    <w:pPr>
      <w:keepNext/>
      <w:tabs>
        <w:tab w:val="left" w:pos="5103"/>
        <w:tab w:val="left" w:pos="5670"/>
        <w:tab w:val="left" w:pos="6237"/>
        <w:tab w:val="left" w:pos="7088"/>
        <w:tab w:val="left" w:pos="7513"/>
      </w:tabs>
      <w:contextualSpacing w:val="0"/>
      <w:outlineLvl w:val="5"/>
    </w:pPr>
    <w:rPr>
      <w:rFonts w:ascii="Brush Script" w:hAnsi="Brush Script"/>
      <w:b/>
    </w:rPr>
  </w:style>
  <w:style w:type="paragraph" w:styleId="berschrift7">
    <w:name w:val="heading 7"/>
    <w:basedOn w:val="Standard"/>
    <w:next w:val="Standard"/>
    <w:link w:val="berschrift7Zchn"/>
    <w:qFormat/>
    <w:rsid w:val="008A1252"/>
    <w:pPr>
      <w:keepNext/>
      <w:tabs>
        <w:tab w:val="left" w:pos="1080"/>
      </w:tabs>
      <w:spacing w:line="360" w:lineRule="auto"/>
      <w:ind w:left="-70"/>
      <w:contextualSpacing w:val="0"/>
      <w:outlineLvl w:val="6"/>
    </w:pPr>
    <w:rPr>
      <w:rFonts w:ascii="Brush Script" w:hAnsi="Brush Script"/>
      <w:b/>
    </w:rPr>
  </w:style>
  <w:style w:type="paragraph" w:styleId="berschrift8">
    <w:name w:val="heading 8"/>
    <w:basedOn w:val="Standard"/>
    <w:next w:val="Standard"/>
    <w:link w:val="berschrift8Zchn"/>
    <w:qFormat/>
    <w:rsid w:val="008A1252"/>
    <w:pPr>
      <w:keepNext/>
      <w:tabs>
        <w:tab w:val="left" w:pos="5103"/>
        <w:tab w:val="left" w:pos="5670"/>
        <w:tab w:val="left" w:pos="6237"/>
        <w:tab w:val="left" w:pos="7088"/>
        <w:tab w:val="left" w:pos="7513"/>
      </w:tabs>
      <w:contextualSpacing w:val="0"/>
      <w:outlineLvl w:val="7"/>
    </w:pPr>
    <w:rPr>
      <w:rFonts w:ascii="Brush Script" w:hAnsi="Brush Script"/>
      <w:b/>
      <w:sz w:val="24"/>
    </w:rPr>
  </w:style>
  <w:style w:type="paragraph" w:styleId="berschrift9">
    <w:name w:val="heading 9"/>
    <w:basedOn w:val="Standard"/>
    <w:next w:val="Standard"/>
    <w:link w:val="berschrift9Zchn"/>
    <w:qFormat/>
    <w:rsid w:val="008A1252"/>
    <w:pPr>
      <w:spacing w:before="240" w:after="60"/>
      <w:contextualSpacing w:val="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7A3F"/>
    <w:rPr>
      <w:rFonts w:ascii="Lucida Grande" w:hAnsi="Lucida Grande" w:cs="Lucida Grande"/>
      <w:szCs w:val="18"/>
    </w:rPr>
  </w:style>
  <w:style w:type="character" w:customStyle="1" w:styleId="SprechblasentextZchn">
    <w:name w:val="Sprechblasentext Zchn"/>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911A32"/>
    <w:pPr>
      <w:spacing w:after="60"/>
      <w:ind w:left="709"/>
    </w:pPr>
  </w:style>
  <w:style w:type="paragraph" w:styleId="Titel">
    <w:name w:val="Title"/>
    <w:basedOn w:val="Standard"/>
    <w:link w:val="TitelZchn"/>
    <w:qFormat/>
    <w:rsid w:val="00196431"/>
    <w:pPr>
      <w:spacing w:before="480"/>
      <w:jc w:val="center"/>
    </w:pPr>
    <w:rPr>
      <w:b/>
      <w:sz w:val="36"/>
    </w:rPr>
  </w:style>
  <w:style w:type="character" w:customStyle="1" w:styleId="TitelZchn">
    <w:name w:val="Titel Zchn"/>
    <w:link w:val="Titel"/>
    <w:rsid w:val="00196431"/>
    <w:rPr>
      <w:rFonts w:ascii="Arial" w:eastAsia="Times New Roman" w:hAnsi="Arial"/>
      <w:b/>
      <w:sz w:val="36"/>
    </w:rPr>
  </w:style>
  <w:style w:type="paragraph" w:customStyle="1" w:styleId="Liste-A-01">
    <w:name w:val="Liste-A-01"/>
    <w:basedOn w:val="Standard"/>
    <w:qFormat/>
    <w:rsid w:val="001F5B60"/>
    <w:pPr>
      <w:numPr>
        <w:ilvl w:val="1"/>
        <w:numId w:val="12"/>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7E49E7"/>
    <w:pPr>
      <w:numPr>
        <w:numId w:val="12"/>
      </w:numPr>
      <w:spacing w:before="80" w:after="40"/>
      <w:outlineLvl w:val="2"/>
    </w:pPr>
    <w:rPr>
      <w:b/>
    </w:rPr>
  </w:style>
  <w:style w:type="numbering" w:customStyle="1" w:styleId="ListeA">
    <w:name w:val="Liste_A"/>
    <w:uiPriority w:val="99"/>
    <w:rsid w:val="001F5B60"/>
    <w:pPr>
      <w:numPr>
        <w:numId w:val="1"/>
      </w:numPr>
    </w:pPr>
  </w:style>
  <w:style w:type="paragraph" w:customStyle="1" w:styleId="Liste-A-02">
    <w:name w:val="Liste-A-02"/>
    <w:basedOn w:val="Standard"/>
    <w:qFormat/>
    <w:rsid w:val="001F5B60"/>
    <w:pPr>
      <w:numPr>
        <w:ilvl w:val="2"/>
        <w:numId w:val="12"/>
      </w:numPr>
      <w:spacing w:after="60"/>
      <w:contextualSpacing w:val="0"/>
      <w:jc w:val="both"/>
      <w:outlineLvl w:val="3"/>
    </w:pPr>
  </w:style>
  <w:style w:type="table" w:styleId="Tabellenraster">
    <w:name w:val="Table Grid"/>
    <w:basedOn w:val="NormaleTabelle"/>
    <w:uiPriority w:val="99"/>
    <w:rsid w:val="00CB6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CB6931"/>
    <w:pPr>
      <w:contextualSpacing w:val="0"/>
    </w:pPr>
    <w:rPr>
      <w:sz w:val="16"/>
    </w:rPr>
  </w:style>
  <w:style w:type="character" w:customStyle="1" w:styleId="TextkrperZchn">
    <w:name w:val="Textkörper Zchn"/>
    <w:link w:val="Textkrper"/>
    <w:rsid w:val="00CB6931"/>
    <w:rPr>
      <w:rFonts w:ascii="Arial" w:eastAsia="Times New Roman" w:hAnsi="Arial"/>
      <w:sz w:val="16"/>
      <w:lang w:eastAsia="de-DE"/>
    </w:rPr>
  </w:style>
  <w:style w:type="paragraph" w:styleId="Kopfzeile">
    <w:name w:val="header"/>
    <w:basedOn w:val="Standard"/>
    <w:link w:val="KopfzeileZchn"/>
    <w:uiPriority w:val="99"/>
    <w:unhideWhenUsed/>
    <w:rsid w:val="00196431"/>
    <w:pPr>
      <w:tabs>
        <w:tab w:val="right" w:pos="9582"/>
      </w:tabs>
    </w:pPr>
    <w:rPr>
      <w:b/>
      <w:sz w:val="24"/>
    </w:rPr>
  </w:style>
  <w:style w:type="character" w:customStyle="1" w:styleId="KopfzeileZchn">
    <w:name w:val="Kopfzeile Zchn"/>
    <w:link w:val="Kopfzeile"/>
    <w:uiPriority w:val="99"/>
    <w:rsid w:val="00196431"/>
    <w:rPr>
      <w:rFonts w:ascii="Arial" w:eastAsia="Times New Roman" w:hAnsi="Arial"/>
      <w:b/>
      <w:sz w:val="24"/>
    </w:rPr>
  </w:style>
  <w:style w:type="paragraph" w:styleId="Fuzeile">
    <w:name w:val="footer"/>
    <w:basedOn w:val="Standard"/>
    <w:link w:val="FuzeileZchn"/>
    <w:uiPriority w:val="99"/>
    <w:unhideWhenUsed/>
    <w:rsid w:val="00196431"/>
    <w:pPr>
      <w:tabs>
        <w:tab w:val="center" w:pos="4536"/>
        <w:tab w:val="right" w:pos="9582"/>
      </w:tabs>
    </w:pPr>
  </w:style>
  <w:style w:type="character" w:customStyle="1" w:styleId="FuzeileZchn">
    <w:name w:val="Fußzeile Zchn"/>
    <w:link w:val="Fuzeile"/>
    <w:uiPriority w:val="99"/>
    <w:rsid w:val="00196431"/>
    <w:rPr>
      <w:rFonts w:ascii="Arial" w:eastAsia="Times New Roman" w:hAnsi="Arial"/>
    </w:rPr>
  </w:style>
  <w:style w:type="paragraph" w:styleId="Funotentext">
    <w:name w:val="footnote text"/>
    <w:basedOn w:val="Standard"/>
    <w:link w:val="FunotentextZchn"/>
    <w:uiPriority w:val="99"/>
    <w:unhideWhenUsed/>
    <w:rsid w:val="00342ACC"/>
    <w:rPr>
      <w:sz w:val="16"/>
      <w:szCs w:val="24"/>
    </w:rPr>
  </w:style>
  <w:style w:type="character" w:customStyle="1" w:styleId="FunotentextZchn">
    <w:name w:val="Fußnotentext Zchn"/>
    <w:link w:val="Funotentext"/>
    <w:uiPriority w:val="99"/>
    <w:rsid w:val="00342ACC"/>
    <w:rPr>
      <w:rFonts w:ascii="Arial" w:eastAsia="Times New Roman" w:hAnsi="Arial"/>
      <w:sz w:val="16"/>
      <w:szCs w:val="24"/>
      <w:lang w:eastAsia="de-DE"/>
    </w:rPr>
  </w:style>
  <w:style w:type="character" w:styleId="Funotenzeichen">
    <w:name w:val="footnote reference"/>
    <w:uiPriority w:val="99"/>
    <w:unhideWhenUsed/>
    <w:rsid w:val="00342ACC"/>
    <w:rPr>
      <w:vertAlign w:val="superscript"/>
    </w:rPr>
  </w:style>
  <w:style w:type="paragraph" w:customStyle="1" w:styleId="Infozeile">
    <w:name w:val="Infozeile"/>
    <w:basedOn w:val="Standard"/>
    <w:qFormat/>
    <w:rsid w:val="00342ACC"/>
    <w:pPr>
      <w:spacing w:before="60"/>
      <w:jc w:val="center"/>
    </w:pPr>
    <w:rPr>
      <w:sz w:val="16"/>
    </w:rPr>
  </w:style>
  <w:style w:type="paragraph" w:customStyle="1" w:styleId="InfozeileUnterschrift">
    <w:name w:val="Infozeile Unterschrift"/>
    <w:basedOn w:val="Standard"/>
    <w:qFormat/>
    <w:rsid w:val="00D55872"/>
    <w:pPr>
      <w:tabs>
        <w:tab w:val="center" w:pos="1418"/>
        <w:tab w:val="center" w:pos="3969"/>
        <w:tab w:val="center" w:pos="7371"/>
      </w:tabs>
    </w:pPr>
    <w:rPr>
      <w:sz w:val="16"/>
      <w:szCs w:val="16"/>
    </w:rPr>
  </w:style>
  <w:style w:type="paragraph" w:customStyle="1" w:styleId="AdressblockA">
    <w:name w:val="Adressblock_A"/>
    <w:basedOn w:val="Standard"/>
    <w:qFormat/>
    <w:rsid w:val="00950021"/>
    <w:pPr>
      <w:tabs>
        <w:tab w:val="left" w:pos="851"/>
        <w:tab w:val="left" w:leader="dot" w:pos="4536"/>
        <w:tab w:val="left" w:pos="4820"/>
        <w:tab w:val="left" w:pos="5670"/>
        <w:tab w:val="left" w:leader="dot" w:pos="9356"/>
      </w:tabs>
      <w:spacing w:before="120" w:line="360" w:lineRule="auto"/>
    </w:pPr>
  </w:style>
  <w:style w:type="paragraph" w:customStyle="1" w:styleId="Liste-B-00">
    <w:name w:val="Liste-B-00"/>
    <w:basedOn w:val="Liste-A-00"/>
    <w:qFormat/>
    <w:rsid w:val="007E49E7"/>
    <w:pPr>
      <w:spacing w:after="120"/>
      <w:contextualSpacing w:val="0"/>
    </w:pPr>
    <w:rPr>
      <w:b w:val="0"/>
    </w:rPr>
  </w:style>
  <w:style w:type="paragraph" w:customStyle="1" w:styleId="Standard9">
    <w:name w:val="Standard_9"/>
    <w:basedOn w:val="Standard"/>
    <w:qFormat/>
    <w:rsid w:val="00D837B9"/>
    <w:rPr>
      <w:sz w:val="18"/>
    </w:rPr>
  </w:style>
  <w:style w:type="paragraph" w:styleId="Liste">
    <w:name w:val="List"/>
    <w:basedOn w:val="Standard"/>
    <w:rsid w:val="000F326C"/>
    <w:pPr>
      <w:ind w:left="283" w:hanging="283"/>
      <w:contextualSpacing w:val="0"/>
    </w:pPr>
    <w:rPr>
      <w:sz w:val="22"/>
    </w:rPr>
  </w:style>
  <w:style w:type="paragraph" w:customStyle="1" w:styleId="AnstrichTabelle">
    <w:name w:val="Anstrich Tabelle"/>
    <w:basedOn w:val="Standard"/>
    <w:next w:val="Standard"/>
    <w:rsid w:val="000F326C"/>
    <w:pPr>
      <w:keepNext/>
      <w:spacing w:after="60"/>
      <w:jc w:val="both"/>
    </w:pPr>
  </w:style>
  <w:style w:type="paragraph" w:customStyle="1" w:styleId="Liste-in-Tabelle">
    <w:name w:val="Liste-in-Tabelle"/>
    <w:basedOn w:val="Standard9"/>
    <w:qFormat/>
    <w:rsid w:val="00477279"/>
    <w:pPr>
      <w:numPr>
        <w:numId w:val="2"/>
      </w:numPr>
    </w:pPr>
  </w:style>
  <w:style w:type="paragraph" w:customStyle="1" w:styleId="ZwischenberschriftTabelle">
    <w:name w:val="Zwischenüberschrift_Tabelle"/>
    <w:basedOn w:val="Standard9"/>
    <w:qFormat/>
    <w:rsid w:val="004B3AA0"/>
    <w:rPr>
      <w:i/>
    </w:rPr>
  </w:style>
  <w:style w:type="numbering" w:customStyle="1" w:styleId="ListeB">
    <w:name w:val="Liste_B"/>
    <w:uiPriority w:val="99"/>
    <w:rsid w:val="00477279"/>
    <w:pPr>
      <w:numPr>
        <w:numId w:val="4"/>
      </w:numPr>
    </w:pPr>
  </w:style>
  <w:style w:type="character" w:customStyle="1" w:styleId="berschrift6Zeichen">
    <w:name w:val="Überschrift 6 Zeichen"/>
    <w:uiPriority w:val="99"/>
    <w:semiHidden/>
    <w:rsid w:val="00477279"/>
    <w:rPr>
      <w:rFonts w:ascii="Calibri" w:eastAsia="MS Gothic" w:hAnsi="Calibri" w:cs="Times New Roman"/>
      <w:i/>
      <w:iCs/>
      <w:color w:val="243F60"/>
      <w:lang w:eastAsia="de-DE"/>
    </w:rPr>
  </w:style>
  <w:style w:type="character" w:customStyle="1" w:styleId="berschrift7Zeichen">
    <w:name w:val="Überschrift 7 Zeichen"/>
    <w:uiPriority w:val="9"/>
    <w:semiHidden/>
    <w:rsid w:val="00477279"/>
    <w:rPr>
      <w:rFonts w:ascii="Calibri" w:eastAsia="MS Gothic" w:hAnsi="Calibri" w:cs="Times New Roman"/>
      <w:i/>
      <w:iCs/>
      <w:color w:val="404040"/>
      <w:lang w:eastAsia="de-DE"/>
    </w:rPr>
  </w:style>
  <w:style w:type="character" w:customStyle="1" w:styleId="berschrift8Zeichen">
    <w:name w:val="Überschrift 8 Zeichen"/>
    <w:uiPriority w:val="9"/>
    <w:semiHidden/>
    <w:rsid w:val="00477279"/>
    <w:rPr>
      <w:rFonts w:ascii="Calibri" w:eastAsia="MS Gothic" w:hAnsi="Calibri" w:cs="Times New Roman"/>
      <w:color w:val="404040"/>
      <w:lang w:eastAsia="de-DE"/>
    </w:rPr>
  </w:style>
  <w:style w:type="character" w:customStyle="1" w:styleId="berschrift9Zeichen">
    <w:name w:val="Überschrift 9 Zeichen"/>
    <w:uiPriority w:val="9"/>
    <w:semiHidden/>
    <w:rsid w:val="00477279"/>
    <w:rPr>
      <w:rFonts w:ascii="Calibri" w:eastAsia="MS Gothic" w:hAnsi="Calibri" w:cs="Times New Roman"/>
      <w:i/>
      <w:iCs/>
      <w:color w:val="404040"/>
      <w:lang w:eastAsia="de-DE"/>
    </w:rPr>
  </w:style>
  <w:style w:type="character" w:customStyle="1" w:styleId="berschrift6Zchn">
    <w:name w:val="Überschrift 6 Zchn"/>
    <w:link w:val="berschrift6"/>
    <w:rsid w:val="008A1252"/>
    <w:rPr>
      <w:rFonts w:ascii="Brush Script" w:eastAsia="Times New Roman" w:hAnsi="Brush Script"/>
      <w:b/>
      <w:lang w:eastAsia="de-DE"/>
    </w:rPr>
  </w:style>
  <w:style w:type="character" w:customStyle="1" w:styleId="berschrift7Zchn">
    <w:name w:val="Überschrift 7 Zchn"/>
    <w:link w:val="berschrift7"/>
    <w:rsid w:val="008A1252"/>
    <w:rPr>
      <w:rFonts w:ascii="Brush Script" w:eastAsia="Times New Roman" w:hAnsi="Brush Script"/>
      <w:b/>
      <w:lang w:eastAsia="de-DE"/>
    </w:rPr>
  </w:style>
  <w:style w:type="character" w:customStyle="1" w:styleId="berschrift8Zchn">
    <w:name w:val="Überschrift 8 Zchn"/>
    <w:link w:val="berschrift8"/>
    <w:rsid w:val="008A1252"/>
    <w:rPr>
      <w:rFonts w:ascii="Brush Script" w:eastAsia="Times New Roman" w:hAnsi="Brush Script"/>
      <w:b/>
      <w:sz w:val="24"/>
      <w:lang w:eastAsia="de-DE"/>
    </w:rPr>
  </w:style>
  <w:style w:type="character" w:customStyle="1" w:styleId="berschrift9Zchn">
    <w:name w:val="Überschrift 9 Zchn"/>
    <w:link w:val="berschrift9"/>
    <w:rsid w:val="008A1252"/>
    <w:rPr>
      <w:rFonts w:ascii="Arial" w:eastAsia="Times New Roman" w:hAnsi="Arial"/>
      <w:b/>
      <w:i/>
      <w:sz w:val="18"/>
      <w:lang w:eastAsia="de-DE"/>
    </w:rPr>
  </w:style>
  <w:style w:type="paragraph" w:styleId="Textkrper-Zeileneinzug">
    <w:name w:val="Body Text Indent"/>
    <w:basedOn w:val="Standard"/>
    <w:link w:val="Textkrper-ZeileneinzugZchn"/>
    <w:rsid w:val="008A1252"/>
    <w:pPr>
      <w:tabs>
        <w:tab w:val="left" w:pos="567"/>
      </w:tabs>
      <w:spacing w:line="360" w:lineRule="exact"/>
      <w:ind w:left="709" w:hanging="709"/>
      <w:contextualSpacing w:val="0"/>
    </w:pPr>
  </w:style>
  <w:style w:type="character" w:customStyle="1" w:styleId="Textkrper-ZeileneinzugZchn">
    <w:name w:val="Textkörper-Zeileneinzug Zchn"/>
    <w:link w:val="Textkrper-Zeileneinzug"/>
    <w:rsid w:val="008A1252"/>
    <w:rPr>
      <w:rFonts w:ascii="Arial" w:eastAsia="Times New Roman" w:hAnsi="Arial"/>
      <w:lang w:eastAsia="de-DE"/>
    </w:rPr>
  </w:style>
  <w:style w:type="paragraph" w:styleId="Abbildungsverzeichnis">
    <w:name w:val="table of figures"/>
    <w:basedOn w:val="Standard"/>
    <w:next w:val="Standard"/>
    <w:semiHidden/>
    <w:rsid w:val="008A1252"/>
    <w:pPr>
      <w:ind w:left="440" w:hanging="440"/>
      <w:contextualSpacing w:val="0"/>
    </w:pPr>
    <w:rPr>
      <w:sz w:val="22"/>
    </w:rPr>
  </w:style>
  <w:style w:type="paragraph" w:styleId="Umschlagabsenderadresse">
    <w:name w:val="envelope return"/>
    <w:basedOn w:val="Standard"/>
    <w:rsid w:val="008A1252"/>
    <w:pPr>
      <w:contextualSpacing w:val="0"/>
    </w:pPr>
  </w:style>
  <w:style w:type="paragraph" w:styleId="Anrede">
    <w:name w:val="Salutation"/>
    <w:basedOn w:val="Standard"/>
    <w:next w:val="Standard"/>
    <w:link w:val="AnredeZchn"/>
    <w:rsid w:val="008A1252"/>
    <w:pPr>
      <w:contextualSpacing w:val="0"/>
    </w:pPr>
    <w:rPr>
      <w:sz w:val="22"/>
    </w:rPr>
  </w:style>
  <w:style w:type="character" w:customStyle="1" w:styleId="AnredeZchn">
    <w:name w:val="Anrede Zchn"/>
    <w:link w:val="Anrede"/>
    <w:rsid w:val="008A1252"/>
    <w:rPr>
      <w:rFonts w:ascii="Arial" w:eastAsia="Times New Roman" w:hAnsi="Arial"/>
      <w:sz w:val="22"/>
      <w:lang w:eastAsia="de-DE"/>
    </w:rPr>
  </w:style>
  <w:style w:type="paragraph" w:styleId="Aufzhlungszeichen">
    <w:name w:val="List Bullet"/>
    <w:basedOn w:val="Standard"/>
    <w:autoRedefine/>
    <w:rsid w:val="008A1252"/>
    <w:pPr>
      <w:numPr>
        <w:numId w:val="5"/>
      </w:numPr>
      <w:contextualSpacing w:val="0"/>
    </w:pPr>
    <w:rPr>
      <w:sz w:val="22"/>
    </w:rPr>
  </w:style>
  <w:style w:type="paragraph" w:styleId="Aufzhlungszeichen2">
    <w:name w:val="List Bullet 2"/>
    <w:basedOn w:val="Standard"/>
    <w:autoRedefine/>
    <w:rsid w:val="008A1252"/>
    <w:pPr>
      <w:numPr>
        <w:numId w:val="6"/>
      </w:numPr>
      <w:contextualSpacing w:val="0"/>
    </w:pPr>
    <w:rPr>
      <w:sz w:val="22"/>
    </w:rPr>
  </w:style>
  <w:style w:type="paragraph" w:styleId="Aufzhlungszeichen3">
    <w:name w:val="List Bullet 3"/>
    <w:basedOn w:val="Standard"/>
    <w:autoRedefine/>
    <w:rsid w:val="008A1252"/>
    <w:pPr>
      <w:numPr>
        <w:numId w:val="7"/>
      </w:numPr>
      <w:contextualSpacing w:val="0"/>
    </w:pPr>
    <w:rPr>
      <w:sz w:val="22"/>
    </w:rPr>
  </w:style>
  <w:style w:type="paragraph" w:styleId="Aufzhlungszeichen4">
    <w:name w:val="List Bullet 4"/>
    <w:basedOn w:val="Standard"/>
    <w:autoRedefine/>
    <w:rsid w:val="00622AE0"/>
    <w:pPr>
      <w:numPr>
        <w:numId w:val="8"/>
      </w:numPr>
      <w:contextualSpacing w:val="0"/>
    </w:pPr>
    <w:rPr>
      <w:sz w:val="22"/>
    </w:rPr>
  </w:style>
  <w:style w:type="paragraph" w:styleId="Aufzhlungszeichen5">
    <w:name w:val="List Bullet 5"/>
    <w:basedOn w:val="Standard"/>
    <w:autoRedefine/>
    <w:rsid w:val="008A1252"/>
    <w:pPr>
      <w:contextualSpacing w:val="0"/>
    </w:pPr>
    <w:rPr>
      <w:sz w:val="22"/>
    </w:rPr>
  </w:style>
  <w:style w:type="paragraph" w:styleId="Beschriftung">
    <w:name w:val="caption"/>
    <w:basedOn w:val="Standard"/>
    <w:next w:val="Standard"/>
    <w:qFormat/>
    <w:rsid w:val="008A1252"/>
    <w:pPr>
      <w:spacing w:before="120" w:after="120"/>
      <w:contextualSpacing w:val="0"/>
    </w:pPr>
    <w:rPr>
      <w:b/>
      <w:sz w:val="22"/>
    </w:rPr>
  </w:style>
  <w:style w:type="paragraph" w:styleId="Blocktext">
    <w:name w:val="Block Text"/>
    <w:basedOn w:val="Standard"/>
    <w:rsid w:val="008A1252"/>
    <w:pPr>
      <w:spacing w:after="120"/>
      <w:ind w:left="1440" w:right="1440"/>
      <w:contextualSpacing w:val="0"/>
    </w:pPr>
    <w:rPr>
      <w:sz w:val="22"/>
    </w:rPr>
  </w:style>
  <w:style w:type="paragraph" w:styleId="Datum">
    <w:name w:val="Date"/>
    <w:basedOn w:val="Standard"/>
    <w:next w:val="Standard"/>
    <w:link w:val="DatumZchn"/>
    <w:rsid w:val="008A1252"/>
    <w:pPr>
      <w:contextualSpacing w:val="0"/>
    </w:pPr>
    <w:rPr>
      <w:sz w:val="22"/>
    </w:rPr>
  </w:style>
  <w:style w:type="character" w:customStyle="1" w:styleId="DatumZchn">
    <w:name w:val="Datum Zchn"/>
    <w:link w:val="Datum"/>
    <w:rsid w:val="008A1252"/>
    <w:rPr>
      <w:rFonts w:ascii="Arial" w:eastAsia="Times New Roman" w:hAnsi="Arial"/>
      <w:sz w:val="22"/>
      <w:lang w:eastAsia="de-DE"/>
    </w:rPr>
  </w:style>
  <w:style w:type="paragraph" w:styleId="Dokumentstruktur">
    <w:name w:val="Document Map"/>
    <w:basedOn w:val="Standard"/>
    <w:link w:val="DokumentstrukturZchn"/>
    <w:uiPriority w:val="99"/>
    <w:semiHidden/>
    <w:rsid w:val="008A1252"/>
    <w:pPr>
      <w:shd w:val="clear" w:color="auto" w:fill="000080"/>
      <w:contextualSpacing w:val="0"/>
    </w:pPr>
    <w:rPr>
      <w:rFonts w:ascii="Tahoma" w:hAnsi="Tahoma"/>
      <w:sz w:val="22"/>
    </w:rPr>
  </w:style>
  <w:style w:type="character" w:customStyle="1" w:styleId="DokumentstrukturZchn">
    <w:name w:val="Dokumentstruktur Zchn"/>
    <w:link w:val="Dokumentstruktur"/>
    <w:uiPriority w:val="99"/>
    <w:semiHidden/>
    <w:rsid w:val="008A1252"/>
    <w:rPr>
      <w:rFonts w:ascii="Tahoma" w:eastAsia="Times New Roman" w:hAnsi="Tahoma"/>
      <w:sz w:val="22"/>
      <w:shd w:val="clear" w:color="auto" w:fill="000080"/>
      <w:lang w:eastAsia="de-DE"/>
    </w:rPr>
  </w:style>
  <w:style w:type="paragraph" w:styleId="Endnotentext">
    <w:name w:val="endnote text"/>
    <w:basedOn w:val="Standard"/>
    <w:link w:val="EndnotentextZchn"/>
    <w:semiHidden/>
    <w:rsid w:val="008A1252"/>
    <w:pPr>
      <w:contextualSpacing w:val="0"/>
    </w:pPr>
  </w:style>
  <w:style w:type="character" w:customStyle="1" w:styleId="EndnotentextZchn">
    <w:name w:val="Endnotentext Zchn"/>
    <w:link w:val="Endnotentext"/>
    <w:semiHidden/>
    <w:rsid w:val="008A1252"/>
    <w:rPr>
      <w:rFonts w:ascii="Arial" w:eastAsia="Times New Roman" w:hAnsi="Arial"/>
      <w:lang w:eastAsia="de-DE"/>
    </w:rPr>
  </w:style>
  <w:style w:type="paragraph" w:styleId="Fu-Endnotenberschrift">
    <w:name w:val="Note Heading"/>
    <w:basedOn w:val="Standard"/>
    <w:next w:val="Standard"/>
    <w:link w:val="Fu-EndnotenberschriftZchn"/>
    <w:rsid w:val="008A1252"/>
    <w:pPr>
      <w:contextualSpacing w:val="0"/>
    </w:pPr>
    <w:rPr>
      <w:sz w:val="22"/>
    </w:rPr>
  </w:style>
  <w:style w:type="character" w:customStyle="1" w:styleId="Fu-EndnotenberschriftZchn">
    <w:name w:val="Fuß/-Endnotenüberschrift Zchn"/>
    <w:link w:val="Fu-Endnotenberschrift"/>
    <w:rsid w:val="008A1252"/>
    <w:rPr>
      <w:rFonts w:ascii="Arial" w:eastAsia="Times New Roman" w:hAnsi="Arial"/>
      <w:sz w:val="22"/>
      <w:lang w:eastAsia="de-DE"/>
    </w:rPr>
  </w:style>
  <w:style w:type="paragraph" w:styleId="Gruformel">
    <w:name w:val="Closing"/>
    <w:basedOn w:val="Standard"/>
    <w:link w:val="GruformelZchn"/>
    <w:rsid w:val="008A1252"/>
    <w:pPr>
      <w:ind w:left="4252"/>
      <w:contextualSpacing w:val="0"/>
    </w:pPr>
    <w:rPr>
      <w:sz w:val="22"/>
    </w:rPr>
  </w:style>
  <w:style w:type="character" w:customStyle="1" w:styleId="GruformelZchn">
    <w:name w:val="Grußformel Zchn"/>
    <w:link w:val="Gruformel"/>
    <w:rsid w:val="008A1252"/>
    <w:rPr>
      <w:rFonts w:ascii="Arial" w:eastAsia="Times New Roman" w:hAnsi="Arial"/>
      <w:sz w:val="22"/>
      <w:lang w:eastAsia="de-DE"/>
    </w:rPr>
  </w:style>
  <w:style w:type="paragraph" w:styleId="Index1">
    <w:name w:val="index 1"/>
    <w:basedOn w:val="Standard"/>
    <w:next w:val="Standard"/>
    <w:autoRedefine/>
    <w:uiPriority w:val="99"/>
    <w:semiHidden/>
    <w:rsid w:val="008A1252"/>
    <w:pPr>
      <w:ind w:left="220" w:hanging="220"/>
      <w:contextualSpacing w:val="0"/>
    </w:pPr>
    <w:rPr>
      <w:sz w:val="22"/>
    </w:rPr>
  </w:style>
  <w:style w:type="paragraph" w:styleId="Index2">
    <w:name w:val="index 2"/>
    <w:basedOn w:val="Standard"/>
    <w:next w:val="Standard"/>
    <w:autoRedefine/>
    <w:semiHidden/>
    <w:rsid w:val="008A1252"/>
    <w:pPr>
      <w:ind w:left="440" w:hanging="220"/>
      <w:contextualSpacing w:val="0"/>
    </w:pPr>
    <w:rPr>
      <w:sz w:val="22"/>
    </w:rPr>
  </w:style>
  <w:style w:type="paragraph" w:styleId="Index3">
    <w:name w:val="index 3"/>
    <w:basedOn w:val="Standard"/>
    <w:next w:val="Standard"/>
    <w:autoRedefine/>
    <w:semiHidden/>
    <w:rsid w:val="008A1252"/>
    <w:pPr>
      <w:ind w:left="660" w:hanging="220"/>
      <w:contextualSpacing w:val="0"/>
    </w:pPr>
    <w:rPr>
      <w:sz w:val="22"/>
    </w:rPr>
  </w:style>
  <w:style w:type="paragraph" w:styleId="Index4">
    <w:name w:val="index 4"/>
    <w:basedOn w:val="Standard"/>
    <w:next w:val="Standard"/>
    <w:autoRedefine/>
    <w:semiHidden/>
    <w:rsid w:val="008A1252"/>
    <w:pPr>
      <w:ind w:left="880" w:hanging="220"/>
      <w:contextualSpacing w:val="0"/>
    </w:pPr>
    <w:rPr>
      <w:sz w:val="22"/>
    </w:rPr>
  </w:style>
  <w:style w:type="paragraph" w:styleId="Index5">
    <w:name w:val="index 5"/>
    <w:basedOn w:val="Standard"/>
    <w:next w:val="Standard"/>
    <w:autoRedefine/>
    <w:semiHidden/>
    <w:rsid w:val="008A1252"/>
    <w:pPr>
      <w:ind w:left="1100" w:hanging="220"/>
      <w:contextualSpacing w:val="0"/>
    </w:pPr>
    <w:rPr>
      <w:sz w:val="22"/>
    </w:rPr>
  </w:style>
  <w:style w:type="paragraph" w:styleId="Index6">
    <w:name w:val="index 6"/>
    <w:basedOn w:val="Standard"/>
    <w:next w:val="Standard"/>
    <w:autoRedefine/>
    <w:semiHidden/>
    <w:rsid w:val="008A1252"/>
    <w:pPr>
      <w:ind w:left="1320" w:hanging="220"/>
      <w:contextualSpacing w:val="0"/>
    </w:pPr>
    <w:rPr>
      <w:sz w:val="22"/>
    </w:rPr>
  </w:style>
  <w:style w:type="paragraph" w:styleId="Index7">
    <w:name w:val="index 7"/>
    <w:basedOn w:val="Standard"/>
    <w:next w:val="Standard"/>
    <w:autoRedefine/>
    <w:semiHidden/>
    <w:rsid w:val="008A1252"/>
    <w:pPr>
      <w:ind w:left="1540" w:hanging="220"/>
      <w:contextualSpacing w:val="0"/>
    </w:pPr>
    <w:rPr>
      <w:sz w:val="22"/>
    </w:rPr>
  </w:style>
  <w:style w:type="paragraph" w:styleId="Index8">
    <w:name w:val="index 8"/>
    <w:basedOn w:val="Standard"/>
    <w:next w:val="Standard"/>
    <w:autoRedefine/>
    <w:semiHidden/>
    <w:rsid w:val="008A1252"/>
    <w:pPr>
      <w:ind w:left="1760" w:hanging="220"/>
      <w:contextualSpacing w:val="0"/>
    </w:pPr>
    <w:rPr>
      <w:sz w:val="22"/>
    </w:rPr>
  </w:style>
  <w:style w:type="paragraph" w:styleId="Index9">
    <w:name w:val="index 9"/>
    <w:basedOn w:val="Standard"/>
    <w:next w:val="Standard"/>
    <w:autoRedefine/>
    <w:semiHidden/>
    <w:rsid w:val="008A1252"/>
    <w:pPr>
      <w:ind w:left="1980" w:hanging="220"/>
      <w:contextualSpacing w:val="0"/>
    </w:pPr>
    <w:rPr>
      <w:sz w:val="22"/>
    </w:rPr>
  </w:style>
  <w:style w:type="paragraph" w:styleId="Indexberschrift">
    <w:name w:val="index heading"/>
    <w:basedOn w:val="Standard"/>
    <w:next w:val="Index1"/>
    <w:semiHidden/>
    <w:rsid w:val="008A1252"/>
    <w:pPr>
      <w:contextualSpacing w:val="0"/>
    </w:pPr>
    <w:rPr>
      <w:b/>
      <w:sz w:val="22"/>
    </w:rPr>
  </w:style>
  <w:style w:type="paragraph" w:styleId="Kommentartext">
    <w:name w:val="annotation text"/>
    <w:basedOn w:val="Standard"/>
    <w:link w:val="KommentartextZchn"/>
    <w:uiPriority w:val="99"/>
    <w:semiHidden/>
    <w:rsid w:val="008A1252"/>
    <w:pPr>
      <w:contextualSpacing w:val="0"/>
    </w:pPr>
  </w:style>
  <w:style w:type="character" w:customStyle="1" w:styleId="KommentartextZchn">
    <w:name w:val="Kommentartext Zchn"/>
    <w:link w:val="Kommentartext"/>
    <w:uiPriority w:val="99"/>
    <w:rsid w:val="008A1252"/>
    <w:rPr>
      <w:rFonts w:ascii="Arial" w:eastAsia="Times New Roman" w:hAnsi="Arial"/>
      <w:lang w:eastAsia="de-DE"/>
    </w:rPr>
  </w:style>
  <w:style w:type="paragraph" w:styleId="Liste2">
    <w:name w:val="List 2"/>
    <w:basedOn w:val="Standard"/>
    <w:rsid w:val="008A1252"/>
    <w:pPr>
      <w:ind w:left="566" w:hanging="283"/>
      <w:contextualSpacing w:val="0"/>
    </w:pPr>
    <w:rPr>
      <w:sz w:val="22"/>
    </w:rPr>
  </w:style>
  <w:style w:type="paragraph" w:styleId="Liste3">
    <w:name w:val="List 3"/>
    <w:basedOn w:val="Standard"/>
    <w:rsid w:val="008A1252"/>
    <w:pPr>
      <w:ind w:left="849" w:hanging="283"/>
      <w:contextualSpacing w:val="0"/>
    </w:pPr>
    <w:rPr>
      <w:sz w:val="22"/>
    </w:rPr>
  </w:style>
  <w:style w:type="paragraph" w:styleId="Liste4">
    <w:name w:val="List 4"/>
    <w:basedOn w:val="Standard"/>
    <w:rsid w:val="008A1252"/>
    <w:pPr>
      <w:ind w:left="1132" w:hanging="283"/>
      <w:contextualSpacing w:val="0"/>
    </w:pPr>
    <w:rPr>
      <w:sz w:val="22"/>
    </w:rPr>
  </w:style>
  <w:style w:type="paragraph" w:styleId="Liste5">
    <w:name w:val="List 5"/>
    <w:basedOn w:val="Standard"/>
    <w:rsid w:val="008A1252"/>
    <w:pPr>
      <w:ind w:left="1415" w:hanging="283"/>
      <w:contextualSpacing w:val="0"/>
    </w:pPr>
    <w:rPr>
      <w:sz w:val="22"/>
    </w:rPr>
  </w:style>
  <w:style w:type="paragraph" w:styleId="Listenfortsetzung">
    <w:name w:val="List Continue"/>
    <w:basedOn w:val="Standard"/>
    <w:rsid w:val="008A1252"/>
    <w:pPr>
      <w:spacing w:after="120"/>
      <w:ind w:left="283"/>
      <w:contextualSpacing w:val="0"/>
    </w:pPr>
    <w:rPr>
      <w:sz w:val="22"/>
    </w:rPr>
  </w:style>
  <w:style w:type="paragraph" w:styleId="Listenfortsetzung2">
    <w:name w:val="List Continue 2"/>
    <w:basedOn w:val="Standard"/>
    <w:rsid w:val="008A1252"/>
    <w:pPr>
      <w:spacing w:after="120"/>
      <w:ind w:left="566"/>
      <w:contextualSpacing w:val="0"/>
    </w:pPr>
    <w:rPr>
      <w:sz w:val="22"/>
    </w:rPr>
  </w:style>
  <w:style w:type="paragraph" w:styleId="Listenfortsetzung3">
    <w:name w:val="List Continue 3"/>
    <w:basedOn w:val="Standard"/>
    <w:rsid w:val="008A1252"/>
    <w:pPr>
      <w:spacing w:after="120"/>
      <w:ind w:left="849"/>
      <w:contextualSpacing w:val="0"/>
    </w:pPr>
    <w:rPr>
      <w:sz w:val="22"/>
    </w:rPr>
  </w:style>
  <w:style w:type="paragraph" w:styleId="Listenfortsetzung4">
    <w:name w:val="List Continue 4"/>
    <w:basedOn w:val="Standard"/>
    <w:rsid w:val="008A1252"/>
    <w:pPr>
      <w:spacing w:after="120"/>
      <w:ind w:left="1132"/>
      <w:contextualSpacing w:val="0"/>
    </w:pPr>
    <w:rPr>
      <w:sz w:val="22"/>
    </w:rPr>
  </w:style>
  <w:style w:type="paragraph" w:styleId="Listenfortsetzung5">
    <w:name w:val="List Continue 5"/>
    <w:basedOn w:val="Standard"/>
    <w:rsid w:val="008A1252"/>
    <w:pPr>
      <w:spacing w:after="120"/>
      <w:ind w:left="1415"/>
      <w:contextualSpacing w:val="0"/>
    </w:pPr>
    <w:rPr>
      <w:sz w:val="22"/>
    </w:rPr>
  </w:style>
  <w:style w:type="paragraph" w:styleId="Listennummer">
    <w:name w:val="List Number"/>
    <w:basedOn w:val="Standard"/>
    <w:rsid w:val="008A1252"/>
    <w:pPr>
      <w:tabs>
        <w:tab w:val="num" w:pos="360"/>
      </w:tabs>
      <w:ind w:left="360" w:hanging="360"/>
      <w:contextualSpacing w:val="0"/>
    </w:pPr>
    <w:rPr>
      <w:sz w:val="22"/>
    </w:rPr>
  </w:style>
  <w:style w:type="paragraph" w:styleId="Listennummer2">
    <w:name w:val="List Number 2"/>
    <w:basedOn w:val="Standard"/>
    <w:rsid w:val="008A1252"/>
    <w:pPr>
      <w:tabs>
        <w:tab w:val="num" w:pos="643"/>
      </w:tabs>
      <w:ind w:left="643" w:hanging="360"/>
      <w:contextualSpacing w:val="0"/>
    </w:pPr>
    <w:rPr>
      <w:sz w:val="22"/>
    </w:rPr>
  </w:style>
  <w:style w:type="paragraph" w:styleId="Listennummer3">
    <w:name w:val="List Number 3"/>
    <w:basedOn w:val="Standard"/>
    <w:rsid w:val="008A1252"/>
    <w:pPr>
      <w:tabs>
        <w:tab w:val="num" w:pos="926"/>
      </w:tabs>
      <w:ind w:left="926" w:hanging="360"/>
      <w:contextualSpacing w:val="0"/>
    </w:pPr>
    <w:rPr>
      <w:sz w:val="22"/>
    </w:rPr>
  </w:style>
  <w:style w:type="paragraph" w:styleId="Listennummer4">
    <w:name w:val="List Number 4"/>
    <w:basedOn w:val="Standard"/>
    <w:rsid w:val="008A1252"/>
    <w:pPr>
      <w:tabs>
        <w:tab w:val="num" w:pos="1209"/>
      </w:tabs>
      <w:ind w:left="1209" w:hanging="360"/>
      <w:contextualSpacing w:val="0"/>
    </w:pPr>
    <w:rPr>
      <w:sz w:val="22"/>
    </w:rPr>
  </w:style>
  <w:style w:type="paragraph" w:styleId="Listennummer5">
    <w:name w:val="List Number 5"/>
    <w:basedOn w:val="Standard"/>
    <w:rsid w:val="008A1252"/>
    <w:pPr>
      <w:tabs>
        <w:tab w:val="num" w:pos="1492"/>
      </w:tabs>
      <w:ind w:left="1492" w:hanging="360"/>
      <w:contextualSpacing w:val="0"/>
    </w:pPr>
    <w:rPr>
      <w:sz w:val="22"/>
    </w:rPr>
  </w:style>
  <w:style w:type="paragraph" w:styleId="Makrotext">
    <w:name w:val="macro"/>
    <w:link w:val="MakrotextZchn"/>
    <w:semiHidden/>
    <w:rsid w:val="008A125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rPr>
  </w:style>
  <w:style w:type="character" w:customStyle="1" w:styleId="MakrotextZchn">
    <w:name w:val="Makrotext Zchn"/>
    <w:link w:val="Makrotext"/>
    <w:semiHidden/>
    <w:rsid w:val="008A1252"/>
    <w:rPr>
      <w:rFonts w:ascii="Courier New" w:eastAsia="Times New Roman" w:hAnsi="Courier New"/>
      <w:lang w:eastAsia="de-DE"/>
    </w:rPr>
  </w:style>
  <w:style w:type="paragraph" w:styleId="Nachrichtenkopf">
    <w:name w:val="Message Header"/>
    <w:basedOn w:val="Standard"/>
    <w:link w:val="NachrichtenkopfZchn"/>
    <w:rsid w:val="008A1252"/>
    <w:pPr>
      <w:pBdr>
        <w:top w:val="single" w:sz="6" w:space="1" w:color="auto"/>
        <w:left w:val="single" w:sz="6" w:space="1" w:color="auto"/>
        <w:bottom w:val="single" w:sz="6" w:space="1" w:color="auto"/>
        <w:right w:val="single" w:sz="6" w:space="1" w:color="auto"/>
      </w:pBdr>
      <w:shd w:val="pct20" w:color="auto" w:fill="auto"/>
      <w:ind w:left="1134" w:hanging="1134"/>
      <w:contextualSpacing w:val="0"/>
    </w:pPr>
    <w:rPr>
      <w:sz w:val="24"/>
    </w:rPr>
  </w:style>
  <w:style w:type="character" w:customStyle="1" w:styleId="NachrichtenkopfZchn">
    <w:name w:val="Nachrichtenkopf Zchn"/>
    <w:link w:val="Nachrichtenkopf"/>
    <w:rsid w:val="008A1252"/>
    <w:rPr>
      <w:rFonts w:ascii="Arial" w:eastAsia="Times New Roman" w:hAnsi="Arial"/>
      <w:sz w:val="24"/>
      <w:shd w:val="pct20" w:color="auto" w:fill="auto"/>
      <w:lang w:eastAsia="de-DE"/>
    </w:rPr>
  </w:style>
  <w:style w:type="paragraph" w:styleId="NurText">
    <w:name w:val="Plain Text"/>
    <w:basedOn w:val="Standard"/>
    <w:link w:val="NurTextZchn"/>
    <w:rsid w:val="008A1252"/>
    <w:pPr>
      <w:contextualSpacing w:val="0"/>
    </w:pPr>
    <w:rPr>
      <w:rFonts w:ascii="Courier New" w:hAnsi="Courier New"/>
    </w:rPr>
  </w:style>
  <w:style w:type="character" w:customStyle="1" w:styleId="NurTextZchn">
    <w:name w:val="Nur Text Zchn"/>
    <w:link w:val="NurText"/>
    <w:rsid w:val="008A1252"/>
    <w:rPr>
      <w:rFonts w:ascii="Courier New" w:eastAsia="Times New Roman" w:hAnsi="Courier New"/>
      <w:lang w:eastAsia="de-DE"/>
    </w:rPr>
  </w:style>
  <w:style w:type="paragraph" w:styleId="Standardeinzug">
    <w:name w:val="Normal Indent"/>
    <w:basedOn w:val="Standard"/>
    <w:rsid w:val="008A1252"/>
    <w:pPr>
      <w:ind w:left="708"/>
      <w:contextualSpacing w:val="0"/>
    </w:pPr>
    <w:rPr>
      <w:sz w:val="22"/>
    </w:rPr>
  </w:style>
  <w:style w:type="paragraph" w:styleId="Textkrper2">
    <w:name w:val="Body Text 2"/>
    <w:basedOn w:val="Standard"/>
    <w:link w:val="Textkrper2Zchn"/>
    <w:rsid w:val="008A1252"/>
    <w:pPr>
      <w:spacing w:after="120" w:line="480" w:lineRule="auto"/>
      <w:contextualSpacing w:val="0"/>
    </w:pPr>
    <w:rPr>
      <w:sz w:val="22"/>
    </w:rPr>
  </w:style>
  <w:style w:type="character" w:customStyle="1" w:styleId="Textkrper2Zchn">
    <w:name w:val="Textkörper 2 Zchn"/>
    <w:link w:val="Textkrper2"/>
    <w:rsid w:val="008A1252"/>
    <w:rPr>
      <w:rFonts w:ascii="Arial" w:eastAsia="Times New Roman" w:hAnsi="Arial"/>
      <w:sz w:val="22"/>
      <w:lang w:eastAsia="de-DE"/>
    </w:rPr>
  </w:style>
  <w:style w:type="paragraph" w:styleId="Textkrper3">
    <w:name w:val="Body Text 3"/>
    <w:basedOn w:val="Standard"/>
    <w:link w:val="Textkrper3Zchn"/>
    <w:rsid w:val="008A1252"/>
    <w:pPr>
      <w:spacing w:after="120"/>
      <w:contextualSpacing w:val="0"/>
    </w:pPr>
    <w:rPr>
      <w:sz w:val="16"/>
    </w:rPr>
  </w:style>
  <w:style w:type="character" w:customStyle="1" w:styleId="Textkrper3Zchn">
    <w:name w:val="Textkörper 3 Zchn"/>
    <w:link w:val="Textkrper3"/>
    <w:rsid w:val="008A1252"/>
    <w:rPr>
      <w:rFonts w:ascii="Arial" w:eastAsia="Times New Roman" w:hAnsi="Arial"/>
      <w:sz w:val="16"/>
      <w:lang w:eastAsia="de-DE"/>
    </w:rPr>
  </w:style>
  <w:style w:type="paragraph" w:styleId="Textkrper-Einzug2">
    <w:name w:val="Body Text Indent 2"/>
    <w:basedOn w:val="Standard"/>
    <w:link w:val="Textkrper-Einzug2Zchn"/>
    <w:rsid w:val="008A1252"/>
    <w:pPr>
      <w:spacing w:after="120" w:line="480" w:lineRule="auto"/>
      <w:ind w:left="283"/>
      <w:contextualSpacing w:val="0"/>
    </w:pPr>
    <w:rPr>
      <w:sz w:val="22"/>
    </w:rPr>
  </w:style>
  <w:style w:type="character" w:customStyle="1" w:styleId="Textkrper-Einzug2Zchn">
    <w:name w:val="Textkörper-Einzug 2 Zchn"/>
    <w:link w:val="Textkrper-Einzug2"/>
    <w:rsid w:val="008A1252"/>
    <w:rPr>
      <w:rFonts w:ascii="Arial" w:eastAsia="Times New Roman" w:hAnsi="Arial"/>
      <w:sz w:val="22"/>
      <w:lang w:eastAsia="de-DE"/>
    </w:rPr>
  </w:style>
  <w:style w:type="paragraph" w:styleId="Textkrper-Einzug3">
    <w:name w:val="Body Text Indent 3"/>
    <w:basedOn w:val="Standard"/>
    <w:link w:val="Textkrper-Einzug3Zchn"/>
    <w:rsid w:val="008A1252"/>
    <w:pPr>
      <w:spacing w:after="120"/>
      <w:ind w:left="283"/>
      <w:contextualSpacing w:val="0"/>
    </w:pPr>
    <w:rPr>
      <w:sz w:val="16"/>
    </w:rPr>
  </w:style>
  <w:style w:type="character" w:customStyle="1" w:styleId="Textkrper-Einzug3Zchn">
    <w:name w:val="Textkörper-Einzug 3 Zchn"/>
    <w:link w:val="Textkrper-Einzug3"/>
    <w:rsid w:val="008A1252"/>
    <w:rPr>
      <w:rFonts w:ascii="Arial" w:eastAsia="Times New Roman" w:hAnsi="Arial"/>
      <w:sz w:val="16"/>
      <w:lang w:eastAsia="de-DE"/>
    </w:rPr>
  </w:style>
  <w:style w:type="paragraph" w:styleId="Textkrper-Erstzeileneinzug">
    <w:name w:val="Body Text First Indent"/>
    <w:basedOn w:val="Textkrper"/>
    <w:link w:val="Textkrper-ErstzeileneinzugZchn"/>
    <w:rsid w:val="008A1252"/>
    <w:pPr>
      <w:spacing w:after="120"/>
      <w:ind w:firstLine="210"/>
    </w:pPr>
    <w:rPr>
      <w:sz w:val="22"/>
    </w:rPr>
  </w:style>
  <w:style w:type="character" w:customStyle="1" w:styleId="Textkrper-ErstzeileneinzugZchn">
    <w:name w:val="Textkörper-Erstzeileneinzug Zchn"/>
    <w:link w:val="Textkrper-Erstzeileneinzug"/>
    <w:rsid w:val="008A1252"/>
    <w:rPr>
      <w:rFonts w:ascii="Arial" w:eastAsia="Times New Roman" w:hAnsi="Arial"/>
      <w:sz w:val="22"/>
      <w:lang w:eastAsia="de-DE"/>
    </w:rPr>
  </w:style>
  <w:style w:type="paragraph" w:styleId="Textkrper-Erstzeileneinzug2">
    <w:name w:val="Body Text First Indent 2"/>
    <w:basedOn w:val="Textkrper-Zeileneinzug"/>
    <w:link w:val="Textkrper-Erstzeileneinzug2Zchn"/>
    <w:rsid w:val="008A1252"/>
    <w:pPr>
      <w:tabs>
        <w:tab w:val="clear" w:pos="567"/>
      </w:tabs>
      <w:spacing w:after="120" w:line="240" w:lineRule="auto"/>
      <w:ind w:left="283" w:firstLine="210"/>
    </w:pPr>
    <w:rPr>
      <w:sz w:val="22"/>
    </w:rPr>
  </w:style>
  <w:style w:type="character" w:customStyle="1" w:styleId="Textkrper-Erstzeileneinzug2Zchn">
    <w:name w:val="Textkörper-Erstzeileneinzug 2 Zchn"/>
    <w:link w:val="Textkrper-Erstzeileneinzug2"/>
    <w:rsid w:val="008A1252"/>
    <w:rPr>
      <w:rFonts w:ascii="Arial" w:eastAsia="Times New Roman" w:hAnsi="Arial"/>
      <w:sz w:val="22"/>
      <w:lang w:eastAsia="de-DE"/>
    </w:rPr>
  </w:style>
  <w:style w:type="paragraph" w:styleId="Umschlagadresse">
    <w:name w:val="envelope address"/>
    <w:basedOn w:val="Standard"/>
    <w:rsid w:val="008A1252"/>
    <w:pPr>
      <w:framePr w:w="4320" w:h="2160" w:hRule="exact" w:hSpace="141" w:wrap="auto" w:hAnchor="page" w:xAlign="center" w:yAlign="bottom"/>
      <w:ind w:left="1"/>
      <w:contextualSpacing w:val="0"/>
    </w:pPr>
    <w:rPr>
      <w:sz w:val="24"/>
    </w:rPr>
  </w:style>
  <w:style w:type="paragraph" w:styleId="Unterschrift">
    <w:name w:val="Signature"/>
    <w:basedOn w:val="Standard"/>
    <w:link w:val="UnterschriftZchn"/>
    <w:rsid w:val="008A1252"/>
    <w:pPr>
      <w:ind w:left="4252"/>
      <w:contextualSpacing w:val="0"/>
    </w:pPr>
    <w:rPr>
      <w:sz w:val="22"/>
    </w:rPr>
  </w:style>
  <w:style w:type="character" w:customStyle="1" w:styleId="UnterschriftZchn">
    <w:name w:val="Unterschrift Zchn"/>
    <w:link w:val="Unterschrift"/>
    <w:rsid w:val="008A1252"/>
    <w:rPr>
      <w:rFonts w:ascii="Arial" w:eastAsia="Times New Roman" w:hAnsi="Arial"/>
      <w:sz w:val="22"/>
      <w:lang w:eastAsia="de-DE"/>
    </w:rPr>
  </w:style>
  <w:style w:type="paragraph" w:styleId="Untertitel">
    <w:name w:val="Subtitle"/>
    <w:basedOn w:val="Standard"/>
    <w:link w:val="UntertitelZchn"/>
    <w:qFormat/>
    <w:rsid w:val="008A1252"/>
    <w:pPr>
      <w:spacing w:after="60"/>
      <w:contextualSpacing w:val="0"/>
      <w:jc w:val="center"/>
      <w:outlineLvl w:val="1"/>
    </w:pPr>
    <w:rPr>
      <w:sz w:val="24"/>
    </w:rPr>
  </w:style>
  <w:style w:type="character" w:customStyle="1" w:styleId="UntertitelZchn">
    <w:name w:val="Untertitel Zchn"/>
    <w:link w:val="Untertitel"/>
    <w:rsid w:val="008A1252"/>
    <w:rPr>
      <w:rFonts w:ascii="Arial" w:eastAsia="Times New Roman" w:hAnsi="Arial"/>
      <w:sz w:val="24"/>
      <w:lang w:eastAsia="de-DE"/>
    </w:rPr>
  </w:style>
  <w:style w:type="paragraph" w:styleId="Verzeichnis1">
    <w:name w:val="toc 1"/>
    <w:basedOn w:val="Standard"/>
    <w:next w:val="Standard"/>
    <w:autoRedefine/>
    <w:uiPriority w:val="99"/>
    <w:semiHidden/>
    <w:rsid w:val="008A1252"/>
    <w:pPr>
      <w:contextualSpacing w:val="0"/>
    </w:pPr>
    <w:rPr>
      <w:sz w:val="22"/>
    </w:rPr>
  </w:style>
  <w:style w:type="paragraph" w:styleId="Verzeichnis2">
    <w:name w:val="toc 2"/>
    <w:basedOn w:val="Standard"/>
    <w:next w:val="Standard"/>
    <w:autoRedefine/>
    <w:uiPriority w:val="39"/>
    <w:rsid w:val="008A1252"/>
    <w:pPr>
      <w:ind w:left="220"/>
      <w:contextualSpacing w:val="0"/>
    </w:pPr>
    <w:rPr>
      <w:sz w:val="22"/>
    </w:rPr>
  </w:style>
  <w:style w:type="paragraph" w:styleId="Verzeichnis3">
    <w:name w:val="toc 3"/>
    <w:basedOn w:val="Standard"/>
    <w:next w:val="Standard"/>
    <w:autoRedefine/>
    <w:uiPriority w:val="39"/>
    <w:rsid w:val="008A1252"/>
    <w:pPr>
      <w:ind w:left="440"/>
      <w:contextualSpacing w:val="0"/>
    </w:pPr>
    <w:rPr>
      <w:sz w:val="22"/>
    </w:rPr>
  </w:style>
  <w:style w:type="paragraph" w:styleId="Verzeichnis4">
    <w:name w:val="toc 4"/>
    <w:basedOn w:val="Standard"/>
    <w:next w:val="Standard"/>
    <w:autoRedefine/>
    <w:uiPriority w:val="99"/>
    <w:semiHidden/>
    <w:rsid w:val="008A1252"/>
    <w:pPr>
      <w:ind w:left="660"/>
      <w:contextualSpacing w:val="0"/>
    </w:pPr>
    <w:rPr>
      <w:sz w:val="22"/>
    </w:rPr>
  </w:style>
  <w:style w:type="paragraph" w:styleId="Verzeichnis5">
    <w:name w:val="toc 5"/>
    <w:basedOn w:val="Standard"/>
    <w:next w:val="Standard"/>
    <w:autoRedefine/>
    <w:semiHidden/>
    <w:rsid w:val="008A1252"/>
    <w:pPr>
      <w:ind w:left="880"/>
      <w:contextualSpacing w:val="0"/>
    </w:pPr>
    <w:rPr>
      <w:sz w:val="22"/>
    </w:rPr>
  </w:style>
  <w:style w:type="paragraph" w:styleId="Verzeichnis6">
    <w:name w:val="toc 6"/>
    <w:basedOn w:val="Standard"/>
    <w:next w:val="Standard"/>
    <w:autoRedefine/>
    <w:semiHidden/>
    <w:rsid w:val="008A1252"/>
    <w:pPr>
      <w:ind w:left="1100"/>
      <w:contextualSpacing w:val="0"/>
    </w:pPr>
    <w:rPr>
      <w:sz w:val="22"/>
    </w:rPr>
  </w:style>
  <w:style w:type="paragraph" w:styleId="Verzeichnis7">
    <w:name w:val="toc 7"/>
    <w:basedOn w:val="Standard"/>
    <w:next w:val="Standard"/>
    <w:autoRedefine/>
    <w:semiHidden/>
    <w:rsid w:val="008A1252"/>
    <w:pPr>
      <w:ind w:left="1320"/>
      <w:contextualSpacing w:val="0"/>
    </w:pPr>
    <w:rPr>
      <w:sz w:val="22"/>
    </w:rPr>
  </w:style>
  <w:style w:type="paragraph" w:styleId="Verzeichnis8">
    <w:name w:val="toc 8"/>
    <w:basedOn w:val="Standard"/>
    <w:next w:val="Standard"/>
    <w:autoRedefine/>
    <w:semiHidden/>
    <w:rsid w:val="008A1252"/>
    <w:pPr>
      <w:ind w:left="1540"/>
      <w:contextualSpacing w:val="0"/>
    </w:pPr>
    <w:rPr>
      <w:sz w:val="22"/>
    </w:rPr>
  </w:style>
  <w:style w:type="paragraph" w:styleId="Verzeichnis9">
    <w:name w:val="toc 9"/>
    <w:basedOn w:val="Standard"/>
    <w:next w:val="Standard"/>
    <w:autoRedefine/>
    <w:semiHidden/>
    <w:rsid w:val="008A1252"/>
    <w:pPr>
      <w:ind w:left="1760"/>
      <w:contextualSpacing w:val="0"/>
    </w:pPr>
    <w:rPr>
      <w:sz w:val="22"/>
    </w:rPr>
  </w:style>
  <w:style w:type="paragraph" w:styleId="RGV-berschrift">
    <w:name w:val="toa heading"/>
    <w:basedOn w:val="Standard"/>
    <w:next w:val="Standard"/>
    <w:semiHidden/>
    <w:rsid w:val="008A1252"/>
    <w:pPr>
      <w:spacing w:before="120"/>
      <w:contextualSpacing w:val="0"/>
    </w:pPr>
    <w:rPr>
      <w:b/>
      <w:sz w:val="24"/>
    </w:rPr>
  </w:style>
  <w:style w:type="paragraph" w:styleId="Rechtsgrundlagenverzeichnis">
    <w:name w:val="table of authorities"/>
    <w:basedOn w:val="Standard"/>
    <w:next w:val="Standard"/>
    <w:semiHidden/>
    <w:rsid w:val="008A1252"/>
    <w:pPr>
      <w:ind w:left="220" w:hanging="220"/>
      <w:contextualSpacing w:val="0"/>
    </w:pPr>
    <w:rPr>
      <w:sz w:val="22"/>
    </w:rPr>
  </w:style>
  <w:style w:type="character" w:styleId="Seitenzahl">
    <w:name w:val="page number"/>
    <w:basedOn w:val="Absatz-Standardschriftart"/>
    <w:uiPriority w:val="99"/>
    <w:rsid w:val="008A1252"/>
  </w:style>
  <w:style w:type="character" w:customStyle="1" w:styleId="KommentarthemaZchn">
    <w:name w:val="Kommentarthema Zchn"/>
    <w:link w:val="Kommentarthema"/>
    <w:uiPriority w:val="99"/>
    <w:semiHidden/>
    <w:rsid w:val="008A1252"/>
    <w:rPr>
      <w:rFonts w:ascii="Arial" w:hAnsi="Arial"/>
      <w:b/>
      <w:bCs/>
    </w:rPr>
  </w:style>
  <w:style w:type="paragraph" w:styleId="Kommentarthema">
    <w:name w:val="annotation subject"/>
    <w:basedOn w:val="Kommentartext"/>
    <w:next w:val="Kommentartext"/>
    <w:link w:val="KommentarthemaZchn"/>
    <w:uiPriority w:val="99"/>
    <w:semiHidden/>
    <w:rsid w:val="008A1252"/>
    <w:rPr>
      <w:rFonts w:eastAsia="MS Mincho"/>
      <w:b/>
      <w:bCs/>
      <w:lang w:eastAsia="ja-JP"/>
    </w:rPr>
  </w:style>
  <w:style w:type="character" w:customStyle="1" w:styleId="KommentarthemaZeichen1">
    <w:name w:val="Kommentarthema Zeichen1"/>
    <w:uiPriority w:val="99"/>
    <w:semiHidden/>
    <w:rsid w:val="008A1252"/>
    <w:rPr>
      <w:rFonts w:ascii="Arial" w:eastAsia="Times New Roman" w:hAnsi="Arial"/>
      <w:b/>
      <w:bCs/>
      <w:lang w:eastAsia="de-DE"/>
    </w:rPr>
  </w:style>
  <w:style w:type="character" w:styleId="Kommentarzeichen">
    <w:name w:val="annotation reference"/>
    <w:uiPriority w:val="99"/>
    <w:semiHidden/>
    <w:rsid w:val="008A1252"/>
    <w:rPr>
      <w:sz w:val="16"/>
      <w:szCs w:val="16"/>
    </w:rPr>
  </w:style>
  <w:style w:type="numbering" w:customStyle="1" w:styleId="ListeC">
    <w:name w:val="Liste_C"/>
    <w:uiPriority w:val="99"/>
    <w:rsid w:val="00FD3B49"/>
    <w:pPr>
      <w:numPr>
        <w:numId w:val="9"/>
      </w:numPr>
    </w:pPr>
  </w:style>
  <w:style w:type="paragraph" w:customStyle="1" w:styleId="Ankreuzliste">
    <w:name w:val="Ankreuzliste"/>
    <w:basedOn w:val="Listenabsatz"/>
    <w:qFormat/>
    <w:rsid w:val="00DE228B"/>
    <w:pPr>
      <w:tabs>
        <w:tab w:val="left" w:pos="851"/>
        <w:tab w:val="left" w:pos="1701"/>
        <w:tab w:val="left" w:pos="4820"/>
        <w:tab w:val="left" w:pos="5245"/>
      </w:tabs>
      <w:spacing w:line="360" w:lineRule="auto"/>
      <w:ind w:left="397"/>
    </w:pPr>
    <w:rPr>
      <w:rFonts w:cs="Arial"/>
    </w:rPr>
  </w:style>
  <w:style w:type="paragraph" w:customStyle="1" w:styleId="Liste-C-00">
    <w:name w:val="Liste-C-00"/>
    <w:basedOn w:val="Listenabsatz"/>
    <w:qFormat/>
    <w:rsid w:val="006D22A1"/>
    <w:pPr>
      <w:tabs>
        <w:tab w:val="left" w:pos="426"/>
      </w:tabs>
      <w:spacing w:before="120"/>
      <w:ind w:left="0"/>
    </w:pPr>
    <w:rPr>
      <w:b/>
    </w:rPr>
  </w:style>
  <w:style w:type="paragraph" w:customStyle="1" w:styleId="Liste-C-01">
    <w:name w:val="Liste-C-01"/>
    <w:basedOn w:val="Listenabsatz"/>
    <w:qFormat/>
    <w:rsid w:val="00911A32"/>
    <w:pPr>
      <w:tabs>
        <w:tab w:val="left" w:pos="426"/>
      </w:tabs>
      <w:ind w:left="397"/>
      <w:contextualSpacing w:val="0"/>
    </w:pPr>
  </w:style>
  <w:style w:type="paragraph" w:customStyle="1" w:styleId="Liste-C-02">
    <w:name w:val="Liste-C-02"/>
    <w:basedOn w:val="Liste-A-02"/>
    <w:qFormat/>
    <w:rsid w:val="006D22A1"/>
    <w:pPr>
      <w:numPr>
        <w:ilvl w:val="0"/>
        <w:numId w:val="0"/>
      </w:numPr>
    </w:pPr>
  </w:style>
  <w:style w:type="paragraph" w:customStyle="1" w:styleId="Mustertext">
    <w:name w:val="Mustertext"/>
    <w:basedOn w:val="Standard"/>
    <w:qFormat/>
    <w:rsid w:val="00103A3E"/>
    <w:rPr>
      <w:color w:val="3366FF"/>
    </w:rPr>
  </w:style>
  <w:style w:type="paragraph" w:customStyle="1" w:styleId="Formulartext">
    <w:name w:val="Formulartext"/>
    <w:basedOn w:val="Standard"/>
    <w:qFormat/>
    <w:rsid w:val="00646CDF"/>
    <w:pPr>
      <w:pBdr>
        <w:top w:val="single" w:sz="4" w:space="1" w:color="BFBFBF"/>
        <w:left w:val="single" w:sz="4" w:space="1" w:color="BFBFBF"/>
        <w:bottom w:val="single" w:sz="4" w:space="1" w:color="BFBFBF"/>
        <w:right w:val="single" w:sz="4" w:space="1" w:color="BFBFBF"/>
      </w:pBdr>
      <w:tabs>
        <w:tab w:val="left" w:pos="426"/>
        <w:tab w:val="right" w:pos="9356"/>
      </w:tabs>
    </w:pPr>
    <w:rPr>
      <w:rFonts w:cs="Arial"/>
      <w:noProof/>
      <w:u w:val="dotted"/>
    </w:rPr>
  </w:style>
  <w:style w:type="paragraph" w:customStyle="1" w:styleId="Standard8">
    <w:name w:val="Standard_8"/>
    <w:basedOn w:val="Standard"/>
    <w:qFormat/>
    <w:rsid w:val="008A50E7"/>
    <w:rPr>
      <w:sz w:val="16"/>
      <w:szCs w:val="16"/>
    </w:rPr>
  </w:style>
  <w:style w:type="paragraph" w:customStyle="1" w:styleId="Liste-B-01">
    <w:name w:val="Liste-B-01"/>
    <w:basedOn w:val="Liste-A-01"/>
    <w:qFormat/>
    <w:rsid w:val="009F19D7"/>
    <w:pPr>
      <w:tabs>
        <w:tab w:val="left" w:pos="1134"/>
      </w:tabs>
      <w:ind w:firstLine="0"/>
      <w:contextualSpacing w:val="0"/>
    </w:pPr>
  </w:style>
  <w:style w:type="paragraph" w:customStyle="1" w:styleId="Liste-B-01Ankreuzliste">
    <w:name w:val="Liste-B-01 Ankreuzliste"/>
    <w:basedOn w:val="Liste-B-01"/>
    <w:qFormat/>
    <w:rsid w:val="00547034"/>
    <w:pPr>
      <w:ind w:left="1134" w:hanging="567"/>
    </w:pPr>
  </w:style>
  <w:style w:type="paragraph" w:styleId="berarbeitung">
    <w:name w:val="Revision"/>
    <w:hidden/>
    <w:uiPriority w:val="99"/>
    <w:semiHidden/>
    <w:rsid w:val="00737B54"/>
    <w:rPr>
      <w:rFonts w:ascii="Arial" w:eastAsia="Times New Roman" w:hAnsi="Arial"/>
    </w:rPr>
  </w:style>
  <w:style w:type="paragraph" w:customStyle="1" w:styleId="Rahmen1">
    <w:name w:val="Rahmen1"/>
    <w:basedOn w:val="Standard"/>
    <w:uiPriority w:val="99"/>
    <w:rsid w:val="00084BFA"/>
    <w:pPr>
      <w:pBdr>
        <w:top w:val="single" w:sz="4" w:space="6" w:color="auto"/>
        <w:left w:val="single" w:sz="4" w:space="4" w:color="auto"/>
        <w:bottom w:val="single" w:sz="4" w:space="6" w:color="auto"/>
        <w:right w:val="single" w:sz="4" w:space="4" w:color="auto"/>
      </w:pBdr>
      <w:spacing w:before="120" w:after="120"/>
      <w:contextualSpacing w:val="0"/>
      <w:jc w:val="both"/>
    </w:pPr>
    <w:rPr>
      <w:rFonts w:cs="Arial"/>
      <w:color w:val="000000"/>
    </w:rPr>
  </w:style>
  <w:style w:type="paragraph" w:customStyle="1" w:styleId="InhaltsverzeichnisA1">
    <w:name w:val="Inhaltsverzeichnis_A_1"/>
    <w:basedOn w:val="Listenabsatz"/>
    <w:qFormat/>
    <w:rsid w:val="00234D8F"/>
    <w:pPr>
      <w:numPr>
        <w:numId w:val="14"/>
      </w:numPr>
      <w:tabs>
        <w:tab w:val="right" w:leader="dot" w:pos="8789"/>
        <w:tab w:val="right" w:pos="9356"/>
      </w:tabs>
      <w:spacing w:before="240" w:after="120"/>
      <w:contextualSpacing w:val="0"/>
    </w:pPr>
    <w:rPr>
      <w:b/>
      <w:bCs/>
    </w:rPr>
  </w:style>
  <w:style w:type="numbering" w:styleId="111111">
    <w:name w:val="Outline List 2"/>
    <w:basedOn w:val="KeineListe"/>
    <w:uiPriority w:val="99"/>
    <w:rsid w:val="00120489"/>
    <w:pPr>
      <w:numPr>
        <w:numId w:val="10"/>
      </w:numPr>
    </w:pPr>
  </w:style>
  <w:style w:type="paragraph" w:customStyle="1" w:styleId="A0">
    <w:name w:val="A 0"/>
    <w:basedOn w:val="Standard"/>
    <w:uiPriority w:val="99"/>
    <w:rsid w:val="00120489"/>
    <w:pPr>
      <w:spacing w:before="120" w:after="120"/>
      <w:contextualSpacing w:val="0"/>
    </w:pPr>
    <w:rPr>
      <w:rFonts w:cs="Arial"/>
      <w:b/>
      <w:sz w:val="26"/>
      <w:szCs w:val="26"/>
    </w:rPr>
  </w:style>
  <w:style w:type="paragraph" w:customStyle="1" w:styleId="A4">
    <w:name w:val="A 4"/>
    <w:basedOn w:val="Standard"/>
    <w:uiPriority w:val="99"/>
    <w:rsid w:val="00120489"/>
    <w:pPr>
      <w:numPr>
        <w:numId w:val="11"/>
      </w:numPr>
      <w:ind w:firstLine="0"/>
      <w:contextualSpacing w:val="0"/>
    </w:pPr>
    <w:rPr>
      <w:rFonts w:cs="Arial"/>
      <w:b/>
      <w:sz w:val="22"/>
      <w:szCs w:val="22"/>
    </w:rPr>
  </w:style>
  <w:style w:type="paragraph" w:customStyle="1" w:styleId="A1">
    <w:name w:val="A 1"/>
    <w:basedOn w:val="Standard"/>
    <w:uiPriority w:val="99"/>
    <w:rsid w:val="00120489"/>
    <w:pPr>
      <w:spacing w:before="120" w:after="120"/>
      <w:ind w:left="284"/>
      <w:contextualSpacing w:val="0"/>
    </w:pPr>
    <w:rPr>
      <w:rFonts w:cs="Arial"/>
      <w:b/>
      <w:sz w:val="24"/>
      <w:szCs w:val="24"/>
    </w:rPr>
  </w:style>
  <w:style w:type="character" w:customStyle="1" w:styleId="berschrift2Zchn">
    <w:name w:val="Überschrift 2 Zchn"/>
    <w:link w:val="berschrift2"/>
    <w:uiPriority w:val="99"/>
    <w:rsid w:val="00120489"/>
    <w:rPr>
      <w:rFonts w:ascii="Arial" w:eastAsia="Times New Roman" w:hAnsi="Arial"/>
      <w:b/>
    </w:rPr>
  </w:style>
  <w:style w:type="paragraph" w:customStyle="1" w:styleId="A2">
    <w:name w:val="A 2"/>
    <w:basedOn w:val="Standard"/>
    <w:uiPriority w:val="99"/>
    <w:rsid w:val="00120489"/>
    <w:pPr>
      <w:spacing w:before="120" w:after="120"/>
      <w:ind w:left="539"/>
      <w:contextualSpacing w:val="0"/>
    </w:pPr>
    <w:rPr>
      <w:rFonts w:cs="Arial"/>
      <w:b/>
      <w:sz w:val="24"/>
      <w:szCs w:val="24"/>
    </w:rPr>
  </w:style>
  <w:style w:type="character" w:styleId="Hyperlink">
    <w:name w:val="Hyperlink"/>
    <w:uiPriority w:val="99"/>
    <w:rsid w:val="00120489"/>
    <w:rPr>
      <w:color w:val="0000FF"/>
      <w:u w:val="single"/>
    </w:rPr>
  </w:style>
  <w:style w:type="paragraph" w:customStyle="1" w:styleId="A3">
    <w:name w:val="A 3"/>
    <w:basedOn w:val="A2"/>
    <w:uiPriority w:val="99"/>
    <w:rsid w:val="00120489"/>
    <w:pPr>
      <w:ind w:left="567"/>
    </w:pPr>
  </w:style>
  <w:style w:type="paragraph" w:customStyle="1" w:styleId="A11">
    <w:name w:val="A 11"/>
    <w:basedOn w:val="A1"/>
    <w:uiPriority w:val="99"/>
    <w:rsid w:val="00120489"/>
  </w:style>
  <w:style w:type="character" w:styleId="BesuchterLink">
    <w:name w:val="FollowedHyperlink"/>
    <w:uiPriority w:val="99"/>
    <w:rsid w:val="00120489"/>
    <w:rPr>
      <w:color w:val="800080"/>
      <w:u w:val="single"/>
    </w:rPr>
  </w:style>
  <w:style w:type="character" w:customStyle="1" w:styleId="ZchnZchn">
    <w:name w:val="Zchn Zchn"/>
    <w:rsid w:val="00120489"/>
    <w:rPr>
      <w:rFonts w:ascii="Arial" w:hAnsi="Arial"/>
      <w:b/>
      <w:sz w:val="28"/>
      <w:lang w:val="de-DE" w:eastAsia="de-DE" w:bidi="ar-SA"/>
    </w:rPr>
  </w:style>
  <w:style w:type="character" w:customStyle="1" w:styleId="ZchnZchn2">
    <w:name w:val="Zchn Zchn2"/>
    <w:rsid w:val="00120489"/>
    <w:rPr>
      <w:lang w:val="de-DE" w:eastAsia="de-DE" w:bidi="ar-SA"/>
    </w:rPr>
  </w:style>
  <w:style w:type="paragraph" w:customStyle="1" w:styleId="Mustertext9kursiv">
    <w:name w:val="Mustertext_9_kursiv"/>
    <w:basedOn w:val="Mustertext"/>
    <w:qFormat/>
    <w:rsid w:val="00120489"/>
    <w:rPr>
      <w:i/>
      <w:sz w:val="18"/>
      <w:szCs w:val="18"/>
    </w:rPr>
  </w:style>
  <w:style w:type="paragraph" w:customStyle="1" w:styleId="berschrift112">
    <w:name w:val="Überschrift 1_12"/>
    <w:basedOn w:val="berschrift1"/>
    <w:qFormat/>
    <w:rsid w:val="00CD1D37"/>
    <w:pPr>
      <w:jc w:val="left"/>
    </w:pPr>
    <w:rPr>
      <w:sz w:val="24"/>
      <w:szCs w:val="24"/>
    </w:rPr>
  </w:style>
  <w:style w:type="numbering" w:customStyle="1" w:styleId="InhaltsverzeichnisA">
    <w:name w:val="Inhaltsverzeichnis_A"/>
    <w:basedOn w:val="KeineListe"/>
    <w:uiPriority w:val="99"/>
    <w:rsid w:val="00234D8F"/>
    <w:pPr>
      <w:numPr>
        <w:numId w:val="13"/>
      </w:numPr>
    </w:pPr>
  </w:style>
  <w:style w:type="paragraph" w:customStyle="1" w:styleId="InhaltsverzeichnisA2">
    <w:name w:val="Inhaltsverzeichnis_A_2"/>
    <w:basedOn w:val="InhaltsverzeichnisA1"/>
    <w:qFormat/>
    <w:rsid w:val="00234D8F"/>
    <w:pPr>
      <w:numPr>
        <w:ilvl w:val="3"/>
        <w:numId w:val="15"/>
      </w:numPr>
      <w:spacing w:before="0" w:after="60"/>
    </w:pPr>
    <w:rPr>
      <w:b w:val="0"/>
    </w:rPr>
  </w:style>
  <w:style w:type="paragraph" w:customStyle="1" w:styleId="Tabellenlisteaa">
    <w:name w:val="Tabellenliste aa)"/>
    <w:basedOn w:val="Standard"/>
    <w:qFormat/>
    <w:rsid w:val="0056505F"/>
    <w:pPr>
      <w:ind w:left="377" w:hanging="377"/>
    </w:pPr>
  </w:style>
  <w:style w:type="character" w:customStyle="1" w:styleId="berschrift1Zchn">
    <w:name w:val="Überschrift 1 Zchn"/>
    <w:basedOn w:val="Absatz-Standardschriftart"/>
    <w:link w:val="berschrift1"/>
    <w:uiPriority w:val="99"/>
    <w:locked/>
    <w:rsid w:val="00D4302F"/>
    <w:rPr>
      <w:rFonts w:ascii="Arial" w:eastAsia="Times New Roman" w:hAnsi="Arial"/>
      <w:b/>
      <w:sz w:val="28"/>
    </w:rPr>
  </w:style>
  <w:style w:type="character" w:customStyle="1" w:styleId="berschrift3Zchn">
    <w:name w:val="Überschrift 3 Zchn"/>
    <w:basedOn w:val="Absatz-Standardschriftart"/>
    <w:link w:val="berschrift3"/>
    <w:uiPriority w:val="99"/>
    <w:locked/>
    <w:rsid w:val="00D4302F"/>
    <w:rPr>
      <w:rFonts w:ascii="Arial" w:eastAsia="Times New Roman" w:hAnsi="Arial"/>
      <w:b/>
      <w:sz w:val="28"/>
    </w:rPr>
  </w:style>
  <w:style w:type="character" w:customStyle="1" w:styleId="berschrift4Zchn">
    <w:name w:val="Überschrift 4 Zchn"/>
    <w:basedOn w:val="Absatz-Standardschriftart"/>
    <w:link w:val="berschrift4"/>
    <w:uiPriority w:val="99"/>
    <w:locked/>
    <w:rsid w:val="00D4302F"/>
    <w:rPr>
      <w:rFonts w:ascii="Arial" w:eastAsia="Times New Roman" w:hAnsi="Arial"/>
      <w:b/>
      <w:i/>
      <w:sz w:val="24"/>
    </w:rPr>
  </w:style>
  <w:style w:type="character" w:customStyle="1" w:styleId="berschrift5Zchn">
    <w:name w:val="Überschrift 5 Zchn"/>
    <w:basedOn w:val="Absatz-Standardschriftart"/>
    <w:link w:val="berschrift5"/>
    <w:uiPriority w:val="99"/>
    <w:locked/>
    <w:rsid w:val="00D4302F"/>
    <w:rPr>
      <w:rFonts w:ascii="Arial" w:eastAsia="Times New Roman" w:hAnsi="Arial"/>
      <w:i/>
      <w:sz w:val="28"/>
      <w:lang w:val="it-IT"/>
    </w:rPr>
  </w:style>
  <w:style w:type="paragraph" w:customStyle="1" w:styleId="GGO-Standard">
    <w:name w:val="GGO-Standard"/>
    <w:uiPriority w:val="99"/>
    <w:rsid w:val="00D4302F"/>
    <w:pPr>
      <w:spacing w:line="320" w:lineRule="atLeast"/>
    </w:pPr>
    <w:rPr>
      <w:rFonts w:ascii="Arial Narrow" w:eastAsia="Times New Roman" w:hAnsi="Arial Narrow"/>
      <w:sz w:val="24"/>
    </w:rPr>
  </w:style>
  <w:style w:type="paragraph" w:customStyle="1" w:styleId="Mustertext9Liste">
    <w:name w:val="Mustertext_9_Liste"/>
    <w:basedOn w:val="Mustertext9kursiv"/>
    <w:qFormat/>
    <w:rsid w:val="005502AC"/>
    <w:pPr>
      <w:numPr>
        <w:numId w:val="24"/>
      </w:numPr>
      <w:ind w:left="228" w:hanging="142"/>
    </w:pPr>
  </w:style>
  <w:style w:type="paragraph" w:customStyle="1" w:styleId="SeitenzahlInhaltsverzeichnis">
    <w:name w:val="Seitenzahl_Inhaltsverzeichnis"/>
    <w:basedOn w:val="Standard"/>
    <w:qFormat/>
    <w:rsid w:val="00196431"/>
    <w:pPr>
      <w:tabs>
        <w:tab w:val="center" w:pos="9299"/>
      </w:tabs>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48C3B-7FD6-4AD5-AFA7-83398C96A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1521</Words>
  <Characters>9588</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Manager/>
  <Company>just FX Mediengestaltung</Company>
  <LinksUpToDate>false</LinksUpToDate>
  <CharactersWithSpaces>11087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Wagenknecht</dc:creator>
  <cp:keywords/>
  <dc:description/>
  <cp:lastModifiedBy>Waldau, Dagmar</cp:lastModifiedBy>
  <cp:revision>31</cp:revision>
  <cp:lastPrinted>2015-06-30T12:31:00Z</cp:lastPrinted>
  <dcterms:created xsi:type="dcterms:W3CDTF">2015-06-22T13:01:00Z</dcterms:created>
  <dcterms:modified xsi:type="dcterms:W3CDTF">2022-04-26T11:11:00Z</dcterms:modified>
  <cp:category/>
</cp:coreProperties>
</file>