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99" w:rsidRDefault="000F628F" w:rsidP="009A4199">
      <w:pPr>
        <w:pStyle w:val="berschrift1"/>
      </w:pPr>
      <w:bookmarkStart w:id="0" w:name="_GoBack"/>
      <w:bookmarkEnd w:id="0"/>
      <w:r>
        <w:t>Rangfolge der Bewerber im Auswahlverfahren Teilnahmewettbewerb</w:t>
      </w:r>
      <w:r w:rsidR="00231AE7">
        <w:t>s</w:t>
      </w:r>
    </w:p>
    <w:p w:rsidR="009A4199" w:rsidRDefault="009A4199" w:rsidP="009A4199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E61C19">
        <w:tc>
          <w:tcPr>
            <w:tcW w:w="1805" w:type="dxa"/>
          </w:tcPr>
          <w:p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:rsidR="009A4199" w:rsidRDefault="009A4199" w:rsidP="00E61C19"/>
        </w:tc>
      </w:tr>
      <w:tr w:rsidR="009A4199" w:rsidTr="00E61C19">
        <w:tc>
          <w:tcPr>
            <w:tcW w:w="1805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:rsidR="009A4199" w:rsidRDefault="009A4199" w:rsidP="00E61C19"/>
        </w:tc>
      </w:tr>
    </w:tbl>
    <w:p w:rsidR="009A4199" w:rsidRDefault="009A4199" w:rsidP="009A4199"/>
    <w:p w:rsidR="00714229" w:rsidRDefault="00714229" w:rsidP="009A419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665"/>
        <w:gridCol w:w="4434"/>
        <w:gridCol w:w="1215"/>
        <w:gridCol w:w="2420"/>
      </w:tblGrid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pct12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7D3279">
              <w:rPr>
                <w:b/>
              </w:rPr>
              <w:t>Nummer</w:t>
            </w:r>
          </w:p>
        </w:tc>
        <w:tc>
          <w:tcPr>
            <w:tcW w:w="4138" w:type="dxa"/>
            <w:shd w:val="pct12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DD573E">
              <w:rPr>
                <w:b/>
              </w:rPr>
              <w:t>Bewerber / Bewerbergemeinschaft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DD573E">
              <w:rPr>
                <w:b/>
              </w:rPr>
              <w:t>Summe Punkte</w:t>
            </w:r>
          </w:p>
        </w:tc>
        <w:tc>
          <w:tcPr>
            <w:tcW w:w="2259" w:type="dxa"/>
            <w:shd w:val="pct12" w:color="auto" w:fill="auto"/>
            <w:vAlign w:val="center"/>
          </w:tcPr>
          <w:p w:rsidR="00064558" w:rsidRPr="00C353D4" w:rsidRDefault="00064558" w:rsidP="00064558">
            <w:pPr>
              <w:spacing w:before="100" w:beforeAutospacing="1" w:after="100" w:afterAutospacing="1"/>
              <w:jc w:val="center"/>
            </w:pPr>
            <w:r w:rsidRPr="00DD573E">
              <w:rPr>
                <w:b/>
              </w:rPr>
              <w:t>Rang</w:t>
            </w: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  <w:u w:val="dotted"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8E18A6">
              <w:t>2.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8E18A6">
              <w:t>3.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8E18A6">
              <w:t>4.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8E18A6">
              <w:t>5.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8E18A6">
              <w:t>6.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 w:rsidRPr="008E18A6">
              <w:t>7.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8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  <w:u w:val="dotted"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9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10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11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12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13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14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15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  <w:u w:val="dotted"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16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17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18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19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64558" w:rsidRPr="008E18A6" w:rsidTr="00064558">
        <w:trPr>
          <w:trHeight w:val="57"/>
          <w:jc w:val="center"/>
        </w:trPr>
        <w:tc>
          <w:tcPr>
            <w:tcW w:w="1554" w:type="dxa"/>
            <w:shd w:val="clear" w:color="auto" w:fill="auto"/>
            <w:vAlign w:val="center"/>
          </w:tcPr>
          <w:p w:rsidR="00064558" w:rsidRPr="008E18A6" w:rsidRDefault="00064558" w:rsidP="00064558">
            <w:pPr>
              <w:spacing w:before="100" w:beforeAutospacing="1" w:after="100" w:afterAutospacing="1"/>
              <w:jc w:val="center"/>
            </w:pPr>
            <w:r>
              <w:t>20</w:t>
            </w:r>
            <w:r w:rsidRPr="008E18A6">
              <w:t>.</w:t>
            </w:r>
          </w:p>
        </w:tc>
        <w:tc>
          <w:tcPr>
            <w:tcW w:w="4138" w:type="dxa"/>
            <w:shd w:val="clear" w:color="auto" w:fill="auto"/>
            <w:vAlign w:val="center"/>
          </w:tcPr>
          <w:p w:rsidR="00064558" w:rsidRPr="00DD573E" w:rsidRDefault="00064558" w:rsidP="00064558">
            <w:pPr>
              <w:spacing w:before="100" w:beforeAutospacing="1" w:after="100" w:afterAutospacing="1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064558" w:rsidRPr="006D096B" w:rsidRDefault="00064558" w:rsidP="00064558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</w:tbl>
    <w:p w:rsidR="009A4199" w:rsidRPr="00667940" w:rsidRDefault="009A4199" w:rsidP="00534B5E"/>
    <w:sectPr w:rsidR="009A4199" w:rsidRPr="00667940" w:rsidSect="0071422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FF" w:rsidRDefault="004160FF">
      <w:r>
        <w:separator/>
      </w:r>
    </w:p>
  </w:endnote>
  <w:endnote w:type="continuationSeparator" w:id="0">
    <w:p w:rsidR="004160FF" w:rsidRDefault="0041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558" w:rsidRPr="001C6B80" w:rsidRDefault="00064558" w:rsidP="000941EA">
    <w:pPr>
      <w:pStyle w:val="Fuzeile"/>
      <w:pBdr>
        <w:top w:val="single" w:sz="4" w:space="1" w:color="auto"/>
      </w:pBdr>
      <w:rPr>
        <w:rFonts w:cs="Arial"/>
      </w:rPr>
    </w:pPr>
  </w:p>
  <w:p w:rsidR="00064558" w:rsidRPr="001C6B80" w:rsidRDefault="00064558" w:rsidP="00203D54">
    <w:pPr>
      <w:pStyle w:val="Fuzeile"/>
    </w:pPr>
    <w:r>
      <w:t xml:space="preserve">Seite </w:t>
    </w:r>
    <w:r w:rsidR="006D21F5">
      <w:fldChar w:fldCharType="begin"/>
    </w:r>
    <w:r>
      <w:instrText xml:space="preserve"> PAGE  \* MERGEFORMAT </w:instrText>
    </w:r>
    <w:r w:rsidR="006D21F5">
      <w:fldChar w:fldCharType="separate"/>
    </w:r>
    <w:r>
      <w:rPr>
        <w:noProof/>
      </w:rPr>
      <w:t>2</w:t>
    </w:r>
    <w:r w:rsidR="006D21F5">
      <w:fldChar w:fldCharType="end"/>
    </w:r>
    <w:r>
      <w:tab/>
      <w:t>20402</w:t>
    </w:r>
    <w:r>
      <w:tab/>
      <w:t>Stand: 12-14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558" w:rsidRPr="001C6B80" w:rsidRDefault="00064558" w:rsidP="000941EA">
    <w:pPr>
      <w:pStyle w:val="Fuzeile"/>
      <w:pBdr>
        <w:top w:val="single" w:sz="4" w:space="1" w:color="auto"/>
      </w:pBdr>
      <w:rPr>
        <w:rFonts w:cs="Arial"/>
      </w:rPr>
    </w:pPr>
  </w:p>
  <w:p w:rsidR="00064558" w:rsidRPr="008821C5" w:rsidRDefault="00064558" w:rsidP="00203D54">
    <w:pPr>
      <w:pStyle w:val="Fuzeile"/>
    </w:pPr>
    <w:r w:rsidRPr="001C6B80">
      <w:t xml:space="preserve">Stand: </w:t>
    </w:r>
    <w:r w:rsidR="00CB23D9">
      <w:t>04-16</w:t>
    </w:r>
    <w:r w:rsidRPr="001C6B80">
      <w:ptab w:relativeTo="margin" w:alignment="center" w:leader="none"/>
    </w:r>
    <w:r>
      <w:t>20</w:t>
    </w:r>
    <w:r w:rsidR="00434F64">
      <w:t>205</w:t>
    </w:r>
    <w:r w:rsidRPr="001C6B80">
      <w:ptab w:relativeTo="margin" w:alignment="right" w:leader="none"/>
    </w:r>
    <w:r>
      <w:t xml:space="preserve">Seite </w:t>
    </w:r>
    <w:r w:rsidR="006D21F5">
      <w:fldChar w:fldCharType="begin"/>
    </w:r>
    <w:r>
      <w:instrText xml:space="preserve"> PAGE  \* MERGEFORMAT </w:instrText>
    </w:r>
    <w:r w:rsidR="006D21F5">
      <w:fldChar w:fldCharType="separate"/>
    </w:r>
    <w:r w:rsidR="002D2243">
      <w:rPr>
        <w:noProof/>
      </w:rPr>
      <w:t>1</w:t>
    </w:r>
    <w:r w:rsidR="006D21F5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558" w:rsidRPr="005D619A" w:rsidRDefault="002D2243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064558" w:rsidRPr="005D619A" w:rsidRDefault="00064558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6D21F5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6D21F5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6D21F5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FF" w:rsidRDefault="004160FF">
      <w:r>
        <w:separator/>
      </w:r>
    </w:p>
  </w:footnote>
  <w:footnote w:type="continuationSeparator" w:id="0">
    <w:p w:rsidR="004160FF" w:rsidRDefault="00416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558" w:rsidRPr="001C6B80" w:rsidRDefault="00064558" w:rsidP="000941E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Fragenkatalog Verhandlung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064558" w:rsidRPr="00973AF9" w:rsidRDefault="00064558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064558" w:rsidRDefault="0006455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558" w:rsidRPr="00203D54" w:rsidRDefault="00064558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434F64">
      <w:t>Rangfolge Teiln</w:t>
    </w:r>
    <w:r w:rsidR="002E103A">
      <w:t>a</w:t>
    </w:r>
    <w:r w:rsidR="00434F64">
      <w:t>hmewettbewerb</w:t>
    </w:r>
  </w:p>
  <w:p w:rsidR="00064558" w:rsidRPr="00973AF9" w:rsidRDefault="00064558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064558" w:rsidRPr="000941EA" w:rsidRDefault="00064558" w:rsidP="000941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217032"/>
    <w:multiLevelType w:val="multilevel"/>
    <w:tmpl w:val="E43C883C"/>
    <w:numStyleLink w:val="ListeC"/>
  </w:abstractNum>
  <w:abstractNum w:abstractNumId="5">
    <w:nsid w:val="16311175"/>
    <w:multiLevelType w:val="multilevel"/>
    <w:tmpl w:val="E43C883C"/>
    <w:numStyleLink w:val="ListeC"/>
  </w:abstractNum>
  <w:abstractNum w:abstractNumId="6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>
    <w:nsid w:val="4F150D53"/>
    <w:multiLevelType w:val="multilevel"/>
    <w:tmpl w:val="0776B428"/>
    <w:numStyleLink w:val="ListeB"/>
  </w:abstractNum>
  <w:abstractNum w:abstractNumId="13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29529FF"/>
    <w:multiLevelType w:val="multilevel"/>
    <w:tmpl w:val="E43C883C"/>
    <w:numStyleLink w:val="ListeC"/>
  </w:abstractNum>
  <w:abstractNum w:abstractNumId="15">
    <w:nsid w:val="65DA24E3"/>
    <w:multiLevelType w:val="multilevel"/>
    <w:tmpl w:val="E43C883C"/>
    <w:numStyleLink w:val="ListeC"/>
  </w:abstractNum>
  <w:abstractNum w:abstractNumId="16">
    <w:nsid w:val="742505BA"/>
    <w:multiLevelType w:val="multilevel"/>
    <w:tmpl w:val="01661B8A"/>
    <w:numStyleLink w:val="ListeA"/>
  </w:abstractNum>
  <w:abstractNum w:abstractNumId="17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7"/>
  </w:num>
  <w:num w:numId="17">
    <w:abstractNumId w:val="9"/>
  </w:num>
  <w:num w:numId="18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2583F"/>
    <w:rsid w:val="00001C2C"/>
    <w:rsid w:val="0001533B"/>
    <w:rsid w:val="000252F0"/>
    <w:rsid w:val="00051477"/>
    <w:rsid w:val="00054A93"/>
    <w:rsid w:val="00064558"/>
    <w:rsid w:val="00081AEC"/>
    <w:rsid w:val="000941EA"/>
    <w:rsid w:val="000A1C68"/>
    <w:rsid w:val="000F326C"/>
    <w:rsid w:val="000F3DA3"/>
    <w:rsid w:val="000F628F"/>
    <w:rsid w:val="00103A3E"/>
    <w:rsid w:val="00121E09"/>
    <w:rsid w:val="00135967"/>
    <w:rsid w:val="00170284"/>
    <w:rsid w:val="00183CC8"/>
    <w:rsid w:val="001956CE"/>
    <w:rsid w:val="001E3FBD"/>
    <w:rsid w:val="001F5B60"/>
    <w:rsid w:val="00203D54"/>
    <w:rsid w:val="002313C2"/>
    <w:rsid w:val="00231AE7"/>
    <w:rsid w:val="00233824"/>
    <w:rsid w:val="00251E0F"/>
    <w:rsid w:val="0026427A"/>
    <w:rsid w:val="002A3F8E"/>
    <w:rsid w:val="002B4109"/>
    <w:rsid w:val="002C15B9"/>
    <w:rsid w:val="002D2243"/>
    <w:rsid w:val="002E103A"/>
    <w:rsid w:val="002E4658"/>
    <w:rsid w:val="00322774"/>
    <w:rsid w:val="0032514C"/>
    <w:rsid w:val="0032701D"/>
    <w:rsid w:val="00342ACC"/>
    <w:rsid w:val="00345F76"/>
    <w:rsid w:val="00370569"/>
    <w:rsid w:val="003A6D0B"/>
    <w:rsid w:val="0041318A"/>
    <w:rsid w:val="0041384E"/>
    <w:rsid w:val="004160FF"/>
    <w:rsid w:val="00434F64"/>
    <w:rsid w:val="004454EC"/>
    <w:rsid w:val="00477279"/>
    <w:rsid w:val="004B1FBC"/>
    <w:rsid w:val="004B3AA0"/>
    <w:rsid w:val="004B588E"/>
    <w:rsid w:val="004E2CA2"/>
    <w:rsid w:val="0050754B"/>
    <w:rsid w:val="005254A1"/>
    <w:rsid w:val="005323EA"/>
    <w:rsid w:val="00534B5E"/>
    <w:rsid w:val="0054625B"/>
    <w:rsid w:val="00547034"/>
    <w:rsid w:val="0055081B"/>
    <w:rsid w:val="00586F53"/>
    <w:rsid w:val="005F41D0"/>
    <w:rsid w:val="00622AE0"/>
    <w:rsid w:val="0062583F"/>
    <w:rsid w:val="00644C36"/>
    <w:rsid w:val="00646CDF"/>
    <w:rsid w:val="00667940"/>
    <w:rsid w:val="00682B5D"/>
    <w:rsid w:val="006A45D2"/>
    <w:rsid w:val="006A7679"/>
    <w:rsid w:val="006D21F5"/>
    <w:rsid w:val="006D40B2"/>
    <w:rsid w:val="00714229"/>
    <w:rsid w:val="00760BF9"/>
    <w:rsid w:val="00786837"/>
    <w:rsid w:val="007A237D"/>
    <w:rsid w:val="007B434C"/>
    <w:rsid w:val="007C7CE6"/>
    <w:rsid w:val="007D14F4"/>
    <w:rsid w:val="007E49E7"/>
    <w:rsid w:val="007F11C0"/>
    <w:rsid w:val="008916C5"/>
    <w:rsid w:val="008A0025"/>
    <w:rsid w:val="008A0C12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8498B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8D2"/>
    <w:rsid w:val="00B2593F"/>
    <w:rsid w:val="00B449A7"/>
    <w:rsid w:val="00B825C7"/>
    <w:rsid w:val="00B83AB1"/>
    <w:rsid w:val="00BA1A47"/>
    <w:rsid w:val="00C164A1"/>
    <w:rsid w:val="00C22F00"/>
    <w:rsid w:val="00C376FF"/>
    <w:rsid w:val="00C543DD"/>
    <w:rsid w:val="00C54E8E"/>
    <w:rsid w:val="00C57A3F"/>
    <w:rsid w:val="00CA7350"/>
    <w:rsid w:val="00CB23D9"/>
    <w:rsid w:val="00CB6931"/>
    <w:rsid w:val="00CC0D7A"/>
    <w:rsid w:val="00CC4463"/>
    <w:rsid w:val="00CD3B36"/>
    <w:rsid w:val="00CD6532"/>
    <w:rsid w:val="00D352C2"/>
    <w:rsid w:val="00D37562"/>
    <w:rsid w:val="00D55872"/>
    <w:rsid w:val="00D608AF"/>
    <w:rsid w:val="00D837B9"/>
    <w:rsid w:val="00DC1902"/>
    <w:rsid w:val="00DE228B"/>
    <w:rsid w:val="00DF1290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E59BE"/>
    <w:rsid w:val="00EF7770"/>
    <w:rsid w:val="00F16B7F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eiche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eiche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eiche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eiche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eiche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eiche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eichen1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eichen1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eichen1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eichen1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einzug Zeiche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eiche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eiche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eiche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eiche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eiche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eiche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eiche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eiche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eiche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eiche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eiche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eiche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einzug 2 Zeiche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einzug 3 Zeiche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eiche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eiche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eiche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eiche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eiche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9C2EB1-06F7-4273-9E20-C93F98C0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500B1A15.dotm</Template>
  <TotalTime>0</TotalTime>
  <Pages>1</Pages>
  <Words>38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326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12</cp:revision>
  <cp:lastPrinted>2015-06-13T23:50:00Z</cp:lastPrinted>
  <dcterms:created xsi:type="dcterms:W3CDTF">2015-09-01T19:00:00Z</dcterms:created>
  <dcterms:modified xsi:type="dcterms:W3CDTF">2019-07-17T11:04:00Z</dcterms:modified>
  <cp:category/>
</cp:coreProperties>
</file>