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300"/>
        <w:gridCol w:w="5730"/>
        <w:gridCol w:w="1204"/>
        <w:gridCol w:w="1828"/>
      </w:tblGrid>
      <w:tr w:rsidR="002341FA" w14:paraId="020BFCB1" w14:textId="77777777" w:rsidTr="00A406D9">
        <w:trPr>
          <w:cantSplit/>
          <w:trHeight w:val="57"/>
          <w:jc w:val="center"/>
        </w:trPr>
        <w:tc>
          <w:tcPr>
            <w:tcW w:w="640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59AD49D5" w14:textId="77777777" w:rsidR="002341FA" w:rsidRPr="00B96357" w:rsidRDefault="002341FA" w:rsidP="002341FA">
            <w:pPr>
              <w:pStyle w:val="berschrift1"/>
            </w:pPr>
            <w:bookmarkStart w:id="0" w:name="_GoBack"/>
            <w:bookmarkEnd w:id="0"/>
            <w:r w:rsidRPr="00B96357">
              <w:t>Honorarermittlung</w:t>
            </w:r>
          </w:p>
          <w:p w14:paraId="67F66112" w14:textId="77777777" w:rsidR="002341FA" w:rsidRPr="009721FD" w:rsidRDefault="002341FA" w:rsidP="002341FA">
            <w:pPr>
              <w:jc w:val="center"/>
              <w:rPr>
                <w:smallCaps/>
              </w:rPr>
            </w:pPr>
            <w:r w:rsidRPr="00B96357">
              <w:t xml:space="preserve">Landschaftspflegerischer </w:t>
            </w:r>
            <w:r>
              <w:t>Begleit</w:t>
            </w:r>
            <w:r w:rsidRPr="00B96357">
              <w:t>plan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F6D092" w14:textId="77777777" w:rsidR="002341FA" w:rsidRPr="002A4BC5" w:rsidRDefault="002341FA" w:rsidP="002341FA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AC537F" w14:textId="77777777" w:rsidR="002341FA" w:rsidRDefault="00351B06" w:rsidP="00904C3B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2341FA" w14:paraId="746CB894" w14:textId="77777777" w:rsidTr="002341FA">
        <w:trPr>
          <w:cantSplit/>
          <w:trHeight w:val="57"/>
          <w:jc w:val="center"/>
        </w:trPr>
        <w:tc>
          <w:tcPr>
            <w:tcW w:w="6409" w:type="dxa"/>
            <w:gridSpan w:val="2"/>
            <w:vMerge/>
            <w:vAlign w:val="center"/>
          </w:tcPr>
          <w:p w14:paraId="20E9C5B4" w14:textId="77777777" w:rsidR="002341FA" w:rsidRDefault="002341FA" w:rsidP="002341F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14:paraId="43525519" w14:textId="77777777" w:rsidR="002341FA" w:rsidRDefault="002341FA" w:rsidP="002341FA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39" w:type="dxa"/>
            <w:tcBorders>
              <w:left w:val="nil"/>
            </w:tcBorders>
            <w:vAlign w:val="center"/>
          </w:tcPr>
          <w:p w14:paraId="48976E3B" w14:textId="77777777" w:rsidR="002341FA" w:rsidRDefault="00351B06" w:rsidP="00904C3B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341FA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 w:rsidR="002341FA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D94981" w14:paraId="23661DA8" w14:textId="77777777" w:rsidTr="00D94981">
        <w:trPr>
          <w:trHeight w:val="340"/>
          <w:jc w:val="center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14:paraId="09F1FC3B" w14:textId="77777777" w:rsidR="00D94981" w:rsidRDefault="00D94981" w:rsidP="00904C3B">
            <w:pPr>
              <w:ind w:left="57"/>
            </w:pPr>
            <w:r>
              <w:t xml:space="preserve">Projekt: </w:t>
            </w:r>
            <w:r w:rsidR="00351B06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snapToGrid w:val="0"/>
                <w:color w:val="000000"/>
              </w:rPr>
              <w:instrText xml:space="preserve"> FORMTEXT </w:instrText>
            </w:r>
            <w:r w:rsidR="00351B06">
              <w:rPr>
                <w:snapToGrid w:val="0"/>
                <w:color w:val="000000"/>
              </w:rPr>
            </w:r>
            <w:r w:rsidR="00351B06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351B06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5535C7" w14:paraId="697EC8F9" w14:textId="77777777" w:rsidTr="005535C7">
        <w:trPr>
          <w:cantSplit/>
          <w:trHeight w:val="284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1F8C6EAE" w14:textId="77777777" w:rsidR="005535C7" w:rsidRDefault="005535C7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1. Fläche des Planungsgebietes</w:t>
            </w:r>
          </w:p>
        </w:tc>
      </w:tr>
      <w:tr w:rsidR="005535C7" w14:paraId="4B03CC4A" w14:textId="77777777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14:paraId="3FF0E866" w14:textId="77777777" w:rsidR="005535C7" w:rsidRDefault="005535C7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0" w:type="dxa"/>
            <w:gridSpan w:val="3"/>
            <w:tcBorders>
              <w:bottom w:val="nil"/>
            </w:tcBorders>
            <w:vAlign w:val="center"/>
          </w:tcPr>
          <w:p w14:paraId="18107922" w14:textId="77777777" w:rsidR="005535C7" w:rsidRDefault="005535C7" w:rsidP="005535C7">
            <w:pPr>
              <w:pStyle w:val="Standard8"/>
            </w:pPr>
            <w:r>
              <w:t>Der Honorarermittlung wird die Fläche des Planungsgebietes zugrunde gelegt.</w:t>
            </w:r>
          </w:p>
        </w:tc>
      </w:tr>
      <w:tr w:rsidR="005535C7" w14:paraId="133D8EEB" w14:textId="77777777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single" w:sz="4" w:space="0" w:color="auto"/>
            </w:tcBorders>
          </w:tcPr>
          <w:p w14:paraId="6BC122E6" w14:textId="77777777" w:rsidR="005535C7" w:rsidRDefault="005535C7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931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6B64C099" w14:textId="77777777" w:rsidR="005535C7" w:rsidRDefault="005535C7" w:rsidP="0065775F">
            <w:pPr>
              <w:pStyle w:val="Standard8"/>
              <w:rPr>
                <w:snapToGrid w:val="0"/>
              </w:rPr>
            </w:pPr>
            <w:r>
              <w:rPr>
                <w:snapToGrid w:val="0"/>
              </w:rPr>
              <w:t xml:space="preserve">Diese beträgt gemäß Anlage Nr. </w:t>
            </w:r>
            <w:r w:rsidR="00351B06" w:rsidRPr="0065775F">
              <w:rPr>
                <w:snapToGrid w:val="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5775F" w:rsidRPr="0065775F">
              <w:rPr>
                <w:snapToGrid w:val="0"/>
                <w:u w:val="single"/>
              </w:rPr>
              <w:instrText xml:space="preserve"> FORMTEXT </w:instrText>
            </w:r>
            <w:r w:rsidR="00351B06" w:rsidRPr="0065775F">
              <w:rPr>
                <w:snapToGrid w:val="0"/>
                <w:u w:val="single"/>
              </w:rPr>
            </w:r>
            <w:r w:rsidR="00351B06" w:rsidRPr="0065775F">
              <w:rPr>
                <w:snapToGrid w:val="0"/>
                <w:u w:val="single"/>
              </w:rPr>
              <w:fldChar w:fldCharType="separate"/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351B06" w:rsidRPr="0065775F">
              <w:rPr>
                <w:snapToGrid w:val="0"/>
                <w:u w:val="single"/>
              </w:rPr>
              <w:fldChar w:fldCharType="end"/>
            </w:r>
            <w:r>
              <w:rPr>
                <w:snapToGrid w:val="0"/>
              </w:rPr>
              <w:t xml:space="preserve"> </w:t>
            </w:r>
            <w:r w:rsidR="00351B06" w:rsidRPr="0065775F">
              <w:rPr>
                <w:snapToGrid w:val="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="0065775F" w:rsidRPr="0065775F">
              <w:rPr>
                <w:snapToGrid w:val="0"/>
                <w:u w:val="single"/>
              </w:rPr>
              <w:instrText xml:space="preserve"> FORMTEXT </w:instrText>
            </w:r>
            <w:r w:rsidR="00351B06" w:rsidRPr="0065775F">
              <w:rPr>
                <w:snapToGrid w:val="0"/>
                <w:u w:val="single"/>
              </w:rPr>
            </w:r>
            <w:r w:rsidR="00351B06" w:rsidRPr="0065775F">
              <w:rPr>
                <w:snapToGrid w:val="0"/>
                <w:u w:val="single"/>
              </w:rPr>
              <w:fldChar w:fldCharType="separate"/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65775F" w:rsidRPr="0065775F">
              <w:rPr>
                <w:noProof/>
                <w:snapToGrid w:val="0"/>
                <w:u w:val="single"/>
              </w:rPr>
              <w:t> </w:t>
            </w:r>
            <w:r w:rsidR="00351B06" w:rsidRPr="0065775F">
              <w:rPr>
                <w:snapToGrid w:val="0"/>
                <w:u w:val="single"/>
              </w:rPr>
              <w:fldChar w:fldCharType="end"/>
            </w:r>
            <w:bookmarkEnd w:id="2"/>
            <w:r>
              <w:rPr>
                <w:snapToGrid w:val="0"/>
              </w:rPr>
              <w:t xml:space="preserve"> ha.</w:t>
            </w:r>
          </w:p>
        </w:tc>
      </w:tr>
      <w:tr w:rsidR="005535C7" w14:paraId="2E46FEE1" w14:textId="77777777" w:rsidTr="00856C9C">
        <w:trPr>
          <w:cantSplit/>
          <w:trHeight w:val="284"/>
          <w:jc w:val="center"/>
        </w:trPr>
        <w:tc>
          <w:tcPr>
            <w:tcW w:w="7685" w:type="dxa"/>
            <w:gridSpan w:val="3"/>
            <w:tcBorders>
              <w:bottom w:val="nil"/>
            </w:tcBorders>
            <w:vAlign w:val="center"/>
          </w:tcPr>
          <w:p w14:paraId="3BA07F0D" w14:textId="77777777" w:rsidR="005535C7" w:rsidRDefault="005535C7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2. Honorar für Grundleistungen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14:paraId="1736D99C" w14:textId="77777777" w:rsidR="005535C7" w:rsidRDefault="005535C7" w:rsidP="005535C7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EUR</w:t>
            </w:r>
          </w:p>
        </w:tc>
      </w:tr>
      <w:tr w:rsidR="002341FA" w14:paraId="39FDC99A" w14:textId="77777777" w:rsidTr="00856C9C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14:paraId="74ACC2F8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22C09E01" w14:textId="77777777"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 xml:space="preserve">Die Planung wird zugeordnet der Honorarzone </w:t>
            </w:r>
            <w:r w:rsidR="00351B06">
              <w:rPr>
                <w:snapToGrid w:val="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u w:val="single"/>
              </w:rPr>
              <w:instrText xml:space="preserve"> FORMTEXT </w:instrText>
            </w:r>
            <w:r w:rsidR="00351B06">
              <w:rPr>
                <w:snapToGrid w:val="0"/>
                <w:u w:val="single"/>
              </w:rPr>
            </w:r>
            <w:r w:rsidR="00351B06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="00351B06">
              <w:rPr>
                <w:snapToGrid w:val="0"/>
                <w:u w:val="single"/>
              </w:rPr>
              <w:fldChar w:fldCharType="end"/>
            </w:r>
            <w:r w:rsidRPr="008E766A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(§ 31 Abs. 3 ff HOAI); </w:t>
            </w:r>
            <w:r w:rsidRPr="008E766A">
              <w:rPr>
                <w:snapToGrid w:val="0"/>
              </w:rPr>
              <w:t>siehe Rückseite</w:t>
            </w:r>
          </w:p>
        </w:tc>
        <w:tc>
          <w:tcPr>
            <w:tcW w:w="1939" w:type="dxa"/>
            <w:shd w:val="clear" w:color="auto" w:fill="D9D9D9" w:themeFill="background1" w:themeFillShade="D9"/>
          </w:tcPr>
          <w:p w14:paraId="527A5438" w14:textId="77777777" w:rsidR="002341FA" w:rsidRDefault="002341FA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2341FA" w14:paraId="67340999" w14:textId="77777777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14:paraId="582BE9F1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27BAA9F4" w14:textId="77777777" w:rsidR="002341FA" w:rsidRDefault="00033DDA" w:rsidP="00033DDA">
            <w:pPr>
              <w:pStyle w:val="Standard8"/>
              <w:rPr>
                <w:b/>
                <w:snapToGrid w:val="0"/>
                <w:sz w:val="18"/>
              </w:rPr>
            </w:pPr>
            <w:r>
              <w:t>Der Basishonorarsatz der Honorartafel zu</w:t>
            </w:r>
            <w:r w:rsidR="007C11D0">
              <w:t xml:space="preserve"> § 31 HOAI</w:t>
            </w:r>
            <w:r>
              <w:t xml:space="preserve"> beträgt </w:t>
            </w:r>
            <w:r w:rsidR="002341FA">
              <w:t xml:space="preserve"> </w:t>
            </w:r>
          </w:p>
        </w:tc>
        <w:tc>
          <w:tcPr>
            <w:tcW w:w="1939" w:type="dxa"/>
          </w:tcPr>
          <w:p w14:paraId="3F16C298" w14:textId="77777777" w:rsidR="002341FA" w:rsidRDefault="00351B06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21BD6A0C" w14:textId="77777777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14:paraId="52611E41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72D27E20" w14:textId="77777777" w:rsidR="007C11D0" w:rsidRDefault="00EB69F1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 w:rsidR="00715FE6">
              <w:rPr>
                <w:snapToGrid w:val="0"/>
              </w:rPr>
            </w:r>
            <w:r w:rsidR="00715FE6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  <w:r>
              <w:rPr>
                <w:snapToGrid w:val="0"/>
              </w:rPr>
              <w:t xml:space="preserve"> </w:t>
            </w:r>
            <w:r w:rsidR="002F1A91">
              <w:t xml:space="preserve">zuzüglich </w:t>
            </w:r>
            <w:r w:rsidR="002F1A91" w:rsidRPr="000B041B">
              <w:rPr>
                <w:u w:val="single"/>
              </w:rPr>
              <w:fldChar w:fldCharType="begin">
                <w:ffData>
                  <w:name w:val="Feld4a"/>
                  <w:enabled/>
                  <w:calcOnExit/>
                  <w:helpText w:type="text" w:val="Bei Bedarf wird in der Textzeile ein v.H.-Satz manuell eingetragen, sowie die dazugehörige Begründung. Der Wert des Feldes (4) berechnet sich aus dem in der gleichen Zeile eingetragenen v.H.-Satz sowie dem der HOAI zu entnehmenden Höchstsatz."/>
                  <w:statusText w:type="text" w:val="Weitere Informationen -&gt; F1-Taste"/>
                  <w:textInput/>
                </w:ffData>
              </w:fldChar>
            </w:r>
            <w:bookmarkStart w:id="3" w:name="Feld4a"/>
            <w:r w:rsidR="002F1A91" w:rsidRPr="000B041B">
              <w:rPr>
                <w:u w:val="single"/>
              </w:rPr>
              <w:instrText xml:space="preserve"> FORMTEXT </w:instrText>
            </w:r>
            <w:r w:rsidR="002F1A91" w:rsidRPr="000B041B">
              <w:rPr>
                <w:u w:val="single"/>
              </w:rPr>
            </w:r>
            <w:r w:rsidR="002F1A91" w:rsidRPr="000B041B">
              <w:rPr>
                <w:u w:val="single"/>
              </w:rPr>
              <w:fldChar w:fldCharType="separate"/>
            </w:r>
            <w:r w:rsidR="002F1A91">
              <w:rPr>
                <w:noProof/>
                <w:u w:val="single"/>
              </w:rPr>
              <w:t> </w:t>
            </w:r>
            <w:r w:rsidR="002F1A91">
              <w:rPr>
                <w:noProof/>
                <w:u w:val="single"/>
              </w:rPr>
              <w:t> </w:t>
            </w:r>
            <w:r w:rsidR="002F1A91">
              <w:rPr>
                <w:noProof/>
                <w:u w:val="single"/>
              </w:rPr>
              <w:t> </w:t>
            </w:r>
            <w:r w:rsidR="002F1A91">
              <w:rPr>
                <w:noProof/>
                <w:u w:val="single"/>
              </w:rPr>
              <w:t> </w:t>
            </w:r>
            <w:r w:rsidR="002F1A91">
              <w:rPr>
                <w:noProof/>
                <w:u w:val="single"/>
              </w:rPr>
              <w:t> </w:t>
            </w:r>
            <w:r w:rsidR="002F1A91" w:rsidRPr="000B041B">
              <w:rPr>
                <w:u w:val="single"/>
              </w:rPr>
              <w:fldChar w:fldCharType="end"/>
            </w:r>
            <w:bookmarkEnd w:id="3"/>
            <w:r w:rsidR="002F1A91">
              <w:t xml:space="preserve"> v. H. </w:t>
            </w:r>
            <w:r w:rsidR="00033DDA">
              <w:t>(Zuschlag)</w:t>
            </w:r>
          </w:p>
        </w:tc>
        <w:tc>
          <w:tcPr>
            <w:tcW w:w="1939" w:type="dxa"/>
          </w:tcPr>
          <w:p w14:paraId="103D7BA7" w14:textId="77777777" w:rsidR="002341FA" w:rsidRDefault="00351B06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5FF20134" w14:textId="77777777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14:paraId="7A9A008F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0114629E" w14:textId="77777777" w:rsidR="002341FA" w:rsidRDefault="007C11D0" w:rsidP="00EB69F1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 w:rsidR="00715FE6">
              <w:rPr>
                <w:snapToGrid w:val="0"/>
              </w:rPr>
            </w:r>
            <w:r w:rsidR="00715FE6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  <w:r>
              <w:rPr>
                <w:snapToGrid w:val="0"/>
              </w:rPr>
              <w:t xml:space="preserve"> abzüglich </w:t>
            </w:r>
            <w:r>
              <w:rPr>
                <w:snapToGrid w:val="0"/>
                <w:u w:val="singl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>
              <w:rPr>
                <w:snapToGrid w:val="0"/>
                <w:u w:val="single"/>
              </w:rPr>
              <w:instrText xml:space="preserve"> FORMTEXT </w:instrText>
            </w:r>
            <w:r>
              <w:rPr>
                <w:snapToGrid w:val="0"/>
                <w:u w:val="single"/>
              </w:rPr>
            </w:r>
            <w:r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snapToGrid w:val="0"/>
                <w:u w:val="single"/>
              </w:rPr>
              <w:fldChar w:fldCharType="end"/>
            </w:r>
            <w:r>
              <w:rPr>
                <w:snapToGrid w:val="0"/>
              </w:rPr>
              <w:t xml:space="preserve"> v. H. </w:t>
            </w:r>
            <w:r w:rsidR="00033DDA">
              <w:rPr>
                <w:snapToGrid w:val="0"/>
              </w:rPr>
              <w:t>(Abschlag)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939" w:type="dxa"/>
          </w:tcPr>
          <w:p w14:paraId="0617F3D6" w14:textId="77777777" w:rsidR="002341FA" w:rsidRDefault="00351B06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61027860" w14:textId="77777777" w:rsidTr="00856C9C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14:paraId="62251086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42F7BD18" w14:textId="77777777"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Der volle Honorarsatz (100 v.</w:t>
            </w:r>
            <w:r w:rsidR="00904C3B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Leistungsbildes) beträgt somit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14:paraId="351E2872" w14:textId="77777777" w:rsidR="002341FA" w:rsidRDefault="00351B06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2341FA" w14:paraId="555F704C" w14:textId="77777777" w:rsidTr="00856C9C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nil"/>
            </w:tcBorders>
          </w:tcPr>
          <w:p w14:paraId="36D0E859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076E6046" w14:textId="77777777"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 xml:space="preserve">Die Grundleistungen sind bewertet mit </w:t>
            </w:r>
            <w:r w:rsidR="00351B06">
              <w:rPr>
                <w:snapToGrid w:val="0"/>
                <w:u w:val="single"/>
              </w:rPr>
              <w:fldChar w:fldCharType="begin">
                <w:ffData>
                  <w:name w:val="Text11"/>
                  <w:enabled/>
                  <w:calcOnExit/>
                  <w:textInput>
                    <w:type w:val="number"/>
                  </w:textInput>
                </w:ffData>
              </w:fldChar>
            </w:r>
            <w:r>
              <w:rPr>
                <w:snapToGrid w:val="0"/>
                <w:u w:val="single"/>
              </w:rPr>
              <w:instrText xml:space="preserve"> FORMTEXT </w:instrText>
            </w:r>
            <w:r w:rsidR="00351B06">
              <w:rPr>
                <w:snapToGrid w:val="0"/>
                <w:u w:val="single"/>
              </w:rPr>
            </w:r>
            <w:r w:rsidR="00351B06">
              <w:rPr>
                <w:snapToGrid w:val="0"/>
                <w:u w:val="single"/>
              </w:rPr>
              <w:fldChar w:fldCharType="separate"/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>
              <w:rPr>
                <w:noProof/>
                <w:snapToGrid w:val="0"/>
                <w:u w:val="single"/>
              </w:rPr>
              <w:t> </w:t>
            </w:r>
            <w:r w:rsidR="00351B06">
              <w:rPr>
                <w:snapToGrid w:val="0"/>
                <w:u w:val="single"/>
              </w:rPr>
              <w:fldChar w:fldCharType="end"/>
            </w:r>
            <w:r>
              <w:rPr>
                <w:snapToGrid w:val="0"/>
              </w:rPr>
              <w:t xml:space="preserve"> v.</w:t>
            </w:r>
            <w:r w:rsidR="00904C3B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H. des Leistungsbildes</w:t>
            </w:r>
          </w:p>
        </w:tc>
        <w:tc>
          <w:tcPr>
            <w:tcW w:w="19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30700AEA" w14:textId="77777777" w:rsidR="002341FA" w:rsidRDefault="002341FA" w:rsidP="005535C7">
            <w:pPr>
              <w:jc w:val="right"/>
              <w:rPr>
                <w:b/>
                <w:snapToGrid w:val="0"/>
                <w:color w:val="000000"/>
                <w:sz w:val="18"/>
              </w:rPr>
            </w:pPr>
          </w:p>
        </w:tc>
      </w:tr>
      <w:tr w:rsidR="002341FA" w14:paraId="47411345" w14:textId="77777777" w:rsidTr="00856C9C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single" w:sz="4" w:space="0" w:color="auto"/>
            </w:tcBorders>
          </w:tcPr>
          <w:p w14:paraId="496403C7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CF1BFEA" w14:textId="77777777" w:rsidR="002341FA" w:rsidRDefault="002341FA" w:rsidP="00C01EC6">
            <w:pPr>
              <w:pStyle w:val="Standard8"/>
              <w:tabs>
                <w:tab w:val="right" w:pos="6786"/>
              </w:tabs>
              <w:rPr>
                <w:b/>
                <w:snapToGrid w:val="0"/>
                <w:sz w:val="18"/>
              </w:rPr>
            </w:pPr>
            <w:r>
              <w:t>Hiernach ergibt sich ein Honorar in Höhe</w:t>
            </w:r>
            <w:r>
              <w:tab/>
              <w:t>von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C2697" w14:textId="77777777" w:rsidR="002341FA" w:rsidRPr="00856C9C" w:rsidRDefault="00351B06" w:rsidP="00856C9C">
            <w:pPr>
              <w:pStyle w:val="Standard8"/>
              <w:jc w:val="right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snapToGrid w:val="0"/>
                <w:color w:val="000000"/>
                <w:sz w:val="24"/>
              </w:rPr>
              <w:t> </w:t>
            </w:r>
            <w:r w:rsidR="005535C7">
              <w:rPr>
                <w:snapToGrid w:val="0"/>
                <w:color w:val="000000"/>
                <w:sz w:val="24"/>
              </w:rPr>
              <w:t> </w:t>
            </w:r>
            <w:r w:rsidR="005535C7">
              <w:rPr>
                <w:snapToGrid w:val="0"/>
                <w:color w:val="000000"/>
                <w:sz w:val="24"/>
              </w:rPr>
              <w:t> </w:t>
            </w:r>
            <w:r w:rsidR="005535C7">
              <w:rPr>
                <w:snapToGrid w:val="0"/>
                <w:color w:val="000000"/>
                <w:sz w:val="24"/>
              </w:rPr>
              <w:t> </w:t>
            </w:r>
            <w:r w:rsidR="005535C7">
              <w:rPr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5535C7" w14:paraId="0F732A0E" w14:textId="77777777" w:rsidTr="005535C7">
        <w:trPr>
          <w:cantSplit/>
          <w:trHeight w:val="284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268D228C" w14:textId="77777777" w:rsidR="005535C7" w:rsidRDefault="005535C7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 xml:space="preserve">3. Honorar für </w:t>
            </w:r>
            <w:proofErr w:type="spellStart"/>
            <w:r>
              <w:rPr>
                <w:b/>
                <w:snapToGrid w:val="0"/>
                <w:color w:val="000000"/>
                <w:sz w:val="18"/>
              </w:rPr>
              <w:t>Besondere</w:t>
            </w:r>
            <w:proofErr w:type="spellEnd"/>
            <w:r>
              <w:rPr>
                <w:b/>
                <w:snapToGrid w:val="0"/>
                <w:color w:val="000000"/>
                <w:sz w:val="18"/>
              </w:rPr>
              <w:t xml:space="preserve"> Leistungen</w:t>
            </w:r>
          </w:p>
        </w:tc>
      </w:tr>
      <w:tr w:rsidR="002341FA" w14:paraId="72134AF4" w14:textId="77777777" w:rsidTr="005535C7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single" w:sz="4" w:space="0" w:color="auto"/>
            </w:tcBorders>
          </w:tcPr>
          <w:p w14:paraId="502122B7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23DB933" w14:textId="681C2F34" w:rsidR="002341FA" w:rsidRDefault="002341FA" w:rsidP="00C334DF">
            <w:pPr>
              <w:pStyle w:val="Standard8"/>
              <w:tabs>
                <w:tab w:val="right" w:pos="6786"/>
              </w:tabs>
              <w:rPr>
                <w:b/>
                <w:snapToGrid w:val="0"/>
                <w:sz w:val="18"/>
              </w:rPr>
            </w:pPr>
            <w:r w:rsidRPr="005D1F0C">
              <w:rPr>
                <w:snapToGrid w:val="0"/>
              </w:rPr>
              <w:t xml:space="preserve">Für die </w:t>
            </w:r>
            <w:proofErr w:type="spellStart"/>
            <w:r w:rsidRPr="005D1F0C">
              <w:rPr>
                <w:snapToGrid w:val="0"/>
              </w:rPr>
              <w:t>Besonderen</w:t>
            </w:r>
            <w:proofErr w:type="spellEnd"/>
            <w:r w:rsidRPr="005D1F0C">
              <w:rPr>
                <w:snapToGrid w:val="0"/>
              </w:rPr>
              <w:t xml:space="preserve"> Leistungen ergibt sich ein </w:t>
            </w:r>
            <w:r>
              <w:rPr>
                <w:snapToGrid w:val="0"/>
              </w:rPr>
              <w:t>H</w:t>
            </w:r>
            <w:r w:rsidRPr="005D1F0C">
              <w:rPr>
                <w:snapToGrid w:val="0"/>
              </w:rPr>
              <w:t>onorar in Höhe</w:t>
            </w:r>
            <w:r w:rsidR="00D94981">
              <w:tab/>
            </w:r>
            <w:r>
              <w:rPr>
                <w:snapToGrid w:val="0"/>
              </w:rPr>
              <w:t>von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F69087" w14:textId="77777777" w:rsidR="002341FA" w:rsidRPr="005D1F0C" w:rsidRDefault="00351B06" w:rsidP="005535C7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  <w:tr w:rsidR="005535C7" w14:paraId="5BFC7E26" w14:textId="77777777" w:rsidTr="005535C7">
        <w:trPr>
          <w:cantSplit/>
          <w:trHeight w:val="284"/>
          <w:jc w:val="center"/>
        </w:trPr>
        <w:tc>
          <w:tcPr>
            <w:tcW w:w="9624" w:type="dxa"/>
            <w:gridSpan w:val="4"/>
            <w:tcBorders>
              <w:bottom w:val="nil"/>
            </w:tcBorders>
            <w:vAlign w:val="center"/>
          </w:tcPr>
          <w:p w14:paraId="692F7085" w14:textId="77777777" w:rsidR="005535C7" w:rsidRDefault="005535C7" w:rsidP="00D94981">
            <w:pPr>
              <w:ind w:left="57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4. Gesamthonorar</w:t>
            </w:r>
          </w:p>
        </w:tc>
      </w:tr>
      <w:tr w:rsidR="002341FA" w14:paraId="390DD857" w14:textId="77777777" w:rsidTr="00D94981">
        <w:trPr>
          <w:cantSplit/>
          <w:trHeight w:val="284"/>
          <w:jc w:val="center"/>
        </w:trPr>
        <w:tc>
          <w:tcPr>
            <w:tcW w:w="314" w:type="dxa"/>
            <w:tcBorders>
              <w:top w:val="nil"/>
              <w:bottom w:val="single" w:sz="4" w:space="0" w:color="auto"/>
            </w:tcBorders>
          </w:tcPr>
          <w:p w14:paraId="00805DDC" w14:textId="77777777" w:rsidR="002341FA" w:rsidRDefault="002341FA" w:rsidP="00D865F9">
            <w:pPr>
              <w:rPr>
                <w:b/>
                <w:snapToGrid w:val="0"/>
                <w:color w:val="000000"/>
                <w:sz w:val="18"/>
              </w:rPr>
            </w:pPr>
          </w:p>
        </w:tc>
        <w:tc>
          <w:tcPr>
            <w:tcW w:w="737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79D8388" w14:textId="77777777" w:rsidR="002341FA" w:rsidRDefault="002341FA" w:rsidP="002341FA">
            <w:pPr>
              <w:pStyle w:val="Standard8"/>
              <w:rPr>
                <w:b/>
                <w:snapToGrid w:val="0"/>
                <w:sz w:val="18"/>
              </w:rPr>
            </w:pPr>
            <w:r>
              <w:rPr>
                <w:snapToGrid w:val="0"/>
              </w:rPr>
              <w:t>Gesamthonorar [Summe aus Nr. 2 + Nr. 3] (ohne Umsatzsteuer)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CBE49A" w14:textId="77777777" w:rsidR="002341FA" w:rsidRDefault="00351B06" w:rsidP="005535C7">
            <w:pPr>
              <w:pStyle w:val="Standard8"/>
              <w:jc w:val="right"/>
              <w:rPr>
                <w:snapToGrid w:val="0"/>
              </w:rPr>
            </w:pPr>
            <w:r>
              <w:rPr>
                <w:snapToGrid w:val="0"/>
                <w:color w:val="000000"/>
                <w:sz w:val="2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 w:rsidR="005535C7">
              <w:rPr>
                <w:snapToGrid w:val="0"/>
                <w:color w:val="000000"/>
                <w:sz w:val="24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</w:rPr>
            </w:r>
            <w:r>
              <w:rPr>
                <w:snapToGrid w:val="0"/>
                <w:color w:val="000000"/>
                <w:sz w:val="24"/>
              </w:rPr>
              <w:fldChar w:fldCharType="separate"/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 w:rsidR="005535C7">
              <w:rPr>
                <w:noProof/>
                <w:snapToGrid w:val="0"/>
                <w:color w:val="000000"/>
                <w:sz w:val="24"/>
              </w:rPr>
              <w:t> </w:t>
            </w:r>
            <w:r>
              <w:rPr>
                <w:snapToGrid w:val="0"/>
                <w:color w:val="000000"/>
                <w:sz w:val="24"/>
              </w:rPr>
              <w:fldChar w:fldCharType="end"/>
            </w:r>
          </w:p>
        </w:tc>
      </w:tr>
    </w:tbl>
    <w:p w14:paraId="633146C3" w14:textId="77777777" w:rsidR="008A05E1" w:rsidRDefault="008A05E1" w:rsidP="008A05E1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1203"/>
        <w:gridCol w:w="835"/>
        <w:gridCol w:w="538"/>
        <w:gridCol w:w="1515"/>
        <w:gridCol w:w="1942"/>
        <w:gridCol w:w="110"/>
        <w:gridCol w:w="1093"/>
        <w:gridCol w:w="961"/>
        <w:gridCol w:w="865"/>
      </w:tblGrid>
      <w:tr w:rsidR="008A05E1" w14:paraId="6AB79D41" w14:textId="77777777" w:rsidTr="00F352F3">
        <w:trPr>
          <w:cantSplit/>
          <w:trHeight w:val="57"/>
          <w:jc w:val="center"/>
        </w:trPr>
        <w:tc>
          <w:tcPr>
            <w:tcW w:w="64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99C7" w14:textId="77777777" w:rsidR="008A05E1" w:rsidRPr="00B96357" w:rsidRDefault="008A05E1" w:rsidP="00334F5A">
            <w:pPr>
              <w:pStyle w:val="berschrift1"/>
            </w:pPr>
            <w:r w:rsidRPr="00B96357">
              <w:lastRenderedPageBreak/>
              <w:t>Honorarermittlung</w:t>
            </w:r>
          </w:p>
          <w:p w14:paraId="383C598F" w14:textId="77777777" w:rsidR="008A05E1" w:rsidRPr="009721FD" w:rsidRDefault="008A05E1" w:rsidP="00334F5A">
            <w:pPr>
              <w:jc w:val="center"/>
              <w:rPr>
                <w:smallCaps/>
              </w:rPr>
            </w:pPr>
            <w:r w:rsidRPr="00B96357">
              <w:t xml:space="preserve">Landschaftspflegerischer </w:t>
            </w:r>
            <w:r>
              <w:t>Begleit</w:t>
            </w:r>
            <w:r w:rsidRPr="00B96357">
              <w:t>plan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449CEF" w14:textId="77777777" w:rsidR="008A05E1" w:rsidRPr="002A4BC5" w:rsidRDefault="008A05E1" w:rsidP="00334F5A">
            <w:pPr>
              <w:jc w:val="right"/>
              <w:rPr>
                <w:b/>
                <w:snapToGrid w:val="0"/>
              </w:rPr>
            </w:pPr>
            <w:r w:rsidRPr="002A4BC5">
              <w:rPr>
                <w:b/>
                <w:snapToGrid w:val="0"/>
              </w:rPr>
              <w:t>Anlage-Nr.: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582CC" w14:textId="77777777" w:rsidR="008A05E1" w:rsidRDefault="00351B06" w:rsidP="00904C3B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A05E1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8A05E1" w14:paraId="2305F848" w14:textId="77777777" w:rsidTr="00F352F3">
        <w:trPr>
          <w:cantSplit/>
          <w:trHeight w:val="57"/>
          <w:jc w:val="center"/>
        </w:trPr>
        <w:tc>
          <w:tcPr>
            <w:tcW w:w="640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BBF4" w14:textId="77777777" w:rsidR="008A05E1" w:rsidRDefault="008A05E1" w:rsidP="00334F5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EF4459" w14:textId="77777777" w:rsidR="008A05E1" w:rsidRDefault="008A05E1" w:rsidP="00334F5A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Vertrags-Nr.: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DF9D4" w14:textId="77777777" w:rsidR="008A05E1" w:rsidRDefault="00351B06" w:rsidP="00904C3B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A05E1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 w:rsidR="008A05E1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8A05E1" w14:paraId="646F9B0F" w14:textId="77777777" w:rsidTr="00F352F3">
        <w:trPr>
          <w:trHeight w:val="340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B9D3" w14:textId="77777777" w:rsidR="008A05E1" w:rsidRDefault="008A05E1" w:rsidP="00904C3B">
            <w:pPr>
              <w:ind w:left="57"/>
            </w:pPr>
            <w:r>
              <w:t xml:space="preserve">Projekt: </w:t>
            </w:r>
            <w:r w:rsidR="00351B06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color w:val="000000"/>
              </w:rPr>
              <w:instrText xml:space="preserve"> FORMTEXT </w:instrText>
            </w:r>
            <w:r w:rsidR="00351B06">
              <w:rPr>
                <w:snapToGrid w:val="0"/>
                <w:color w:val="000000"/>
              </w:rPr>
            </w:r>
            <w:r w:rsidR="00351B06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351B06">
              <w:rPr>
                <w:snapToGrid w:val="0"/>
                <w:color w:val="000000"/>
              </w:rPr>
              <w:fldChar w:fldCharType="end"/>
            </w:r>
          </w:p>
        </w:tc>
      </w:tr>
      <w:tr w:rsidR="00CF6DD3" w:rsidRPr="00B95D2A" w14:paraId="13F209B4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9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6C43" w14:textId="77777777" w:rsidR="00CF6DD3" w:rsidRDefault="00CF6DD3" w:rsidP="00CF6DD3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</w:rPr>
              <w:t xml:space="preserve">Ermittlung der </w:t>
            </w:r>
            <w:r w:rsidRPr="00A6400A">
              <w:rPr>
                <w:b/>
                <w:snapToGrid w:val="0"/>
                <w:color w:val="000000"/>
              </w:rPr>
              <w:t>Honorar</w:t>
            </w:r>
            <w:r>
              <w:rPr>
                <w:b/>
                <w:snapToGrid w:val="0"/>
                <w:color w:val="000000"/>
              </w:rPr>
              <w:t>zone</w:t>
            </w:r>
          </w:p>
        </w:tc>
      </w:tr>
      <w:tr w:rsidR="00BB7CB4" w:rsidRPr="00B95D2A" w14:paraId="56705C61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08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FD2E" w14:textId="77777777" w:rsidR="00BB7CB4" w:rsidRPr="00B95D2A" w:rsidRDefault="00BB7CB4" w:rsidP="00BB7CB4">
            <w:pPr>
              <w:ind w:left="113"/>
              <w:rPr>
                <w:b/>
                <w:snapToGrid w:val="0"/>
                <w:color w:val="000000"/>
                <w:sz w:val="18"/>
              </w:rPr>
            </w:pPr>
            <w:r w:rsidRPr="00B95D2A">
              <w:rPr>
                <w:b/>
                <w:snapToGrid w:val="0"/>
                <w:color w:val="000000"/>
                <w:sz w:val="18"/>
              </w:rPr>
              <w:t>B</w:t>
            </w:r>
            <w:r>
              <w:rPr>
                <w:b/>
                <w:snapToGrid w:val="0"/>
                <w:color w:val="000000"/>
                <w:sz w:val="18"/>
              </w:rPr>
              <w:t>ewertungs</w:t>
            </w:r>
            <w:r w:rsidRPr="00B95D2A">
              <w:rPr>
                <w:b/>
                <w:snapToGrid w:val="0"/>
                <w:color w:val="000000"/>
                <w:sz w:val="18"/>
              </w:rPr>
              <w:t>merkmal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AFCA" w14:textId="77777777" w:rsidR="00BB7CB4" w:rsidRPr="00CF6DD3" w:rsidRDefault="00BB7CB4" w:rsidP="00CF6DD3">
            <w:pPr>
              <w:pStyle w:val="Standard8"/>
              <w:jc w:val="center"/>
              <w:rPr>
                <w:b/>
                <w:snapToGrid w:val="0"/>
              </w:rPr>
            </w:pPr>
            <w:r w:rsidRPr="00CF6DD3">
              <w:rPr>
                <w:b/>
                <w:snapToGrid w:val="0"/>
                <w:sz w:val="18"/>
              </w:rPr>
              <w:t>Honorarzone I</w:t>
            </w:r>
          </w:p>
          <w:p w14:paraId="3387CFAB" w14:textId="77777777" w:rsidR="00BB7CB4" w:rsidRPr="00E557F0" w:rsidRDefault="00BB7CB4" w:rsidP="00CF6DD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geringe</w:t>
            </w:r>
            <w:r>
              <w:rPr>
                <w:snapToGrid w:val="0"/>
              </w:rPr>
              <w:br/>
            </w:r>
            <w:r w:rsidRPr="00E557F0">
              <w:rPr>
                <w:snapToGrid w:val="0"/>
              </w:rPr>
              <w:t>Planungsanforderungen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B38D" w14:textId="77777777" w:rsidR="00BB7CB4" w:rsidRPr="00CF6DD3" w:rsidRDefault="00BB7CB4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</w:t>
            </w:r>
          </w:p>
          <w:p w14:paraId="59931FA8" w14:textId="77777777" w:rsidR="00BB7CB4" w:rsidRDefault="00BB7CB4" w:rsidP="00CF6DD3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durchschnittliche</w:t>
            </w:r>
          </w:p>
          <w:p w14:paraId="7C325E8C" w14:textId="77777777" w:rsidR="00BB7CB4" w:rsidRPr="00E557F0" w:rsidRDefault="00BB7CB4" w:rsidP="00CF6DD3">
            <w:pPr>
              <w:pStyle w:val="Standard8"/>
              <w:jc w:val="center"/>
              <w:rPr>
                <w:snapToGrid w:val="0"/>
              </w:rPr>
            </w:pPr>
            <w:r w:rsidRPr="00E557F0">
              <w:rPr>
                <w:snapToGrid w:val="0"/>
              </w:rPr>
              <w:t>Planungs</w:t>
            </w:r>
            <w:r>
              <w:rPr>
                <w:snapToGrid w:val="0"/>
              </w:rPr>
              <w:t>anfor</w:t>
            </w:r>
            <w:r w:rsidRPr="00E557F0">
              <w:rPr>
                <w:snapToGrid w:val="0"/>
              </w:rPr>
              <w:t>derungen</w:t>
            </w: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1DFE" w14:textId="77777777" w:rsidR="00BB7CB4" w:rsidRPr="00CF6DD3" w:rsidRDefault="00BB7CB4" w:rsidP="00CF6DD3">
            <w:pPr>
              <w:pStyle w:val="Standard8"/>
              <w:jc w:val="center"/>
              <w:rPr>
                <w:b/>
                <w:snapToGrid w:val="0"/>
                <w:sz w:val="18"/>
              </w:rPr>
            </w:pPr>
            <w:r w:rsidRPr="00CF6DD3">
              <w:rPr>
                <w:b/>
                <w:snapToGrid w:val="0"/>
                <w:sz w:val="18"/>
              </w:rPr>
              <w:t>Honorarzone III</w:t>
            </w:r>
          </w:p>
          <w:p w14:paraId="562559EF" w14:textId="77777777" w:rsidR="00BB7CB4" w:rsidRPr="00D865F9" w:rsidRDefault="00BB7CB4" w:rsidP="00D865F9">
            <w:pPr>
              <w:pStyle w:val="Standard8"/>
              <w:jc w:val="center"/>
              <w:rPr>
                <w:snapToGrid w:val="0"/>
              </w:rPr>
            </w:pPr>
            <w:r>
              <w:rPr>
                <w:snapToGrid w:val="0"/>
              </w:rPr>
              <w:t>hohe</w:t>
            </w:r>
            <w:r w:rsidRPr="00E557F0">
              <w:rPr>
                <w:snapToGrid w:val="0"/>
              </w:rPr>
              <w:t xml:space="preserve"> Planungs</w:t>
            </w:r>
            <w:r>
              <w:rPr>
                <w:snapToGrid w:val="0"/>
              </w:rPr>
              <w:t>-</w:t>
            </w:r>
            <w:r w:rsidRPr="00E557F0">
              <w:rPr>
                <w:snapToGrid w:val="0"/>
              </w:rPr>
              <w:t>anforderungen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1CA8" w14:textId="77777777" w:rsidR="00BB7CB4" w:rsidRPr="008B403E" w:rsidRDefault="00BB7CB4" w:rsidP="003B7258">
            <w:pPr>
              <w:pStyle w:val="Standard8"/>
              <w:jc w:val="center"/>
              <w:rPr>
                <w:snapToGrid w:val="0"/>
                <w:sz w:val="18"/>
              </w:rPr>
            </w:pPr>
            <w:proofErr w:type="spellStart"/>
            <w:r w:rsidRPr="008B403E">
              <w:rPr>
                <w:snapToGrid w:val="0"/>
                <w:sz w:val="18"/>
              </w:rPr>
              <w:t>eP</w:t>
            </w:r>
            <w:proofErr w:type="spellEnd"/>
            <w:r>
              <w:rPr>
                <w:rStyle w:val="Funotenzeichen"/>
                <w:snapToGrid w:val="0"/>
                <w:sz w:val="18"/>
              </w:rPr>
              <w:footnoteReference w:id="1"/>
            </w:r>
          </w:p>
        </w:tc>
      </w:tr>
      <w:tr w:rsidR="004B43AD" w14:paraId="25A47275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4DF1D" w14:textId="77777777" w:rsidR="004B43AD" w:rsidRPr="00E66EFD" w:rsidRDefault="004B43AD" w:rsidP="00CF6DD3">
            <w:pPr>
              <w:ind w:left="113"/>
              <w:rPr>
                <w:snapToGrid w:val="0"/>
                <w:color w:val="000000"/>
                <w:sz w:val="18"/>
              </w:rPr>
            </w:pPr>
            <w:r w:rsidRPr="00E66EFD">
              <w:rPr>
                <w:snapToGrid w:val="0"/>
                <w:color w:val="000000"/>
                <w:sz w:val="18"/>
              </w:rPr>
              <w:t>Ökologisch bedeutsame Strukturen und Schutzgebiete</w:t>
            </w:r>
          </w:p>
          <w:p w14:paraId="7D402842" w14:textId="77777777" w:rsidR="004B43AD" w:rsidRPr="00CF6DD3" w:rsidRDefault="004B43AD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56C2E" w14:textId="77777777" w:rsidR="004B43AD" w:rsidRDefault="00351B06" w:rsidP="004B43AD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1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4" w:name="Tab11"/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4"/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3F275" w14:textId="77777777" w:rsidR="004B43AD" w:rsidRDefault="00351B06" w:rsidP="004B43AD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952DD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8CB263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ext1"/>
                  <w:enabled/>
                  <w:calcOnExit/>
                  <w:textInput>
                    <w:maxLength w:val="3"/>
                  </w:textInput>
                </w:ffData>
              </w:fldChar>
            </w:r>
            <w:bookmarkStart w:id="5" w:name="Text1"/>
            <w:r w:rsidR="00741054">
              <w:rPr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u w:val="single"/>
              </w:rPr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5"/>
          </w:p>
        </w:tc>
      </w:tr>
      <w:tr w:rsidR="004B43AD" w14:paraId="4DCE8A12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7BAF6" w14:textId="77777777" w:rsidR="004B43AD" w:rsidRDefault="004B43AD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C3BA4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8FF55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84A59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93CCE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14:paraId="78819842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A936" w14:textId="77777777" w:rsidR="00BB7CB4" w:rsidRDefault="00BB7CB4" w:rsidP="00BB7CB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39D5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8995" w14:textId="77777777"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CD81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A66F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B43AD" w14:paraId="5230DA23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B1510" w14:textId="77777777" w:rsidR="004B43AD" w:rsidRPr="00E66EFD" w:rsidRDefault="004B43AD" w:rsidP="00CF6DD3">
            <w:pPr>
              <w:ind w:left="113"/>
              <w:rPr>
                <w:snapToGrid w:val="0"/>
                <w:color w:val="000000"/>
                <w:sz w:val="16"/>
              </w:rPr>
            </w:pPr>
            <w:r w:rsidRPr="00E66EFD">
              <w:rPr>
                <w:snapToGrid w:val="0"/>
                <w:color w:val="000000"/>
                <w:sz w:val="18"/>
              </w:rPr>
              <w:t>Landschaftsbild und Erholungsnutzung</w:t>
            </w:r>
            <w:r w:rsidRPr="00E66EFD">
              <w:rPr>
                <w:snapToGrid w:val="0"/>
                <w:color w:val="000000"/>
                <w:sz w:val="18"/>
              </w:rPr>
              <w:br/>
            </w:r>
          </w:p>
          <w:p w14:paraId="0A23CEAC" w14:textId="77777777" w:rsidR="004B43AD" w:rsidRPr="00CF6DD3" w:rsidRDefault="004B43AD" w:rsidP="00CF6DD3">
            <w:pPr>
              <w:ind w:left="113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C5761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bookmarkStart w:id="6" w:name="Tab21"/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  <w:bookmarkEnd w:id="6"/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0F53C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7CE632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7FF7B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/>
                  <w:calcOnExit/>
                  <w:textInput>
                    <w:maxLength w:val="3"/>
                  </w:textInput>
                </w:ffData>
              </w:fldChar>
            </w:r>
            <w:r w:rsidR="00741054">
              <w:rPr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u w:val="single"/>
              </w:rPr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B43AD" w14:paraId="0BC6C480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D635B" w14:textId="77777777" w:rsidR="004B43AD" w:rsidRDefault="004B43AD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97073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BD62E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4537E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3C5C3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14:paraId="5AACDB8A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233C" w14:textId="77777777" w:rsidR="00BB7CB4" w:rsidRDefault="00BB7CB4" w:rsidP="00BB7CB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B299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96CF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6D86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7DED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B43AD" w14:paraId="1B80D142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F3372" w14:textId="77777777" w:rsidR="004B43AD" w:rsidRPr="00E66EFD" w:rsidRDefault="004B43AD" w:rsidP="00CF6DD3">
            <w:pPr>
              <w:ind w:left="113"/>
              <w:rPr>
                <w:snapToGrid w:val="0"/>
                <w:color w:val="000000"/>
              </w:rPr>
            </w:pPr>
            <w:r w:rsidRPr="00E66EFD">
              <w:rPr>
                <w:snapToGrid w:val="0"/>
                <w:color w:val="000000"/>
                <w:sz w:val="18"/>
              </w:rPr>
              <w:t>Nutzungsansprüche</w:t>
            </w:r>
            <w:r w:rsidRPr="00E66EFD">
              <w:rPr>
                <w:snapToGrid w:val="0"/>
                <w:color w:val="000000"/>
                <w:sz w:val="18"/>
              </w:rPr>
              <w:br/>
            </w:r>
            <w:r w:rsidRPr="00E66EFD">
              <w:rPr>
                <w:snapToGrid w:val="0"/>
                <w:color w:val="000000"/>
                <w:sz w:val="18"/>
              </w:rPr>
              <w:br/>
            </w:r>
          </w:p>
          <w:p w14:paraId="29156EFD" w14:textId="77777777" w:rsidR="004B43AD" w:rsidRDefault="004B43AD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4F99D5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D4384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3EF34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C65F9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/>
                  <w:calcOnExit/>
                  <w:textInput>
                    <w:maxLength w:val="3"/>
                  </w:textInput>
                </w:ffData>
              </w:fldChar>
            </w:r>
            <w:r w:rsidR="00741054">
              <w:rPr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u w:val="single"/>
              </w:rPr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B43AD" w14:paraId="7BC271C0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8959D" w14:textId="77777777" w:rsidR="004B43AD" w:rsidRDefault="004B43AD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06A32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6E8EB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23073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984A4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14:paraId="64846DA4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BB59" w14:textId="77777777" w:rsidR="00BB7CB4" w:rsidRDefault="00BB7CB4" w:rsidP="00CF6DD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350D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06F8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2A5D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1C8F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B43AD" w14:paraId="2C839F5C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F28A9" w14:textId="77777777" w:rsidR="004B43AD" w:rsidRPr="00E66EFD" w:rsidRDefault="004B43AD" w:rsidP="00CF6DD3">
            <w:pPr>
              <w:ind w:left="113"/>
              <w:rPr>
                <w:snapToGrid w:val="0"/>
                <w:color w:val="000000"/>
                <w:sz w:val="18"/>
              </w:rPr>
            </w:pPr>
            <w:r w:rsidRPr="00E66EFD">
              <w:rPr>
                <w:snapToGrid w:val="0"/>
                <w:color w:val="000000"/>
                <w:sz w:val="18"/>
              </w:rPr>
              <w:t>Anforderungen an die Gestaltung von Landschaft und Freiraum</w:t>
            </w:r>
          </w:p>
          <w:p w14:paraId="0E77AD72" w14:textId="77777777" w:rsidR="004B43AD" w:rsidRDefault="004B43AD" w:rsidP="00CF6DD3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459DEC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8205B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E10AE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22EA4E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/>
                  <w:calcOnExit/>
                  <w:textInput>
                    <w:maxLength w:val="3"/>
                  </w:textInput>
                </w:ffData>
              </w:fldChar>
            </w:r>
            <w:r w:rsidR="00741054">
              <w:rPr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u w:val="single"/>
              </w:rPr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B43AD" w14:paraId="2AB4500E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54AE9" w14:textId="77777777" w:rsidR="004B43AD" w:rsidRDefault="004B43AD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7B938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95463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738E6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EAECA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14:paraId="50F94A0B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E64D" w14:textId="77777777" w:rsidR="00BB7CB4" w:rsidRDefault="00BB7CB4" w:rsidP="00BB7CB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(1-6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012B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(1-2)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CFBA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(3-4)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C4D8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(5-6)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8E1A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B43AD" w14:paraId="62CBC8DB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A7698" w14:textId="77777777" w:rsidR="004B43AD" w:rsidRPr="00E66EFD" w:rsidRDefault="004B43AD" w:rsidP="00E66EFD">
            <w:pPr>
              <w:ind w:left="113"/>
              <w:rPr>
                <w:snapToGrid w:val="0"/>
                <w:color w:val="000000"/>
              </w:rPr>
            </w:pPr>
            <w:r w:rsidRPr="00E66EFD">
              <w:rPr>
                <w:snapToGrid w:val="0"/>
                <w:color w:val="000000"/>
                <w:sz w:val="18"/>
              </w:rPr>
              <w:t>Empfindlichkeit gegenüber Umweltbelastungen u</w:t>
            </w:r>
            <w:r w:rsidR="00E66EFD">
              <w:rPr>
                <w:snapToGrid w:val="0"/>
                <w:color w:val="000000"/>
                <w:sz w:val="18"/>
              </w:rPr>
              <w:t>nd</w:t>
            </w:r>
            <w:r w:rsidRPr="00E66EFD">
              <w:rPr>
                <w:snapToGrid w:val="0"/>
                <w:color w:val="000000"/>
                <w:sz w:val="18"/>
              </w:rPr>
              <w:t xml:space="preserve"> </w:t>
            </w:r>
            <w:r w:rsidR="004D440C" w:rsidRPr="00E66EFD">
              <w:rPr>
                <w:snapToGrid w:val="0"/>
                <w:color w:val="000000"/>
                <w:sz w:val="18"/>
              </w:rPr>
              <w:t>Beeinträchti</w:t>
            </w:r>
            <w:r w:rsidR="004D440C">
              <w:rPr>
                <w:snapToGrid w:val="0"/>
                <w:color w:val="000000"/>
                <w:sz w:val="18"/>
              </w:rPr>
              <w:t>g</w:t>
            </w:r>
            <w:r w:rsidR="004D440C" w:rsidRPr="00E66EFD">
              <w:rPr>
                <w:snapToGrid w:val="0"/>
                <w:color w:val="000000"/>
                <w:sz w:val="18"/>
              </w:rPr>
              <w:t>ungen</w:t>
            </w:r>
            <w:r w:rsidRPr="00E66EFD">
              <w:rPr>
                <w:snapToGrid w:val="0"/>
                <w:color w:val="000000"/>
                <w:sz w:val="18"/>
              </w:rPr>
              <w:t xml:space="preserve"> von Natur und Landschaft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C45C97" w14:textId="77777777"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20EF9C" w14:textId="77777777"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51D18" w14:textId="77777777"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8A1171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"/>
                  <w:enabled/>
                  <w:calcOnExit/>
                  <w:textInput>
                    <w:maxLength w:val="3"/>
                  </w:textInput>
                </w:ffData>
              </w:fldChar>
            </w:r>
            <w:r w:rsidR="00741054">
              <w:rPr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snapToGrid w:val="0"/>
                <w:color w:val="000000"/>
                <w:sz w:val="24"/>
                <w:u w:val="single"/>
              </w:rPr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B43AD" w14:paraId="08B6A6FC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56B3A" w14:textId="77777777" w:rsidR="004B43AD" w:rsidRDefault="004B43AD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F589B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6DF31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D2D13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70D51" w14:textId="77777777" w:rsidR="004B43AD" w:rsidRPr="00CF6DD3" w:rsidRDefault="004B43AD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14:paraId="49FF11A9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BAC1" w14:textId="77777777" w:rsidR="00BB7CB4" w:rsidRDefault="00BB7CB4" w:rsidP="00BB7CB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(1-9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7A93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(1-3)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0191" w14:textId="77777777"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(4-6)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D8F1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(7-9)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680A" w14:textId="77777777" w:rsidR="00BB7CB4" w:rsidRDefault="00BB7CB4" w:rsidP="003B7258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4B43AD" w14:paraId="66C99C6D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56BEA" w14:textId="77777777" w:rsidR="004B43AD" w:rsidRPr="00E66EFD" w:rsidRDefault="004B43AD" w:rsidP="00BB7CB4">
            <w:pPr>
              <w:ind w:left="113"/>
              <w:rPr>
                <w:snapToGrid w:val="0"/>
                <w:color w:val="000000"/>
                <w:sz w:val="18"/>
              </w:rPr>
            </w:pPr>
            <w:r w:rsidRPr="00E66EFD">
              <w:rPr>
                <w:snapToGrid w:val="0"/>
                <w:color w:val="000000"/>
                <w:sz w:val="18"/>
              </w:rPr>
              <w:t>Potenzielle Beeinträchtigungsintensität der Maßnahme</w:t>
            </w:r>
          </w:p>
          <w:p w14:paraId="3D19E2F3" w14:textId="77777777" w:rsidR="004B43AD" w:rsidRDefault="004B43AD" w:rsidP="00BB7CB4">
            <w:pPr>
              <w:ind w:left="113"/>
              <w:rPr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4502F" w14:textId="77777777"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24CE9F" w14:textId="77777777"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17A8C5" w14:textId="77777777" w:rsidR="004B43AD" w:rsidRPr="007C6747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23C8D" w14:textId="77777777" w:rsidR="004B43AD" w:rsidRDefault="00351B06" w:rsidP="004B43AD">
            <w:pPr>
              <w:jc w:val="center"/>
              <w:rPr>
                <w:i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4B43AD" w14:paraId="417B20AA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2EC12" w14:textId="77777777" w:rsidR="004B43AD" w:rsidRDefault="004B43AD" w:rsidP="00BB7CB4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74CA6" w14:textId="77777777" w:rsidR="004B43AD" w:rsidRPr="00CF6DD3" w:rsidRDefault="004B43AD" w:rsidP="00BB7CB4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45B89" w14:textId="77777777" w:rsidR="004B43AD" w:rsidRPr="00CF6DD3" w:rsidRDefault="004B43AD" w:rsidP="00BB7CB4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21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891CD" w14:textId="77777777" w:rsidR="004B43AD" w:rsidRPr="00CF6DD3" w:rsidRDefault="004B43AD" w:rsidP="00BB7CB4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E4934" w14:textId="77777777" w:rsidR="004B43AD" w:rsidRPr="00CF6DD3" w:rsidRDefault="004B43AD" w:rsidP="00BB7CB4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</w:tr>
      <w:tr w:rsidR="00BB7CB4" w14:paraId="281FF890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1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EC41" w14:textId="77777777" w:rsidR="00BB7CB4" w:rsidRDefault="00BB7CB4" w:rsidP="00BB7CB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16"/>
              </w:rPr>
              <w:t>(1-9 Punkte)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52ED" w14:textId="77777777"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(1-3)</w:t>
            </w:r>
          </w:p>
        </w:tc>
        <w:tc>
          <w:tcPr>
            <w:tcW w:w="21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3BB7" w14:textId="77777777"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(4-6)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D1B8" w14:textId="77777777"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(7-9)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4B99" w14:textId="77777777" w:rsidR="00BB7CB4" w:rsidRDefault="00BB7CB4" w:rsidP="00BB7CB4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</w:tr>
      <w:tr w:rsidR="003B7258" w14:paraId="7F3ADD4B" w14:textId="77777777" w:rsidTr="00F35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D8F66D4" w14:textId="77777777" w:rsidR="003B7258" w:rsidRDefault="003B7258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</w:tcBorders>
            <w:vAlign w:val="center"/>
          </w:tcPr>
          <w:p w14:paraId="3168CDE6" w14:textId="77777777" w:rsidR="003B7258" w:rsidRPr="00CF6DD3" w:rsidRDefault="003B7258" w:rsidP="00CF6DD3">
            <w:pPr>
              <w:ind w:left="113"/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5975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AFC633" w14:textId="77777777" w:rsidR="003B7258" w:rsidRPr="003B7258" w:rsidRDefault="003B7258" w:rsidP="003B7258">
            <w:pPr>
              <w:ind w:left="113"/>
              <w:jc w:val="right"/>
              <w:rPr>
                <w:b/>
                <w:snapToGrid w:val="0"/>
                <w:color w:val="000000"/>
                <w:sz w:val="24"/>
                <w:u w:val="single"/>
              </w:rPr>
            </w:pPr>
            <w:r w:rsidRPr="003B7258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umme der ermittelten Punktanzahl 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5D9C" w14:textId="77777777" w:rsidR="003B7258" w:rsidRPr="00CF6DD3" w:rsidRDefault="00351B06" w:rsidP="003B7258">
            <w:pPr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  <w:tr w:rsidR="00035F57" w14:paraId="67E31EFF" w14:textId="77777777" w:rsidTr="00211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1276" w:type="dxa"/>
            <w:vAlign w:val="center"/>
          </w:tcPr>
          <w:p w14:paraId="10488C39" w14:textId="77777777" w:rsidR="00035F57" w:rsidRDefault="00035F57" w:rsidP="00CF6DD3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4A38117E" w14:textId="77777777" w:rsidR="00035F57" w:rsidRPr="00CF6DD3" w:rsidRDefault="00035F57" w:rsidP="00CF6DD3">
            <w:pPr>
              <w:ind w:left="113"/>
              <w:jc w:val="center"/>
              <w:rPr>
                <w:b/>
                <w:snapToGrid w:val="0"/>
                <w:color w:val="000000"/>
                <w:sz w:val="24"/>
                <w:u w:val="single"/>
              </w:rPr>
            </w:pPr>
          </w:p>
        </w:tc>
        <w:tc>
          <w:tcPr>
            <w:tcW w:w="5975" w:type="dxa"/>
            <w:gridSpan w:val="5"/>
            <w:tcBorders>
              <w:right w:val="single" w:sz="4" w:space="0" w:color="auto"/>
            </w:tcBorders>
            <w:vAlign w:val="center"/>
          </w:tcPr>
          <w:p w14:paraId="6403DDBF" w14:textId="77777777" w:rsidR="00035F57" w:rsidRPr="003B7258" w:rsidRDefault="00035F57" w:rsidP="003B7258">
            <w:pPr>
              <w:ind w:left="113"/>
              <w:jc w:val="right"/>
              <w:rPr>
                <w:rFonts w:cs="Arial"/>
                <w:b/>
              </w:rPr>
            </w:pPr>
            <w:r w:rsidRPr="003B7258">
              <w:rPr>
                <w:b/>
                <w:snapToGrid w:val="0"/>
              </w:rPr>
              <w:t>Die Leistung wird zugeordnet der</w:t>
            </w:r>
            <w:r>
              <w:rPr>
                <w:rFonts w:cs="Arial"/>
                <w:b/>
              </w:rPr>
              <w:t xml:space="preserve"> Honorarzone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D377" w14:textId="77777777" w:rsidR="00035F57" w:rsidRDefault="00351B06" w:rsidP="003B7258">
            <w:pPr>
              <w:jc w:val="center"/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begin">
                <w:ffData>
                  <w:name w:val="Tab21"/>
                  <w:enabled/>
                  <w:calcOnExit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="00741054">
              <w:rPr>
                <w:b/>
                <w:snapToGrid w:val="0"/>
                <w:color w:val="000000"/>
                <w:sz w:val="24"/>
                <w:u w:val="single"/>
              </w:rPr>
              <w:instrText xml:space="preserve"> FORMTEXT </w:instrText>
            </w:r>
            <w:r>
              <w:rPr>
                <w:b/>
                <w:snapToGrid w:val="0"/>
                <w:color w:val="000000"/>
                <w:sz w:val="24"/>
                <w:u w:val="single"/>
              </w:rPr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separate"/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 w:rsidR="00741054">
              <w:rPr>
                <w:b/>
                <w:noProof/>
                <w:snapToGrid w:val="0"/>
                <w:color w:val="000000"/>
                <w:sz w:val="24"/>
                <w:u w:val="single"/>
              </w:rPr>
              <w:t> </w:t>
            </w:r>
            <w:r>
              <w:rPr>
                <w:b/>
                <w:snapToGrid w:val="0"/>
                <w:color w:val="000000"/>
                <w:sz w:val="24"/>
                <w:u w:val="single"/>
              </w:rPr>
              <w:fldChar w:fldCharType="end"/>
            </w:r>
          </w:p>
        </w:tc>
      </w:tr>
    </w:tbl>
    <w:p w14:paraId="0F290145" w14:textId="77777777" w:rsidR="003B7258" w:rsidRPr="009721FD" w:rsidRDefault="003B7258" w:rsidP="009721FD"/>
    <w:sectPr w:rsidR="003B7258" w:rsidRPr="009721FD" w:rsidSect="00C01E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DDF53" w14:textId="77777777" w:rsidR="002A14A8" w:rsidRDefault="002A14A8">
      <w:r>
        <w:separator/>
      </w:r>
    </w:p>
  </w:endnote>
  <w:endnote w:type="continuationSeparator" w:id="0">
    <w:p w14:paraId="733D6B52" w14:textId="77777777" w:rsidR="002A14A8" w:rsidRDefault="002A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F9EAB" w14:textId="77777777" w:rsidR="0008137E" w:rsidRPr="001C6B80" w:rsidRDefault="0008137E" w:rsidP="00B96357">
    <w:pPr>
      <w:pStyle w:val="Fuzeile"/>
      <w:pBdr>
        <w:top w:val="single" w:sz="4" w:space="1" w:color="auto"/>
      </w:pBdr>
      <w:rPr>
        <w:rFonts w:cs="Arial"/>
      </w:rPr>
    </w:pPr>
  </w:p>
  <w:p w14:paraId="2636F53E" w14:textId="77777777" w:rsidR="0008137E" w:rsidRPr="001C6B80" w:rsidRDefault="0008137E" w:rsidP="0028696C">
    <w:pPr>
      <w:pStyle w:val="Fuzeile"/>
    </w:pPr>
    <w:r>
      <w:t xml:space="preserve">Seite </w:t>
    </w:r>
    <w:r w:rsidR="00351B06">
      <w:fldChar w:fldCharType="begin"/>
    </w:r>
    <w:r>
      <w:instrText xml:space="preserve"> PAGE  \* MERGEFORMAT </w:instrText>
    </w:r>
    <w:r w:rsidR="00351B06">
      <w:fldChar w:fldCharType="separate"/>
    </w:r>
    <w:r w:rsidR="00033407">
      <w:rPr>
        <w:noProof/>
      </w:rPr>
      <w:t>2</w:t>
    </w:r>
    <w:r w:rsidR="00351B06">
      <w:fldChar w:fldCharType="end"/>
    </w:r>
    <w:r>
      <w:tab/>
      <w:t>10551</w:t>
    </w:r>
    <w:r>
      <w:tab/>
      <w:t xml:space="preserve">Stand: </w:t>
    </w:r>
    <w:r w:rsidR="00E900BE">
      <w:t>01</w:t>
    </w:r>
    <w:r>
      <w:t>-</w:t>
    </w:r>
    <w:r w:rsidR="00E900BE">
      <w:t>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A7BF9" w14:textId="77777777" w:rsidR="0008137E" w:rsidRPr="001C6B80" w:rsidRDefault="0008137E" w:rsidP="00B96357">
    <w:pPr>
      <w:pStyle w:val="Fuzeile"/>
      <w:pBdr>
        <w:top w:val="single" w:sz="4" w:space="1" w:color="auto"/>
      </w:pBdr>
      <w:rPr>
        <w:rFonts w:cs="Arial"/>
      </w:rPr>
    </w:pPr>
  </w:p>
  <w:p w14:paraId="3CA2C4FE" w14:textId="1C4BCE23" w:rsidR="0008137E" w:rsidRPr="008821C5" w:rsidRDefault="0008137E" w:rsidP="0028696C">
    <w:pPr>
      <w:pStyle w:val="Fuzeile"/>
    </w:pPr>
    <w:r w:rsidRPr="001C6B80">
      <w:t xml:space="preserve">Stand: </w:t>
    </w:r>
    <w:r w:rsidR="00942947">
      <w:t>03</w:t>
    </w:r>
    <w:r w:rsidR="003852D2">
      <w:t>-</w:t>
    </w:r>
    <w:r w:rsidR="00E900BE">
      <w:t>2</w:t>
    </w:r>
    <w:r w:rsidR="00C334DF">
      <w:t>2</w:t>
    </w:r>
    <w:r w:rsidRPr="001C6B80">
      <w:ptab w:relativeTo="margin" w:alignment="center" w:leader="none"/>
    </w:r>
    <w:r>
      <w:t>10551</w:t>
    </w:r>
    <w:r w:rsidRPr="001C6B80">
      <w:ptab w:relativeTo="margin" w:alignment="right" w:leader="none"/>
    </w:r>
    <w:r>
      <w:t xml:space="preserve">Seite </w:t>
    </w:r>
    <w:r w:rsidR="00351B06">
      <w:fldChar w:fldCharType="begin"/>
    </w:r>
    <w:r>
      <w:instrText xml:space="preserve"> PAGE  \* MERGEFORMAT </w:instrText>
    </w:r>
    <w:r w:rsidR="00351B06">
      <w:fldChar w:fldCharType="separate"/>
    </w:r>
    <w:r w:rsidR="00942947">
      <w:rPr>
        <w:noProof/>
      </w:rPr>
      <w:t>1</w:t>
    </w:r>
    <w:r w:rsidR="00351B0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82D2E" w14:textId="77777777" w:rsidR="0008137E" w:rsidRPr="005D619A" w:rsidRDefault="006D092C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76EEED5B" wp14:editId="4714BCEF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1AA40B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6AF9F322" w14:textId="77777777" w:rsidR="0008137E" w:rsidRPr="005D619A" w:rsidRDefault="0008137E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="00351B06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351B06" w:rsidRPr="005D619A">
      <w:rPr>
        <w:rFonts w:cs="Arial"/>
      </w:rPr>
      <w:fldChar w:fldCharType="separate"/>
    </w:r>
    <w:r>
      <w:rPr>
        <w:rFonts w:cs="Arial"/>
      </w:rPr>
      <w:t>1</w:t>
    </w:r>
    <w:r w:rsidR="00351B06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CECFB" w14:textId="77777777" w:rsidR="002A14A8" w:rsidRDefault="002A14A8">
      <w:r>
        <w:separator/>
      </w:r>
    </w:p>
  </w:footnote>
  <w:footnote w:type="continuationSeparator" w:id="0">
    <w:p w14:paraId="0B271A88" w14:textId="77777777" w:rsidR="002A14A8" w:rsidRDefault="002A14A8">
      <w:r>
        <w:continuationSeparator/>
      </w:r>
    </w:p>
  </w:footnote>
  <w:footnote w:id="1">
    <w:p w14:paraId="3322655F" w14:textId="77777777" w:rsidR="0028696C" w:rsidRDefault="0008137E" w:rsidP="003B7258">
      <w:pPr>
        <w:pStyle w:val="Funotentext"/>
        <w:rPr>
          <w:snapToGrid w:val="0"/>
          <w:color w:val="000000"/>
        </w:rPr>
      </w:pPr>
      <w:r>
        <w:rPr>
          <w:rStyle w:val="Funotenzeichen"/>
        </w:rPr>
        <w:footnoteRef/>
      </w:r>
      <w:r>
        <w:t xml:space="preserve"> </w:t>
      </w:r>
      <w:r w:rsidR="00D92219">
        <w:tab/>
      </w:r>
      <w:r>
        <w:rPr>
          <w:snapToGrid w:val="0"/>
          <w:color w:val="000000"/>
        </w:rPr>
        <w:t>P = ermittelte Punktzahl</w:t>
      </w:r>
    </w:p>
    <w:p w14:paraId="4997B4EB" w14:textId="77777777" w:rsidR="0008137E" w:rsidRPr="003B7258" w:rsidRDefault="0008137E" w:rsidP="003B7258">
      <w:pPr>
        <w:pStyle w:val="Funotentext"/>
        <w:rPr>
          <w:snapToGrid w:val="0"/>
          <w:color w:val="000000"/>
        </w:rPr>
      </w:pPr>
      <w:r>
        <w:rPr>
          <w:snapToGrid w:val="0"/>
          <w:color w:val="000000"/>
        </w:rPr>
        <w:br/>
        <w:t>Anmerkung:</w:t>
      </w:r>
      <w:r>
        <w:rPr>
          <w:snapToGrid w:val="0"/>
          <w:color w:val="000000"/>
        </w:rPr>
        <w:br/>
      </w:r>
      <w:r>
        <w:t>bis zu 16 Punkte</w:t>
      </w:r>
      <w:r>
        <w:tab/>
        <w:t>=   Honorarzone I</w:t>
      </w:r>
      <w:r>
        <w:br/>
      </w:r>
      <w:r>
        <w:rPr>
          <w:snapToGrid w:val="0"/>
          <w:color w:val="000000"/>
        </w:rPr>
        <w:t>17 bis 30 Punkte</w:t>
      </w:r>
      <w:r>
        <w:rPr>
          <w:snapToGrid w:val="0"/>
          <w:color w:val="000000"/>
        </w:rPr>
        <w:tab/>
        <w:t>=   Honorarzone II</w:t>
      </w:r>
      <w:r>
        <w:rPr>
          <w:snapToGrid w:val="0"/>
          <w:color w:val="000000"/>
        </w:rPr>
        <w:br/>
        <w:t>31 bis 42 Punkte</w:t>
      </w:r>
      <w:r>
        <w:rPr>
          <w:snapToGrid w:val="0"/>
          <w:color w:val="000000"/>
        </w:rPr>
        <w:tab/>
        <w:t>=   Honorarzone III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4792E" w14:textId="77777777" w:rsidR="0008137E" w:rsidRPr="001C6B80" w:rsidRDefault="0008137E" w:rsidP="00B96357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Honorarermittlung</w:t>
    </w:r>
    <w:r w:rsidR="0028696C">
      <w:rPr>
        <w:rFonts w:cs="Arial"/>
        <w:szCs w:val="24"/>
      </w:rPr>
      <w:t xml:space="preserve"> LBP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32A9C370" w14:textId="77777777" w:rsidR="0008137E" w:rsidRPr="00973AF9" w:rsidRDefault="0008137E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35BB5E7A" w14:textId="77777777" w:rsidR="0008137E" w:rsidRDefault="0008137E" w:rsidP="00B963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D5057" w14:textId="77777777" w:rsidR="0008137E" w:rsidRPr="001C6B80" w:rsidRDefault="0008137E" w:rsidP="00C01EC6">
    <w:pPr>
      <w:pStyle w:val="Kopfzeile"/>
      <w:tabs>
        <w:tab w:val="clear" w:pos="9582"/>
        <w:tab w:val="right" w:pos="9072"/>
      </w:tabs>
    </w:pPr>
    <w:r w:rsidRPr="001C6B80">
      <w:t>HVA F-</w:t>
    </w:r>
    <w:proofErr w:type="spellStart"/>
    <w:r w:rsidRPr="001C6B80">
      <w:t>StB</w:t>
    </w:r>
    <w:proofErr w:type="spellEnd"/>
    <w:r w:rsidR="0028696C">
      <w:tab/>
    </w:r>
    <w:r>
      <w:t>Honorarermittlung</w:t>
    </w:r>
    <w:r w:rsidR="0028696C">
      <w:t xml:space="preserve"> </w:t>
    </w:r>
    <w:r>
      <w:t>LBP</w:t>
    </w:r>
  </w:p>
  <w:p w14:paraId="316FFA0A" w14:textId="77777777" w:rsidR="0008137E" w:rsidRPr="00973AF9" w:rsidRDefault="0008137E" w:rsidP="00B963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2FD822B5" w14:textId="77777777" w:rsidR="0008137E" w:rsidRDefault="0008137E" w:rsidP="00B9635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B67A2" w14:textId="77777777" w:rsidR="00942947" w:rsidRDefault="009429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A30D3"/>
    <w:multiLevelType w:val="multilevel"/>
    <w:tmpl w:val="01661B8A"/>
    <w:numStyleLink w:val="ListeA"/>
  </w:abstractNum>
  <w:abstractNum w:abstractNumId="6" w15:restartNumberingAfterBreak="0">
    <w:nsid w:val="07101F93"/>
    <w:multiLevelType w:val="multilevel"/>
    <w:tmpl w:val="F0E2A912"/>
    <w:numStyleLink w:val="InhaltsverzeichnisA"/>
  </w:abstractNum>
  <w:abstractNum w:abstractNumId="7" w15:restartNumberingAfterBreak="0">
    <w:nsid w:val="0DB63245"/>
    <w:multiLevelType w:val="hybridMultilevel"/>
    <w:tmpl w:val="2CCE3896"/>
    <w:lvl w:ilvl="0" w:tplc="3D8E05D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7D0B70"/>
    <w:multiLevelType w:val="multilevel"/>
    <w:tmpl w:val="F0E2A912"/>
    <w:numStyleLink w:val="InhaltsverzeichnisA"/>
  </w:abstractNum>
  <w:abstractNum w:abstractNumId="13" w15:restartNumberingAfterBreak="0">
    <w:nsid w:val="1E78298A"/>
    <w:multiLevelType w:val="multilevel"/>
    <w:tmpl w:val="F0E2A912"/>
    <w:numStyleLink w:val="InhaltsverzeichnisA"/>
  </w:abstractNum>
  <w:abstractNum w:abstractNumId="14" w15:restartNumberingAfterBreak="0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91C43B2"/>
    <w:multiLevelType w:val="multilevel"/>
    <w:tmpl w:val="F0E2A912"/>
    <w:numStyleLink w:val="InhaltsverzeichnisA"/>
  </w:abstractNum>
  <w:abstractNum w:abstractNumId="16" w15:restartNumberingAfterBreak="0">
    <w:nsid w:val="2D1B11F8"/>
    <w:multiLevelType w:val="multilevel"/>
    <w:tmpl w:val="F0E2A912"/>
    <w:numStyleLink w:val="InhaltsverzeichnisA"/>
  </w:abstractNum>
  <w:abstractNum w:abstractNumId="1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70333AB"/>
    <w:multiLevelType w:val="multilevel"/>
    <w:tmpl w:val="F0E2A912"/>
    <w:numStyleLink w:val="InhaltsverzeichnisA"/>
  </w:abstractNum>
  <w:abstractNum w:abstractNumId="20" w15:restartNumberingAfterBreak="0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 w15:restartNumberingAfterBreak="0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 w15:restartNumberingAfterBreak="0">
    <w:nsid w:val="775A05F6"/>
    <w:multiLevelType w:val="multilevel"/>
    <w:tmpl w:val="F0E2A912"/>
    <w:numStyleLink w:val="InhaltsverzeichnisA"/>
  </w:abstractNum>
  <w:abstractNum w:abstractNumId="29" w15:restartNumberingAfterBreak="0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22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3"/>
  </w:num>
  <w:num w:numId="10">
    <w:abstractNumId w:val="8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11"/>
  </w:num>
  <w:num w:numId="16">
    <w:abstractNumId w:val="10"/>
  </w:num>
  <w:num w:numId="17">
    <w:abstractNumId w:val="25"/>
  </w:num>
  <w:num w:numId="18">
    <w:abstractNumId w:val="18"/>
  </w:num>
  <w:num w:numId="19">
    <w:abstractNumId w:val="13"/>
  </w:num>
  <w:num w:numId="20">
    <w:abstractNumId w:val="19"/>
  </w:num>
  <w:num w:numId="21">
    <w:abstractNumId w:val="6"/>
  </w:num>
  <w:num w:numId="22">
    <w:abstractNumId w:val="15"/>
  </w:num>
  <w:num w:numId="23">
    <w:abstractNumId w:val="16"/>
  </w:num>
  <w:num w:numId="24">
    <w:abstractNumId w:val="28"/>
  </w:num>
  <w:num w:numId="25">
    <w:abstractNumId w:val="12"/>
  </w:num>
  <w:num w:numId="26">
    <w:abstractNumId w:val="24"/>
  </w:num>
  <w:num w:numId="27">
    <w:abstractNumId w:val="30"/>
  </w:num>
  <w:num w:numId="28">
    <w:abstractNumId w:val="4"/>
  </w:num>
  <w:num w:numId="29">
    <w:abstractNumId w:val="29"/>
  </w:num>
  <w:num w:numId="30">
    <w:abstractNumId w:val="26"/>
  </w:num>
  <w:num w:numId="3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1533B"/>
    <w:rsid w:val="000252F0"/>
    <w:rsid w:val="00033407"/>
    <w:rsid w:val="00033DDA"/>
    <w:rsid w:val="00035F57"/>
    <w:rsid w:val="00036786"/>
    <w:rsid w:val="000447CE"/>
    <w:rsid w:val="00051477"/>
    <w:rsid w:val="00054A93"/>
    <w:rsid w:val="00056D2F"/>
    <w:rsid w:val="000812D4"/>
    <w:rsid w:val="0008137E"/>
    <w:rsid w:val="00084BFA"/>
    <w:rsid w:val="000A7E78"/>
    <w:rsid w:val="000C18B6"/>
    <w:rsid w:val="000E39D3"/>
    <w:rsid w:val="000F326C"/>
    <w:rsid w:val="000F3DA3"/>
    <w:rsid w:val="000F797D"/>
    <w:rsid w:val="00103A3E"/>
    <w:rsid w:val="001117E7"/>
    <w:rsid w:val="00120489"/>
    <w:rsid w:val="00121E09"/>
    <w:rsid w:val="00130592"/>
    <w:rsid w:val="00135967"/>
    <w:rsid w:val="00170284"/>
    <w:rsid w:val="00183CC8"/>
    <w:rsid w:val="001956CE"/>
    <w:rsid w:val="001E3FBD"/>
    <w:rsid w:val="001F5B60"/>
    <w:rsid w:val="002041EC"/>
    <w:rsid w:val="002117CC"/>
    <w:rsid w:val="002313C2"/>
    <w:rsid w:val="002341FA"/>
    <w:rsid w:val="00234D8F"/>
    <w:rsid w:val="00264220"/>
    <w:rsid w:val="0026427A"/>
    <w:rsid w:val="002737E9"/>
    <w:rsid w:val="0028696C"/>
    <w:rsid w:val="00294FFB"/>
    <w:rsid w:val="002A14A8"/>
    <w:rsid w:val="002A3F8E"/>
    <w:rsid w:val="002A4BC5"/>
    <w:rsid w:val="002B4109"/>
    <w:rsid w:val="002C15B9"/>
    <w:rsid w:val="002C4973"/>
    <w:rsid w:val="002C725F"/>
    <w:rsid w:val="002E4658"/>
    <w:rsid w:val="002F1A91"/>
    <w:rsid w:val="00314F49"/>
    <w:rsid w:val="00322774"/>
    <w:rsid w:val="0032514C"/>
    <w:rsid w:val="0032701D"/>
    <w:rsid w:val="003410E3"/>
    <w:rsid w:val="00342ACC"/>
    <w:rsid w:val="00344615"/>
    <w:rsid w:val="00345F76"/>
    <w:rsid w:val="00351B06"/>
    <w:rsid w:val="00370569"/>
    <w:rsid w:val="00373A11"/>
    <w:rsid w:val="003852D2"/>
    <w:rsid w:val="003925B4"/>
    <w:rsid w:val="00392D01"/>
    <w:rsid w:val="0039603C"/>
    <w:rsid w:val="003A6D0B"/>
    <w:rsid w:val="003B7258"/>
    <w:rsid w:val="003D4D69"/>
    <w:rsid w:val="003E5A64"/>
    <w:rsid w:val="0040294F"/>
    <w:rsid w:val="00410C5B"/>
    <w:rsid w:val="0041384E"/>
    <w:rsid w:val="00425672"/>
    <w:rsid w:val="004454EC"/>
    <w:rsid w:val="00450C03"/>
    <w:rsid w:val="00477279"/>
    <w:rsid w:val="004B3AA0"/>
    <w:rsid w:val="004B43AD"/>
    <w:rsid w:val="004D440C"/>
    <w:rsid w:val="004F6067"/>
    <w:rsid w:val="0050754B"/>
    <w:rsid w:val="005254A1"/>
    <w:rsid w:val="005323EA"/>
    <w:rsid w:val="00547034"/>
    <w:rsid w:val="0055081B"/>
    <w:rsid w:val="005535C7"/>
    <w:rsid w:val="005573CD"/>
    <w:rsid w:val="0056270B"/>
    <w:rsid w:val="0056505F"/>
    <w:rsid w:val="005660EE"/>
    <w:rsid w:val="00573DEE"/>
    <w:rsid w:val="00586F53"/>
    <w:rsid w:val="005901DC"/>
    <w:rsid w:val="005A775C"/>
    <w:rsid w:val="005C11F0"/>
    <w:rsid w:val="005C1F79"/>
    <w:rsid w:val="005C3999"/>
    <w:rsid w:val="005D5A8A"/>
    <w:rsid w:val="005F06C9"/>
    <w:rsid w:val="005F297D"/>
    <w:rsid w:val="005F41D0"/>
    <w:rsid w:val="005F5753"/>
    <w:rsid w:val="00622AE0"/>
    <w:rsid w:val="0062583F"/>
    <w:rsid w:val="0063041A"/>
    <w:rsid w:val="00644C36"/>
    <w:rsid w:val="00646CDF"/>
    <w:rsid w:val="00653593"/>
    <w:rsid w:val="0065775F"/>
    <w:rsid w:val="006579D4"/>
    <w:rsid w:val="00667940"/>
    <w:rsid w:val="0067757C"/>
    <w:rsid w:val="00682B5D"/>
    <w:rsid w:val="00691E14"/>
    <w:rsid w:val="006A069F"/>
    <w:rsid w:val="006A0AD1"/>
    <w:rsid w:val="006A45D2"/>
    <w:rsid w:val="006A7679"/>
    <w:rsid w:val="006B2497"/>
    <w:rsid w:val="006B2DF0"/>
    <w:rsid w:val="006C01D4"/>
    <w:rsid w:val="006C0364"/>
    <w:rsid w:val="006D092C"/>
    <w:rsid w:val="006D22A1"/>
    <w:rsid w:val="006D40B2"/>
    <w:rsid w:val="006E0F4E"/>
    <w:rsid w:val="006F6C9F"/>
    <w:rsid w:val="00715FE6"/>
    <w:rsid w:val="00723182"/>
    <w:rsid w:val="00735128"/>
    <w:rsid w:val="00737B54"/>
    <w:rsid w:val="00741054"/>
    <w:rsid w:val="00760BF9"/>
    <w:rsid w:val="00786837"/>
    <w:rsid w:val="007A237D"/>
    <w:rsid w:val="007A63B1"/>
    <w:rsid w:val="007B434C"/>
    <w:rsid w:val="007C11D0"/>
    <w:rsid w:val="007C3BEE"/>
    <w:rsid w:val="007C7939"/>
    <w:rsid w:val="007D14F4"/>
    <w:rsid w:val="007E49E7"/>
    <w:rsid w:val="007F11C0"/>
    <w:rsid w:val="00800152"/>
    <w:rsid w:val="00813D9F"/>
    <w:rsid w:val="00825366"/>
    <w:rsid w:val="00856C9C"/>
    <w:rsid w:val="008916C5"/>
    <w:rsid w:val="008A05E1"/>
    <w:rsid w:val="008A0C12"/>
    <w:rsid w:val="008A1252"/>
    <w:rsid w:val="008A50E7"/>
    <w:rsid w:val="008A5355"/>
    <w:rsid w:val="008C70F4"/>
    <w:rsid w:val="008D0308"/>
    <w:rsid w:val="008D36F4"/>
    <w:rsid w:val="008D432E"/>
    <w:rsid w:val="008E70C8"/>
    <w:rsid w:val="008F5F36"/>
    <w:rsid w:val="00904C3B"/>
    <w:rsid w:val="00911A32"/>
    <w:rsid w:val="0093715D"/>
    <w:rsid w:val="00937607"/>
    <w:rsid w:val="00942947"/>
    <w:rsid w:val="00947213"/>
    <w:rsid w:val="00950021"/>
    <w:rsid w:val="009517D7"/>
    <w:rsid w:val="009577C8"/>
    <w:rsid w:val="009645D5"/>
    <w:rsid w:val="009721FD"/>
    <w:rsid w:val="0098498B"/>
    <w:rsid w:val="009A4199"/>
    <w:rsid w:val="009B7280"/>
    <w:rsid w:val="009C67B3"/>
    <w:rsid w:val="009E3A1F"/>
    <w:rsid w:val="009E72CD"/>
    <w:rsid w:val="009F19D7"/>
    <w:rsid w:val="00A0686F"/>
    <w:rsid w:val="00A07B2A"/>
    <w:rsid w:val="00A17B73"/>
    <w:rsid w:val="00A20824"/>
    <w:rsid w:val="00A246A6"/>
    <w:rsid w:val="00A36080"/>
    <w:rsid w:val="00A406D9"/>
    <w:rsid w:val="00A4216C"/>
    <w:rsid w:val="00A460C6"/>
    <w:rsid w:val="00A860E9"/>
    <w:rsid w:val="00A96DFF"/>
    <w:rsid w:val="00AB6AB7"/>
    <w:rsid w:val="00AC7D10"/>
    <w:rsid w:val="00AD3C0D"/>
    <w:rsid w:val="00AD4347"/>
    <w:rsid w:val="00AD6A4A"/>
    <w:rsid w:val="00B00172"/>
    <w:rsid w:val="00B0392C"/>
    <w:rsid w:val="00B10511"/>
    <w:rsid w:val="00B13535"/>
    <w:rsid w:val="00B146CE"/>
    <w:rsid w:val="00B14A7F"/>
    <w:rsid w:val="00B20CBD"/>
    <w:rsid w:val="00B237A9"/>
    <w:rsid w:val="00B258D2"/>
    <w:rsid w:val="00B2593F"/>
    <w:rsid w:val="00B449A7"/>
    <w:rsid w:val="00B5180A"/>
    <w:rsid w:val="00B665E9"/>
    <w:rsid w:val="00B77C29"/>
    <w:rsid w:val="00B8085E"/>
    <w:rsid w:val="00B825C7"/>
    <w:rsid w:val="00B83AB1"/>
    <w:rsid w:val="00B94382"/>
    <w:rsid w:val="00B96148"/>
    <w:rsid w:val="00B96357"/>
    <w:rsid w:val="00BA140E"/>
    <w:rsid w:val="00BA1A47"/>
    <w:rsid w:val="00BB635D"/>
    <w:rsid w:val="00BB7CB4"/>
    <w:rsid w:val="00BD1098"/>
    <w:rsid w:val="00C01EC6"/>
    <w:rsid w:val="00C068C1"/>
    <w:rsid w:val="00C10B89"/>
    <w:rsid w:val="00C1543B"/>
    <w:rsid w:val="00C164A1"/>
    <w:rsid w:val="00C334DF"/>
    <w:rsid w:val="00C3606F"/>
    <w:rsid w:val="00C36BF8"/>
    <w:rsid w:val="00C543DD"/>
    <w:rsid w:val="00C54E8E"/>
    <w:rsid w:val="00C56051"/>
    <w:rsid w:val="00C57A3F"/>
    <w:rsid w:val="00C72721"/>
    <w:rsid w:val="00C7503F"/>
    <w:rsid w:val="00C7654B"/>
    <w:rsid w:val="00C87A18"/>
    <w:rsid w:val="00C96BF4"/>
    <w:rsid w:val="00CA042F"/>
    <w:rsid w:val="00CA3014"/>
    <w:rsid w:val="00CA7350"/>
    <w:rsid w:val="00CB13F4"/>
    <w:rsid w:val="00CB6931"/>
    <w:rsid w:val="00CC0D7A"/>
    <w:rsid w:val="00CD1705"/>
    <w:rsid w:val="00CD1D37"/>
    <w:rsid w:val="00CD3B36"/>
    <w:rsid w:val="00CD6532"/>
    <w:rsid w:val="00CE065E"/>
    <w:rsid w:val="00CF6DD3"/>
    <w:rsid w:val="00D018DE"/>
    <w:rsid w:val="00D352C2"/>
    <w:rsid w:val="00D37562"/>
    <w:rsid w:val="00D55872"/>
    <w:rsid w:val="00D608AF"/>
    <w:rsid w:val="00D675AD"/>
    <w:rsid w:val="00D837B9"/>
    <w:rsid w:val="00D865F9"/>
    <w:rsid w:val="00D92219"/>
    <w:rsid w:val="00D94981"/>
    <w:rsid w:val="00DB39F8"/>
    <w:rsid w:val="00DB4FB4"/>
    <w:rsid w:val="00DB64A1"/>
    <w:rsid w:val="00DC1902"/>
    <w:rsid w:val="00DC5E99"/>
    <w:rsid w:val="00DE1CD1"/>
    <w:rsid w:val="00DE228B"/>
    <w:rsid w:val="00DF1290"/>
    <w:rsid w:val="00E04FBB"/>
    <w:rsid w:val="00E2182C"/>
    <w:rsid w:val="00E22CB9"/>
    <w:rsid w:val="00E26EDA"/>
    <w:rsid w:val="00E3646F"/>
    <w:rsid w:val="00E422DA"/>
    <w:rsid w:val="00E45118"/>
    <w:rsid w:val="00E60FEF"/>
    <w:rsid w:val="00E61C19"/>
    <w:rsid w:val="00E6438D"/>
    <w:rsid w:val="00E6483A"/>
    <w:rsid w:val="00E66EFD"/>
    <w:rsid w:val="00E71F04"/>
    <w:rsid w:val="00E80812"/>
    <w:rsid w:val="00E865E2"/>
    <w:rsid w:val="00E900BE"/>
    <w:rsid w:val="00EA3D40"/>
    <w:rsid w:val="00EB0DA3"/>
    <w:rsid w:val="00EB69F1"/>
    <w:rsid w:val="00EC0135"/>
    <w:rsid w:val="00EC7E14"/>
    <w:rsid w:val="00ED142B"/>
    <w:rsid w:val="00EE528C"/>
    <w:rsid w:val="00EE59BE"/>
    <w:rsid w:val="00EF7770"/>
    <w:rsid w:val="00F2160C"/>
    <w:rsid w:val="00F25949"/>
    <w:rsid w:val="00F345C3"/>
    <w:rsid w:val="00F352F3"/>
    <w:rsid w:val="00F37DFA"/>
    <w:rsid w:val="00F708F7"/>
    <w:rsid w:val="00F71729"/>
    <w:rsid w:val="00F86A6D"/>
    <w:rsid w:val="00F949F3"/>
    <w:rsid w:val="00FC3318"/>
    <w:rsid w:val="00FD3B49"/>
    <w:rsid w:val="00FE07D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AF688C8"/>
  <w15:docId w15:val="{4F1DAC48-FCAA-41BE-9861-77A9230D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B7258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8696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28696C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28696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28696C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D92219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link w:val="Funotentext"/>
    <w:rsid w:val="00D92219"/>
    <w:rPr>
      <w:rFonts w:ascii="Arial" w:eastAsia="Times New Roman" w:hAnsi="Arial"/>
      <w:sz w:val="14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</w:p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</w:pPr>
  </w:style>
  <w:style w:type="paragraph" w:styleId="Umschlagabsenderadresse">
    <w:name w:val="envelope return"/>
    <w:basedOn w:val="Standard"/>
    <w:rsid w:val="008A1252"/>
  </w:style>
  <w:style w:type="paragraph" w:styleId="Anrede">
    <w:name w:val="Salutation"/>
    <w:basedOn w:val="Standard"/>
    <w:next w:val="Standard"/>
    <w:link w:val="AnredeZchn"/>
    <w:rsid w:val="008A1252"/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</w:p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</w:p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</w:p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</w:pPr>
  </w:style>
  <w:style w:type="paragraph" w:styleId="Aufzhlungszeichen5">
    <w:name w:val="List Bullet 5"/>
    <w:basedOn w:val="Standard"/>
    <w:autoRedefine/>
    <w:rsid w:val="008A1252"/>
  </w:style>
  <w:style w:type="paragraph" w:styleId="Beschriftung">
    <w:name w:val="caption"/>
    <w:basedOn w:val="Standard"/>
    <w:next w:val="Standard"/>
    <w:qFormat/>
    <w:rsid w:val="008A1252"/>
    <w:pPr>
      <w:spacing w:before="120" w:after="120"/>
    </w:pPr>
    <w:rPr>
      <w:b/>
    </w:rPr>
  </w:style>
  <w:style w:type="paragraph" w:styleId="Blocktext">
    <w:name w:val="Block Text"/>
    <w:basedOn w:val="Standard"/>
    <w:rsid w:val="008A1252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rsid w:val="008A1252"/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</w:pPr>
    <w:rPr>
      <w:rFonts w:ascii="Tahoma" w:hAnsi="Tahoma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</w:p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8A1252"/>
    <w:rPr>
      <w:b/>
    </w:rPr>
  </w:style>
  <w:style w:type="paragraph" w:styleId="Kommentartext">
    <w:name w:val="annotation text"/>
    <w:basedOn w:val="Standard"/>
    <w:link w:val="KommentartextZchn"/>
    <w:semiHidden/>
    <w:rsid w:val="008A1252"/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</w:pPr>
  </w:style>
  <w:style w:type="paragraph" w:styleId="Liste3">
    <w:name w:val="List 3"/>
    <w:basedOn w:val="Standard"/>
    <w:rsid w:val="008A1252"/>
    <w:pPr>
      <w:ind w:left="849" w:hanging="283"/>
    </w:pPr>
  </w:style>
  <w:style w:type="paragraph" w:styleId="Liste4">
    <w:name w:val="List 4"/>
    <w:basedOn w:val="Standard"/>
    <w:rsid w:val="008A1252"/>
    <w:pPr>
      <w:ind w:left="1132" w:hanging="283"/>
    </w:pPr>
  </w:style>
  <w:style w:type="paragraph" w:styleId="Liste5">
    <w:name w:val="List 5"/>
    <w:basedOn w:val="Standard"/>
    <w:rsid w:val="008A1252"/>
    <w:pPr>
      <w:ind w:left="1415" w:hanging="283"/>
    </w:pPr>
  </w:style>
  <w:style w:type="paragraph" w:styleId="Listenfortsetzung">
    <w:name w:val="List Continue"/>
    <w:basedOn w:val="Standard"/>
    <w:rsid w:val="008A1252"/>
    <w:pPr>
      <w:spacing w:after="120"/>
      <w:ind w:left="283"/>
    </w:pPr>
  </w:style>
  <w:style w:type="paragraph" w:styleId="Listenfortsetzung2">
    <w:name w:val="List Continue 2"/>
    <w:basedOn w:val="Standard"/>
    <w:rsid w:val="008A1252"/>
    <w:pPr>
      <w:spacing w:after="120"/>
      <w:ind w:left="566"/>
    </w:pPr>
  </w:style>
  <w:style w:type="paragraph" w:styleId="Listenfortsetzung3">
    <w:name w:val="List Continue 3"/>
    <w:basedOn w:val="Standard"/>
    <w:rsid w:val="008A1252"/>
    <w:pPr>
      <w:spacing w:after="120"/>
      <w:ind w:left="849"/>
    </w:pPr>
  </w:style>
  <w:style w:type="paragraph" w:styleId="Listenfortsetzung4">
    <w:name w:val="List Continue 4"/>
    <w:basedOn w:val="Standard"/>
    <w:rsid w:val="008A1252"/>
    <w:pPr>
      <w:spacing w:after="120"/>
      <w:ind w:left="1132"/>
    </w:pPr>
  </w:style>
  <w:style w:type="paragraph" w:styleId="Listenfortsetzung5">
    <w:name w:val="List Continue 5"/>
    <w:basedOn w:val="Standard"/>
    <w:rsid w:val="008A1252"/>
    <w:pPr>
      <w:spacing w:after="120"/>
      <w:ind w:left="1415"/>
    </w:p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</w:p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</w:p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</w:p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</w:p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</w:p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</w:p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</w:p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</w:p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</w:pPr>
  </w:style>
  <w:style w:type="paragraph" w:styleId="RGV-berschrift">
    <w:name w:val="toa heading"/>
    <w:basedOn w:val="Standard"/>
    <w:next w:val="Standard"/>
    <w:semiHidden/>
    <w:rsid w:val="008A1252"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</w:p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</w:pPr>
    <w:rPr>
      <w:rFonts w:cs="Arial"/>
      <w:b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link w:val="berschrift1"/>
    <w:rsid w:val="009721FD"/>
    <w:rPr>
      <w:rFonts w:ascii="Arial" w:eastAsia="Times New Roman" w:hAnsi="Arial"/>
      <w:b/>
      <w:sz w:val="28"/>
    </w:rPr>
  </w:style>
  <w:style w:type="paragraph" w:customStyle="1" w:styleId="Ausricht">
    <w:name w:val="Ausricht"/>
    <w:basedOn w:val="Standard"/>
    <w:rsid w:val="009721FD"/>
    <w:rPr>
      <w:snapToGrid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CBC454-B1E1-4DB2-A563-B5C74EDD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Waldau, Dagmar</dc:creator>
  <cp:lastModifiedBy>Waldau, Dagmar</cp:lastModifiedBy>
  <cp:revision>2</cp:revision>
  <cp:lastPrinted>2015-06-29T03:24:00Z</cp:lastPrinted>
  <dcterms:created xsi:type="dcterms:W3CDTF">2022-04-14T08:49:00Z</dcterms:created>
  <dcterms:modified xsi:type="dcterms:W3CDTF">2022-04-14T08:49:00Z</dcterms:modified>
</cp:coreProperties>
</file>