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17A2F" w14:textId="363C1B04" w:rsidR="00E4739A" w:rsidRPr="0060789A" w:rsidRDefault="00F4173A" w:rsidP="0060789A">
      <w:pPr>
        <w:spacing w:before="480"/>
        <w:contextualSpacing/>
        <w:jc w:val="center"/>
        <w:rPr>
          <w:rFonts w:cs="Arial"/>
          <w:sz w:val="36"/>
          <w:szCs w:val="36"/>
        </w:rPr>
      </w:pPr>
      <w:bookmarkStart w:id="0" w:name="_Toc435802139"/>
      <w:bookmarkStart w:id="1" w:name="_Toc472502154"/>
      <w:bookmarkStart w:id="2" w:name="_Toc78600089"/>
      <w:r w:rsidRPr="0060789A">
        <w:rPr>
          <w:rFonts w:ascii="Arial" w:hAnsi="Arial" w:cs="Arial"/>
          <w:b/>
          <w:sz w:val="36"/>
          <w:szCs w:val="36"/>
        </w:rPr>
        <w:t xml:space="preserve">Leistungen </w:t>
      </w:r>
      <w:r w:rsidR="00E50CED" w:rsidRPr="0060789A">
        <w:rPr>
          <w:rFonts w:ascii="Arial" w:hAnsi="Arial" w:cs="Arial"/>
          <w:b/>
          <w:sz w:val="36"/>
          <w:szCs w:val="36"/>
        </w:rPr>
        <w:t>der</w:t>
      </w:r>
    </w:p>
    <w:p w14:paraId="1BCC845E" w14:textId="7C1EE9ED" w:rsidR="00E50CED" w:rsidRPr="0060789A" w:rsidRDefault="00E50CED" w:rsidP="0060789A">
      <w:pPr>
        <w:spacing w:before="480"/>
        <w:contextualSpacing/>
        <w:jc w:val="center"/>
        <w:rPr>
          <w:rFonts w:cs="Arial"/>
          <w:sz w:val="36"/>
          <w:szCs w:val="36"/>
        </w:rPr>
      </w:pPr>
      <w:r w:rsidRPr="0060789A">
        <w:rPr>
          <w:rFonts w:ascii="Arial" w:hAnsi="Arial" w:cs="Arial"/>
          <w:b/>
          <w:sz w:val="36"/>
          <w:szCs w:val="36"/>
        </w:rPr>
        <w:t>statischen und konstruktiven Prüfung</w:t>
      </w:r>
      <w:bookmarkEnd w:id="0"/>
    </w:p>
    <w:p w14:paraId="1686604F" w14:textId="1A5D8D8F" w:rsidR="00476931" w:rsidRPr="0060789A" w:rsidRDefault="00E50CED" w:rsidP="0060789A">
      <w:pPr>
        <w:spacing w:before="480"/>
        <w:contextualSpacing/>
        <w:jc w:val="center"/>
        <w:rPr>
          <w:rFonts w:ascii="Arial" w:hAnsi="Arial" w:cs="Arial"/>
          <w:b/>
          <w:sz w:val="36"/>
          <w:szCs w:val="36"/>
        </w:rPr>
      </w:pPr>
      <w:r w:rsidRPr="0060789A">
        <w:rPr>
          <w:rFonts w:ascii="Arial" w:hAnsi="Arial" w:cs="Arial"/>
          <w:b/>
          <w:sz w:val="36"/>
          <w:szCs w:val="36"/>
        </w:rPr>
        <w:t>von Ingenieurbauwerken für Verkehrsanlagen</w:t>
      </w:r>
      <w:bookmarkStart w:id="3" w:name="_GoBack"/>
      <w:bookmarkEnd w:id="3"/>
    </w:p>
    <w:p w14:paraId="1F506A30" w14:textId="77777777" w:rsidR="00476931" w:rsidRPr="0060789A" w:rsidRDefault="00476931" w:rsidP="0060789A">
      <w:pPr>
        <w:spacing w:before="480"/>
        <w:contextualSpacing/>
        <w:jc w:val="center"/>
        <w:rPr>
          <w:rFonts w:ascii="Arial" w:hAnsi="Arial" w:cs="Arial"/>
          <w:b/>
          <w:sz w:val="36"/>
          <w:szCs w:val="36"/>
        </w:rPr>
      </w:pPr>
    </w:p>
    <w:p w14:paraId="40A6670C" w14:textId="77777777" w:rsidR="00726B63" w:rsidRDefault="00726B63" w:rsidP="00726B63">
      <w:pPr>
        <w:pStyle w:val="berschrift112"/>
      </w:pPr>
      <w:r>
        <w:t>Inhaltsverzeichnis</w:t>
      </w:r>
    </w:p>
    <w:p w14:paraId="4ACC06C8" w14:textId="77777777" w:rsidR="00726B63" w:rsidRDefault="00726B63" w:rsidP="00726B63">
      <w:pPr>
        <w:pStyle w:val="SeitenzahlInhaltsverzeichnis"/>
      </w:pPr>
      <w:r>
        <w:tab/>
        <w:t>Seite</w:t>
      </w:r>
    </w:p>
    <w:p w14:paraId="102D152E" w14:textId="57C83074" w:rsidR="00726B63" w:rsidRPr="00C068C1" w:rsidRDefault="00726B63" w:rsidP="00726B63">
      <w:pPr>
        <w:pStyle w:val="InhaltsverzeichnisA1"/>
        <w:tabs>
          <w:tab w:val="clear" w:pos="360"/>
          <w:tab w:val="num" w:pos="425"/>
        </w:tabs>
        <w:ind w:left="425" w:hanging="425"/>
      </w:pPr>
      <w:r w:rsidRPr="006D22A1">
        <w:t xml:space="preserve">Beschreibung der </w:t>
      </w:r>
      <w:r>
        <w:t xml:space="preserve">zu prüfenden </w:t>
      </w:r>
      <w:r w:rsidRPr="006D22A1">
        <w:t>Planungsaufgaben</w:t>
      </w:r>
      <w:r w:rsidRPr="00AF77F3">
        <w:rPr>
          <w:b w:val="0"/>
        </w:rPr>
        <w:tab/>
      </w:r>
      <w:r w:rsidRPr="00AF77F3">
        <w:rPr>
          <w:b w:val="0"/>
        </w:rPr>
        <w:tab/>
        <w:t>2</w:t>
      </w:r>
    </w:p>
    <w:p w14:paraId="2C92361E" w14:textId="77777777" w:rsidR="00726B63" w:rsidRDefault="00726B63" w:rsidP="00726B63">
      <w:pPr>
        <w:pStyle w:val="InhaltsverzeichnisA2"/>
        <w:numPr>
          <w:ilvl w:val="2"/>
          <w:numId w:val="53"/>
        </w:numPr>
      </w:pPr>
      <w:r>
        <w:t>Allgemeines</w:t>
      </w:r>
      <w:r>
        <w:tab/>
      </w:r>
      <w:r>
        <w:tab/>
        <w:t>2</w:t>
      </w:r>
    </w:p>
    <w:p w14:paraId="0032DD6A" w14:textId="0E1F069F" w:rsidR="00726B63" w:rsidRDefault="00726B63" w:rsidP="00726B63">
      <w:pPr>
        <w:pStyle w:val="InhaltsverzeichnisA2"/>
        <w:numPr>
          <w:ilvl w:val="2"/>
          <w:numId w:val="53"/>
        </w:numPr>
      </w:pPr>
      <w:r>
        <w:t>Beschreibung des Ingenieurbauwerks</w:t>
      </w:r>
      <w:r>
        <w:tab/>
      </w:r>
      <w:r>
        <w:tab/>
        <w:t>2</w:t>
      </w:r>
    </w:p>
    <w:p w14:paraId="3A64EE0B" w14:textId="3546CE4E" w:rsidR="00726B63" w:rsidRDefault="00726B63" w:rsidP="00726B63">
      <w:pPr>
        <w:pStyle w:val="InhaltsverzeichnisA2"/>
        <w:numPr>
          <w:ilvl w:val="2"/>
          <w:numId w:val="53"/>
        </w:numPr>
      </w:pPr>
      <w:r>
        <w:t>Randbedingungen und Zwangspunkte, Leistungen des Auftraggebers</w:t>
      </w:r>
      <w:r>
        <w:tab/>
      </w:r>
      <w:r>
        <w:tab/>
        <w:t>2</w:t>
      </w:r>
    </w:p>
    <w:p w14:paraId="4D0D013A" w14:textId="55761368" w:rsidR="00726B63" w:rsidRDefault="00C14E4F" w:rsidP="001F3D8D">
      <w:pPr>
        <w:pStyle w:val="InhaltsverzeichnisA2"/>
        <w:numPr>
          <w:ilvl w:val="2"/>
          <w:numId w:val="53"/>
        </w:numPr>
      </w:pPr>
      <w:r>
        <w:t xml:space="preserve">Vom Auftraggeber zur Verfügung gestellte </w:t>
      </w:r>
      <w:r w:rsidR="000B5BDA">
        <w:t>Unterlagen zum Bauwerk</w:t>
      </w:r>
      <w:r w:rsidR="000B5BDA">
        <w:tab/>
      </w:r>
      <w:r w:rsidR="000B5BDA">
        <w:tab/>
        <w:t>2</w:t>
      </w:r>
    </w:p>
    <w:p w14:paraId="06F4DF26" w14:textId="21F10923" w:rsidR="00726B63" w:rsidRDefault="00726B63" w:rsidP="00726B63">
      <w:pPr>
        <w:pStyle w:val="InhaltsverzeichnisA1"/>
        <w:tabs>
          <w:tab w:val="clear" w:pos="360"/>
          <w:tab w:val="num" w:pos="425"/>
        </w:tabs>
        <w:ind w:left="425" w:hanging="425"/>
      </w:pPr>
      <w:r>
        <w:t>Leistungen nach Grundvergütung</w:t>
      </w:r>
      <w:r w:rsidRPr="00AF77F3">
        <w:rPr>
          <w:b w:val="0"/>
        </w:rPr>
        <w:tab/>
      </w:r>
      <w:r w:rsidRPr="00AF77F3">
        <w:rPr>
          <w:b w:val="0"/>
        </w:rPr>
        <w:tab/>
      </w:r>
      <w:r w:rsidR="001F3D8D">
        <w:rPr>
          <w:b w:val="0"/>
        </w:rPr>
        <w:t>3</w:t>
      </w:r>
    </w:p>
    <w:p w14:paraId="7B215672" w14:textId="7E96EDDA" w:rsidR="00726B63" w:rsidRDefault="00726B63" w:rsidP="0060789A">
      <w:pPr>
        <w:pStyle w:val="InhaltsverzeichnisA2"/>
        <w:numPr>
          <w:ilvl w:val="2"/>
          <w:numId w:val="56"/>
        </w:numPr>
      </w:pPr>
      <w:r>
        <w:t>Statische Prüfung</w:t>
      </w:r>
      <w:r w:rsidR="006653F4">
        <w:tab/>
      </w:r>
      <w:r w:rsidR="006653F4">
        <w:tab/>
      </w:r>
      <w:r w:rsidR="001F3D8D">
        <w:t>3</w:t>
      </w:r>
    </w:p>
    <w:p w14:paraId="48FE429C" w14:textId="68B0ADDE" w:rsidR="00726B63" w:rsidRDefault="00726B63" w:rsidP="0060789A">
      <w:pPr>
        <w:pStyle w:val="InhaltsverzeichnisA2"/>
        <w:numPr>
          <w:ilvl w:val="2"/>
          <w:numId w:val="56"/>
        </w:numPr>
      </w:pPr>
      <w:r>
        <w:t>Traggerüste</w:t>
      </w:r>
      <w:r>
        <w:tab/>
      </w:r>
      <w:r>
        <w:tab/>
      </w:r>
      <w:r w:rsidR="001F3D8D">
        <w:t>7</w:t>
      </w:r>
    </w:p>
    <w:p w14:paraId="5D4E236D" w14:textId="3432AAE4" w:rsidR="00726B63" w:rsidRDefault="00726B63" w:rsidP="0060789A">
      <w:pPr>
        <w:pStyle w:val="InhaltsverzeichnisA2"/>
        <w:numPr>
          <w:ilvl w:val="2"/>
          <w:numId w:val="56"/>
        </w:numPr>
      </w:pPr>
      <w:r>
        <w:t>Bauzustände</w:t>
      </w:r>
      <w:r w:rsidR="006653F4">
        <w:tab/>
      </w:r>
      <w:r w:rsidR="006653F4">
        <w:tab/>
      </w:r>
      <w:r w:rsidR="001F3D8D">
        <w:t>7</w:t>
      </w:r>
    </w:p>
    <w:p w14:paraId="19B1F4C0" w14:textId="1276550B" w:rsidR="00726B63" w:rsidRDefault="00726B63" w:rsidP="0060789A">
      <w:pPr>
        <w:pStyle w:val="InhaltsverzeichnisA2"/>
        <w:numPr>
          <w:ilvl w:val="2"/>
          <w:numId w:val="56"/>
        </w:numPr>
      </w:pPr>
      <w:r>
        <w:t>mitzuverarbeitende Bausubstanz</w:t>
      </w:r>
      <w:r w:rsidR="006653F4">
        <w:tab/>
      </w:r>
      <w:r w:rsidR="006653F4">
        <w:tab/>
      </w:r>
      <w:r w:rsidR="001F3D8D">
        <w:t>7</w:t>
      </w:r>
    </w:p>
    <w:p w14:paraId="5B072FA8" w14:textId="415509D5" w:rsidR="00726B63" w:rsidRPr="00A17B73" w:rsidRDefault="00726B63" w:rsidP="00726B63">
      <w:pPr>
        <w:pStyle w:val="InhaltsverzeichnisA1"/>
        <w:tabs>
          <w:tab w:val="clear" w:pos="360"/>
          <w:tab w:val="num" w:pos="425"/>
        </w:tabs>
        <w:ind w:left="425" w:hanging="425"/>
      </w:pPr>
      <w:r>
        <w:t>Leistungen nach Zeithonorar</w:t>
      </w:r>
      <w:r w:rsidRPr="00AF77F3">
        <w:rPr>
          <w:b w:val="0"/>
        </w:rPr>
        <w:tab/>
      </w:r>
      <w:r w:rsidRPr="00AF77F3">
        <w:rPr>
          <w:b w:val="0"/>
        </w:rPr>
        <w:tab/>
      </w:r>
      <w:r w:rsidR="001F3D8D">
        <w:rPr>
          <w:b w:val="0"/>
        </w:rPr>
        <w:t>9</w:t>
      </w:r>
    </w:p>
    <w:p w14:paraId="3DBC2BEE" w14:textId="7701B4D9" w:rsidR="00726B63" w:rsidRDefault="00726B63" w:rsidP="0060789A">
      <w:pPr>
        <w:pStyle w:val="InhaltsverzeichnisA2"/>
        <w:numPr>
          <w:ilvl w:val="1"/>
          <w:numId w:val="56"/>
        </w:numPr>
      </w:pPr>
      <w:r>
        <w:t>Leistun</w:t>
      </w:r>
      <w:r w:rsidR="006653F4">
        <w:t>gen</w:t>
      </w:r>
      <w:r w:rsidR="006653F4">
        <w:tab/>
      </w:r>
      <w:r w:rsidR="006653F4">
        <w:tab/>
      </w:r>
      <w:r w:rsidR="001F3D8D">
        <w:t>9</w:t>
      </w:r>
    </w:p>
    <w:p w14:paraId="47D34544" w14:textId="77777777" w:rsidR="00726B63" w:rsidRDefault="00726B63" w:rsidP="00726B63">
      <w:pPr>
        <w:rPr>
          <w:rFonts w:ascii="Arial" w:hAnsi="Arial" w:cs="Arial"/>
          <w:b/>
        </w:rPr>
      </w:pPr>
    </w:p>
    <w:p w14:paraId="02E0090B" w14:textId="77777777" w:rsidR="00726B63" w:rsidRDefault="00726B63" w:rsidP="00726B63">
      <w:pPr>
        <w:rPr>
          <w:rFonts w:ascii="Arial" w:hAnsi="Arial" w:cs="Arial"/>
          <w:b/>
        </w:rPr>
      </w:pPr>
    </w:p>
    <w:p w14:paraId="0FE95509" w14:textId="7B583E71" w:rsidR="00476931" w:rsidRPr="002D259B" w:rsidRDefault="00476931">
      <w:pPr>
        <w:rPr>
          <w:rFonts w:ascii="Arial" w:hAnsi="Arial" w:cs="Arial"/>
          <w:sz w:val="20"/>
          <w:szCs w:val="20"/>
        </w:rPr>
      </w:pPr>
    </w:p>
    <w:p w14:paraId="056FFFA8" w14:textId="141CDFE7" w:rsidR="00E953FC" w:rsidRPr="00CB60AA" w:rsidRDefault="00476931" w:rsidP="00E953FC">
      <w:pPr>
        <w:pStyle w:val="berschrift2"/>
        <w:rPr>
          <w:sz w:val="24"/>
          <w:szCs w:val="24"/>
        </w:rPr>
      </w:pPr>
      <w:r>
        <w:rPr>
          <w:rFonts w:cs="Arial"/>
          <w:sz w:val="26"/>
        </w:rPr>
        <w:br w:type="page"/>
      </w:r>
      <w:bookmarkStart w:id="4" w:name="_Toc435802140"/>
      <w:r w:rsidR="00E953FC" w:rsidRPr="00CB60AA">
        <w:rPr>
          <w:sz w:val="26"/>
        </w:rPr>
        <w:lastRenderedPageBreak/>
        <w:t>A.</w:t>
      </w:r>
      <w:r w:rsidR="00E953FC" w:rsidRPr="00CB60AA">
        <w:rPr>
          <w:sz w:val="26"/>
        </w:rPr>
        <w:tab/>
      </w:r>
      <w:r w:rsidR="00E953FC" w:rsidRPr="00CB60AA">
        <w:rPr>
          <w:sz w:val="24"/>
          <w:szCs w:val="24"/>
        </w:rPr>
        <w:t xml:space="preserve">Beschreibung der </w:t>
      </w:r>
      <w:r w:rsidR="0039398E">
        <w:rPr>
          <w:sz w:val="24"/>
          <w:szCs w:val="24"/>
        </w:rPr>
        <w:t xml:space="preserve">zu prüfenden </w:t>
      </w:r>
      <w:r w:rsidR="00E953FC" w:rsidRPr="00CB60AA">
        <w:rPr>
          <w:sz w:val="24"/>
          <w:szCs w:val="24"/>
        </w:rPr>
        <w:t>Planungsaufgabe</w:t>
      </w:r>
      <w:bookmarkEnd w:id="4"/>
    </w:p>
    <w:p w14:paraId="34AF8B27" w14:textId="77777777" w:rsidR="00E953FC" w:rsidRPr="00FB38EF" w:rsidRDefault="00E953FC" w:rsidP="00E953FC">
      <w:pPr>
        <w:rPr>
          <w:rFonts w:ascii="Arial" w:hAnsi="Arial" w:cs="Arial"/>
          <w:sz w:val="20"/>
          <w:szCs w:val="20"/>
          <w:highlight w:val="green"/>
        </w:rPr>
      </w:pPr>
    </w:p>
    <w:p w14:paraId="4D7A16B5" w14:textId="77777777" w:rsidR="00E953FC" w:rsidRPr="00203914" w:rsidRDefault="00E953FC" w:rsidP="009615D5">
      <w:pPr>
        <w:numPr>
          <w:ilvl w:val="0"/>
          <w:numId w:val="7"/>
        </w:numPr>
        <w:ind w:hanging="720"/>
        <w:rPr>
          <w:rFonts w:ascii="Arial" w:hAnsi="Arial" w:cs="Arial"/>
          <w:b/>
          <w:sz w:val="20"/>
          <w:szCs w:val="20"/>
        </w:rPr>
      </w:pPr>
      <w:r w:rsidRPr="00203914">
        <w:rPr>
          <w:rFonts w:ascii="Arial" w:hAnsi="Arial" w:cs="Arial"/>
          <w:b/>
          <w:sz w:val="20"/>
          <w:szCs w:val="20"/>
        </w:rPr>
        <w:t>Allgemeines</w:t>
      </w:r>
    </w:p>
    <w:p w14:paraId="5FC5F8CA" w14:textId="77777777" w:rsidR="00E953FC" w:rsidRPr="00203914" w:rsidRDefault="00E953FC" w:rsidP="00E953FC">
      <w:pPr>
        <w:rPr>
          <w:rFonts w:ascii="Arial" w:hAnsi="Arial" w:cs="Arial"/>
          <w:sz w:val="20"/>
          <w:szCs w:val="20"/>
        </w:rPr>
      </w:pPr>
    </w:p>
    <w:p w14:paraId="48E651D2" w14:textId="09FC0DE5" w:rsidR="00E953FC" w:rsidRDefault="00E953FC" w:rsidP="00E953FC">
      <w:pPr>
        <w:rPr>
          <w:rFonts w:ascii="Arial" w:hAnsi="Arial" w:cs="Arial"/>
          <w:i/>
          <w:color w:val="FF0000"/>
          <w:sz w:val="20"/>
          <w:szCs w:val="20"/>
        </w:rPr>
      </w:pPr>
      <w:r w:rsidRPr="00016430">
        <w:rPr>
          <w:rFonts w:ascii="Arial" w:hAnsi="Arial" w:cs="Arial"/>
          <w:i/>
          <w:color w:val="FF0000"/>
          <w:sz w:val="20"/>
          <w:szCs w:val="20"/>
        </w:rPr>
        <w:t xml:space="preserve">Beschreibung der </w:t>
      </w:r>
      <w:r w:rsidR="00C57FEF">
        <w:rPr>
          <w:rFonts w:ascii="Arial" w:hAnsi="Arial" w:cs="Arial"/>
          <w:i/>
          <w:color w:val="FF0000"/>
          <w:sz w:val="20"/>
          <w:szCs w:val="20"/>
        </w:rPr>
        <w:t xml:space="preserve">zu prüfenden </w:t>
      </w:r>
      <w:r w:rsidRPr="00016430">
        <w:rPr>
          <w:rFonts w:ascii="Arial" w:hAnsi="Arial" w:cs="Arial"/>
          <w:i/>
          <w:color w:val="FF0000"/>
          <w:sz w:val="20"/>
          <w:szCs w:val="20"/>
        </w:rPr>
        <w:t>Planungsaufgabe für das Ingenieurbauwerk</w:t>
      </w:r>
      <w:r w:rsidR="000D6B2D">
        <w:rPr>
          <w:rFonts w:ascii="Arial" w:hAnsi="Arial" w:cs="Arial"/>
          <w:i/>
          <w:color w:val="FF0000"/>
          <w:sz w:val="20"/>
          <w:szCs w:val="20"/>
        </w:rPr>
        <w:t xml:space="preserve"> inklusive</w:t>
      </w:r>
      <w:r w:rsidRPr="00016430">
        <w:rPr>
          <w:rFonts w:ascii="Arial" w:hAnsi="Arial" w:cs="Arial"/>
          <w:i/>
          <w:color w:val="FF0000"/>
          <w:sz w:val="20"/>
          <w:szCs w:val="20"/>
        </w:rPr>
        <w:t xml:space="preserve"> Angaben über die Einbindung in das </w:t>
      </w:r>
      <w:r w:rsidR="00CC1C76">
        <w:rPr>
          <w:rFonts w:ascii="Arial" w:hAnsi="Arial" w:cs="Arial"/>
          <w:i/>
          <w:color w:val="FF0000"/>
          <w:sz w:val="20"/>
          <w:szCs w:val="20"/>
        </w:rPr>
        <w:t>Verkehrs</w:t>
      </w:r>
      <w:r w:rsidRPr="00016430">
        <w:rPr>
          <w:rFonts w:ascii="Arial" w:hAnsi="Arial" w:cs="Arial"/>
          <w:i/>
          <w:color w:val="FF0000"/>
          <w:sz w:val="20"/>
          <w:szCs w:val="20"/>
        </w:rPr>
        <w:t>netz, Veranlassung und Ortsangabe.</w:t>
      </w:r>
    </w:p>
    <w:p w14:paraId="46DDC978" w14:textId="77777777" w:rsidR="006844D4" w:rsidRDefault="006844D4" w:rsidP="00E953FC">
      <w:pPr>
        <w:rPr>
          <w:rFonts w:ascii="Arial" w:hAnsi="Arial" w:cs="Arial"/>
          <w:i/>
          <w:color w:val="FF0000"/>
          <w:sz w:val="20"/>
          <w:szCs w:val="20"/>
        </w:rPr>
      </w:pPr>
    </w:p>
    <w:p w14:paraId="2C50B048" w14:textId="77777777" w:rsidR="00E953FC" w:rsidRPr="00203914" w:rsidRDefault="00E953FC" w:rsidP="00E953FC">
      <w:pPr>
        <w:rPr>
          <w:rFonts w:ascii="Arial" w:hAnsi="Arial" w:cs="Arial"/>
          <w:sz w:val="20"/>
          <w:szCs w:val="20"/>
        </w:rPr>
      </w:pPr>
    </w:p>
    <w:p w14:paraId="2E877966" w14:textId="77777777" w:rsidR="00E953FC" w:rsidRPr="00203914" w:rsidRDefault="00E953FC" w:rsidP="009615D5">
      <w:pPr>
        <w:numPr>
          <w:ilvl w:val="0"/>
          <w:numId w:val="7"/>
        </w:numPr>
        <w:ind w:hanging="720"/>
        <w:rPr>
          <w:rFonts w:ascii="Arial" w:hAnsi="Arial" w:cs="Arial"/>
          <w:b/>
          <w:sz w:val="20"/>
          <w:szCs w:val="20"/>
        </w:rPr>
      </w:pPr>
      <w:r w:rsidRPr="00203914">
        <w:rPr>
          <w:rFonts w:ascii="Arial" w:hAnsi="Arial" w:cs="Arial"/>
          <w:b/>
          <w:sz w:val="20"/>
          <w:szCs w:val="20"/>
        </w:rPr>
        <w:t xml:space="preserve">Beschreibung des </w:t>
      </w:r>
      <w:r>
        <w:rPr>
          <w:rFonts w:ascii="Arial" w:hAnsi="Arial" w:cs="Arial"/>
          <w:b/>
          <w:sz w:val="20"/>
          <w:szCs w:val="20"/>
        </w:rPr>
        <w:t>Ingenieurbauwerks</w:t>
      </w:r>
    </w:p>
    <w:p w14:paraId="1E48FD39" w14:textId="77777777" w:rsidR="00E953FC" w:rsidRPr="00203914" w:rsidRDefault="00E953FC" w:rsidP="00E953FC">
      <w:pPr>
        <w:rPr>
          <w:rFonts w:ascii="Arial" w:hAnsi="Arial" w:cs="Arial"/>
          <w:b/>
          <w:sz w:val="20"/>
          <w:szCs w:val="20"/>
        </w:rPr>
      </w:pPr>
    </w:p>
    <w:p w14:paraId="06CC1F9A" w14:textId="77777777" w:rsidR="00E953FC" w:rsidRPr="00203914" w:rsidRDefault="00E953FC" w:rsidP="00E953FC">
      <w:pPr>
        <w:rPr>
          <w:rFonts w:ascii="Arial" w:hAnsi="Arial" w:cs="Arial"/>
          <w:sz w:val="20"/>
          <w:szCs w:val="20"/>
        </w:rPr>
      </w:pPr>
    </w:p>
    <w:p w14:paraId="5FE512F6" w14:textId="77777777" w:rsidR="00E953FC" w:rsidRPr="00203914" w:rsidRDefault="00E953FC" w:rsidP="00E953FC">
      <w:pPr>
        <w:rPr>
          <w:rFonts w:ascii="Arial" w:hAnsi="Arial" w:cs="Arial"/>
          <w:b/>
          <w:sz w:val="20"/>
          <w:szCs w:val="20"/>
        </w:rPr>
      </w:pPr>
      <w:r w:rsidRPr="00203914">
        <w:rPr>
          <w:rFonts w:ascii="Arial" w:hAnsi="Arial" w:cs="Arial"/>
          <w:b/>
          <w:sz w:val="20"/>
          <w:szCs w:val="20"/>
        </w:rPr>
        <w:t>Bauwerkskenndaten</w:t>
      </w:r>
    </w:p>
    <w:p w14:paraId="72155429" w14:textId="77777777" w:rsidR="00E953FC" w:rsidRDefault="00E953FC" w:rsidP="00E953FC">
      <w:pPr>
        <w:rPr>
          <w:rFonts w:ascii="Arial" w:hAnsi="Arial" w:cs="Arial"/>
          <w:sz w:val="20"/>
          <w:szCs w:val="20"/>
          <w:highlight w:val="green"/>
        </w:rPr>
      </w:pPr>
    </w:p>
    <w:tbl>
      <w:tblPr>
        <w:tblW w:w="0" w:type="auto"/>
        <w:tblInd w:w="1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0"/>
        <w:gridCol w:w="2780"/>
      </w:tblGrid>
      <w:tr w:rsidR="00E953FC" w:rsidRPr="00710DE0" w14:paraId="28A60CCF" w14:textId="77777777">
        <w:tc>
          <w:tcPr>
            <w:tcW w:w="3880" w:type="dxa"/>
          </w:tcPr>
          <w:p w14:paraId="374A9F35" w14:textId="77777777" w:rsidR="00E953FC" w:rsidRPr="004513F0" w:rsidRDefault="00E953FC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513F0">
              <w:rPr>
                <w:rFonts w:ascii="Arial" w:hAnsi="Arial" w:cs="Arial"/>
                <w:sz w:val="20"/>
                <w:szCs w:val="20"/>
              </w:rPr>
              <w:t>ASB Nr.</w:t>
            </w:r>
          </w:p>
        </w:tc>
        <w:tc>
          <w:tcPr>
            <w:tcW w:w="2780" w:type="dxa"/>
          </w:tcPr>
          <w:p w14:paraId="44CA86E6" w14:textId="77777777" w:rsidR="00E953FC" w:rsidRPr="00710DE0" w:rsidRDefault="00E953FC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E953FC" w:rsidRPr="00710DE0" w14:paraId="5B8D34DE" w14:textId="77777777">
        <w:tc>
          <w:tcPr>
            <w:tcW w:w="3880" w:type="dxa"/>
          </w:tcPr>
          <w:p w14:paraId="05462038" w14:textId="77777777" w:rsidR="00E953FC" w:rsidRPr="004513F0" w:rsidRDefault="00E953FC" w:rsidP="00C721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513F0">
              <w:rPr>
                <w:rFonts w:ascii="Arial" w:hAnsi="Arial" w:cs="Arial"/>
                <w:sz w:val="20"/>
                <w:szCs w:val="20"/>
              </w:rPr>
              <w:t>Interne Bauwerksbezeichnung (BW-Nr.)</w:t>
            </w:r>
          </w:p>
        </w:tc>
        <w:tc>
          <w:tcPr>
            <w:tcW w:w="2780" w:type="dxa"/>
          </w:tcPr>
          <w:p w14:paraId="6E4EAE9A" w14:textId="77777777" w:rsidR="00E953FC" w:rsidRPr="00710DE0" w:rsidRDefault="00E953FC" w:rsidP="00C721F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953FC" w:rsidRPr="00710DE0" w14:paraId="2CCCCEA6" w14:textId="77777777">
        <w:tc>
          <w:tcPr>
            <w:tcW w:w="3880" w:type="dxa"/>
          </w:tcPr>
          <w:p w14:paraId="53320A47" w14:textId="77777777" w:rsidR="00E953FC" w:rsidRPr="004513F0" w:rsidRDefault="00696709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Bauwerksn</w:t>
            </w:r>
            <w:r w:rsidR="00E953FC" w:rsidRPr="004513F0">
              <w:rPr>
                <w:rFonts w:ascii="Arial" w:hAnsi="Arial" w:cs="Arial"/>
                <w:sz w:val="20"/>
                <w:szCs w:val="20"/>
              </w:rPr>
              <w:t>ame</w:t>
            </w:r>
          </w:p>
        </w:tc>
        <w:tc>
          <w:tcPr>
            <w:tcW w:w="2780" w:type="dxa"/>
          </w:tcPr>
          <w:p w14:paraId="41C139A2" w14:textId="77777777" w:rsidR="00E953FC" w:rsidRPr="00710DE0" w:rsidRDefault="00E953FC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696709" w:rsidRPr="00710DE0" w14:paraId="73FD3CFF" w14:textId="77777777">
        <w:tc>
          <w:tcPr>
            <w:tcW w:w="3880" w:type="dxa"/>
          </w:tcPr>
          <w:p w14:paraId="48208521" w14:textId="77777777" w:rsidR="00696709" w:rsidRPr="004513F0" w:rsidRDefault="00696709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513F0">
              <w:rPr>
                <w:rFonts w:ascii="Arial" w:hAnsi="Arial" w:cs="Arial"/>
                <w:sz w:val="20"/>
                <w:szCs w:val="20"/>
              </w:rPr>
              <w:t>Brückenklasse</w:t>
            </w:r>
          </w:p>
        </w:tc>
        <w:tc>
          <w:tcPr>
            <w:tcW w:w="2780" w:type="dxa"/>
          </w:tcPr>
          <w:p w14:paraId="22A02020" w14:textId="77777777" w:rsidR="00696709" w:rsidRPr="00710DE0" w:rsidRDefault="00696709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96709" w:rsidRPr="00710DE0" w14:paraId="58CD07E2" w14:textId="77777777">
        <w:tc>
          <w:tcPr>
            <w:tcW w:w="3880" w:type="dxa"/>
          </w:tcPr>
          <w:p w14:paraId="5519E684" w14:textId="77777777" w:rsidR="00696709" w:rsidRPr="004513F0" w:rsidRDefault="00696709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513F0">
              <w:rPr>
                <w:rFonts w:ascii="Arial" w:hAnsi="Arial" w:cs="Arial"/>
                <w:sz w:val="20"/>
                <w:szCs w:val="20"/>
              </w:rPr>
              <w:t>Gesamtlänge</w:t>
            </w:r>
          </w:p>
        </w:tc>
        <w:tc>
          <w:tcPr>
            <w:tcW w:w="2780" w:type="dxa"/>
          </w:tcPr>
          <w:p w14:paraId="5DAD34BC" w14:textId="77777777" w:rsidR="00696709" w:rsidRPr="00710DE0" w:rsidRDefault="00696709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D6B2D" w:rsidRPr="00710DE0" w14:paraId="1240D7C5" w14:textId="77777777">
        <w:tc>
          <w:tcPr>
            <w:tcW w:w="3880" w:type="dxa"/>
          </w:tcPr>
          <w:p w14:paraId="43C4483E" w14:textId="75DEFDF2" w:rsidR="000D6B2D" w:rsidRPr="004513F0" w:rsidRDefault="000D6B2D" w:rsidP="00282A7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513F0">
              <w:rPr>
                <w:rFonts w:ascii="Arial" w:hAnsi="Arial" w:cs="Arial"/>
                <w:sz w:val="20"/>
                <w:szCs w:val="20"/>
              </w:rPr>
              <w:t>Einzelstützweiten</w:t>
            </w:r>
            <w:r>
              <w:rPr>
                <w:rFonts w:ascii="Arial" w:hAnsi="Arial" w:cs="Arial"/>
                <w:sz w:val="20"/>
                <w:szCs w:val="20"/>
              </w:rPr>
              <w:t>/Blocklängen</w:t>
            </w:r>
          </w:p>
        </w:tc>
        <w:tc>
          <w:tcPr>
            <w:tcW w:w="2780" w:type="dxa"/>
          </w:tcPr>
          <w:p w14:paraId="5C144FA8" w14:textId="41CD4AF3" w:rsidR="000D6B2D" w:rsidRPr="00710DE0" w:rsidRDefault="000D6B2D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96709" w:rsidRPr="00710DE0" w14:paraId="654A86C8" w14:textId="77777777">
        <w:tc>
          <w:tcPr>
            <w:tcW w:w="3880" w:type="dxa"/>
          </w:tcPr>
          <w:p w14:paraId="4CB43F0B" w14:textId="2D147C81" w:rsidR="00696709" w:rsidRPr="004513F0" w:rsidRDefault="00696709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513F0">
              <w:rPr>
                <w:rFonts w:ascii="Arial" w:hAnsi="Arial" w:cs="Arial"/>
                <w:sz w:val="20"/>
                <w:szCs w:val="20"/>
              </w:rPr>
              <w:t>Breite zwischen Geländer</w:t>
            </w:r>
            <w:r w:rsidR="000D6B2D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2780" w:type="dxa"/>
          </w:tcPr>
          <w:p w14:paraId="39E36FF3" w14:textId="77777777" w:rsidR="00696709" w:rsidRPr="00710DE0" w:rsidRDefault="00696709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96709" w:rsidRPr="00710DE0" w14:paraId="3D6F530F" w14:textId="77777777">
        <w:tc>
          <w:tcPr>
            <w:tcW w:w="3880" w:type="dxa"/>
          </w:tcPr>
          <w:p w14:paraId="772187C3" w14:textId="77777777" w:rsidR="00696709" w:rsidRPr="004513F0" w:rsidRDefault="00696709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513F0">
              <w:rPr>
                <w:rFonts w:ascii="Arial" w:hAnsi="Arial" w:cs="Arial"/>
                <w:sz w:val="20"/>
                <w:szCs w:val="20"/>
              </w:rPr>
              <w:t>Fahrbahnbreite</w:t>
            </w:r>
          </w:p>
        </w:tc>
        <w:tc>
          <w:tcPr>
            <w:tcW w:w="2780" w:type="dxa"/>
          </w:tcPr>
          <w:p w14:paraId="5C622D43" w14:textId="77777777" w:rsidR="00696709" w:rsidRPr="00710DE0" w:rsidRDefault="00696709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96709" w:rsidRPr="00710DE0" w14:paraId="491AD8C8" w14:textId="77777777">
        <w:tc>
          <w:tcPr>
            <w:tcW w:w="3880" w:type="dxa"/>
          </w:tcPr>
          <w:p w14:paraId="72D2399E" w14:textId="77777777" w:rsidR="00696709" w:rsidRPr="004513F0" w:rsidRDefault="00696709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513F0">
              <w:rPr>
                <w:rFonts w:ascii="Arial" w:hAnsi="Arial" w:cs="Arial"/>
                <w:sz w:val="20"/>
                <w:szCs w:val="20"/>
              </w:rPr>
              <w:t>Brückenfläche</w:t>
            </w:r>
          </w:p>
        </w:tc>
        <w:tc>
          <w:tcPr>
            <w:tcW w:w="2780" w:type="dxa"/>
          </w:tcPr>
          <w:p w14:paraId="05F95412" w14:textId="77777777" w:rsidR="00696709" w:rsidRPr="00710DE0" w:rsidRDefault="00696709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96709" w:rsidRPr="00710DE0" w14:paraId="6542DF0A" w14:textId="77777777">
        <w:tc>
          <w:tcPr>
            <w:tcW w:w="3880" w:type="dxa"/>
          </w:tcPr>
          <w:p w14:paraId="25FB4ADF" w14:textId="77777777" w:rsidR="00696709" w:rsidRPr="004513F0" w:rsidRDefault="00A62A90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696709" w:rsidRPr="004513F0">
              <w:rPr>
                <w:rFonts w:ascii="Arial" w:hAnsi="Arial" w:cs="Arial"/>
                <w:sz w:val="20"/>
                <w:szCs w:val="20"/>
              </w:rPr>
              <w:t>ichte Höhe</w:t>
            </w:r>
          </w:p>
        </w:tc>
        <w:tc>
          <w:tcPr>
            <w:tcW w:w="2780" w:type="dxa"/>
          </w:tcPr>
          <w:p w14:paraId="34741B2A" w14:textId="77777777" w:rsidR="00696709" w:rsidRPr="00710DE0" w:rsidRDefault="00696709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B7B28" w:rsidRPr="00710DE0" w14:paraId="4AA6F606" w14:textId="77777777">
        <w:tc>
          <w:tcPr>
            <w:tcW w:w="3880" w:type="dxa"/>
          </w:tcPr>
          <w:p w14:paraId="19B040AF" w14:textId="023918DA" w:rsidR="007B7B28" w:rsidRDefault="007B7B28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Kreuzungswinkel</w:t>
            </w:r>
          </w:p>
        </w:tc>
        <w:tc>
          <w:tcPr>
            <w:tcW w:w="2780" w:type="dxa"/>
          </w:tcPr>
          <w:p w14:paraId="19AE3153" w14:textId="0CA0F35E" w:rsidR="007B7B28" w:rsidRPr="00710DE0" w:rsidRDefault="000D6B2D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96709" w:rsidRPr="00710DE0" w14:paraId="40D422F5" w14:textId="77777777"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434A" w14:textId="77777777" w:rsidR="00696709" w:rsidRPr="004513F0" w:rsidRDefault="00696709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C4265">
              <w:rPr>
                <w:rFonts w:ascii="Arial" w:hAnsi="Arial" w:cs="Arial"/>
                <w:sz w:val="20"/>
                <w:szCs w:val="20"/>
              </w:rPr>
              <w:t>Konstruktion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1B10" w14:textId="77777777" w:rsidR="00696709" w:rsidRPr="00710DE0" w:rsidRDefault="00696709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96709" w:rsidRPr="00710DE0" w14:paraId="07BEB799" w14:textId="77777777"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EB72" w14:textId="77777777" w:rsidR="00696709" w:rsidRPr="004513F0" w:rsidRDefault="00696709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C4265">
              <w:rPr>
                <w:rFonts w:ascii="Arial" w:hAnsi="Arial" w:cs="Arial"/>
                <w:sz w:val="20"/>
                <w:szCs w:val="20"/>
              </w:rPr>
              <w:t>Hauptbaustoff des Überbaus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311B" w14:textId="77777777" w:rsidR="00696709" w:rsidRPr="00710DE0" w:rsidRDefault="00696709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D6B2D" w:rsidRPr="00710DE0" w14:paraId="74390DFC" w14:textId="77777777" w:rsidTr="00426764"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8864" w14:textId="79C63E7F" w:rsidR="000D6B2D" w:rsidRPr="00710DE0" w:rsidRDefault="000D6B2D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Für Bestandsbauwerke</w:t>
            </w:r>
          </w:p>
        </w:tc>
      </w:tr>
      <w:tr w:rsidR="00696709" w:rsidRPr="00710DE0" w14:paraId="58F71639" w14:textId="77777777"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1371" w14:textId="6F7E6006" w:rsidR="00696709" w:rsidRPr="004513F0" w:rsidRDefault="000D6B2D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C4265">
              <w:rPr>
                <w:rFonts w:ascii="Arial" w:hAnsi="Arial" w:cs="Arial"/>
                <w:sz w:val="20"/>
                <w:szCs w:val="20"/>
              </w:rPr>
              <w:t>Baujahr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ABFF" w14:textId="77777777" w:rsidR="00696709" w:rsidRPr="00710DE0" w:rsidRDefault="00696709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96709" w:rsidRPr="00710DE0" w14:paraId="3230E4A7" w14:textId="77777777"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7894" w14:textId="405B2FA0" w:rsidR="00696709" w:rsidRPr="004513F0" w:rsidRDefault="000D6B2D" w:rsidP="00282A7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C4265">
              <w:rPr>
                <w:rFonts w:ascii="Arial" w:hAnsi="Arial" w:cs="Arial"/>
                <w:sz w:val="20"/>
                <w:szCs w:val="20"/>
              </w:rPr>
              <w:t>letzte Haupt</w:t>
            </w:r>
            <w:r w:rsidR="00282A7D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/Einfach</w:t>
            </w:r>
            <w:r w:rsidRPr="007C4265">
              <w:rPr>
                <w:rFonts w:ascii="Arial" w:hAnsi="Arial" w:cs="Arial"/>
                <w:sz w:val="20"/>
                <w:szCs w:val="20"/>
              </w:rPr>
              <w:t>prüfung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8082" w14:textId="77777777" w:rsidR="00696709" w:rsidRPr="00710DE0" w:rsidRDefault="00696709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96709" w:rsidRPr="00710DE0" w14:paraId="0E9AD71C" w14:textId="77777777"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A3F3" w14:textId="1425EF13" w:rsidR="00696709" w:rsidRPr="007C4265" w:rsidRDefault="00117704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0D6B2D" w:rsidRPr="007C4265">
              <w:rPr>
                <w:rFonts w:ascii="Arial" w:hAnsi="Arial" w:cs="Arial"/>
                <w:sz w:val="20"/>
                <w:szCs w:val="20"/>
              </w:rPr>
              <w:t>ustand</w:t>
            </w:r>
            <w:r w:rsidR="000D6B2D">
              <w:rPr>
                <w:rFonts w:ascii="Arial" w:hAnsi="Arial" w:cs="Arial"/>
                <w:sz w:val="20"/>
                <w:szCs w:val="20"/>
              </w:rPr>
              <w:t>snote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6D7B" w14:textId="77777777" w:rsidR="00696709" w:rsidRPr="00710DE0" w:rsidRDefault="00696709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920F3" w:rsidRPr="00710DE0" w14:paraId="2308A69A" w14:textId="77777777"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20B1" w14:textId="1DEC3199" w:rsidR="009920F3" w:rsidRDefault="009920F3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Traglastindex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E46A" w14:textId="42415EE3" w:rsidR="009920F3" w:rsidRPr="00710DE0" w:rsidRDefault="009920F3" w:rsidP="00C721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96709" w:rsidRPr="00710DE0" w14:paraId="7E66C708" w14:textId="77777777">
        <w:tc>
          <w:tcPr>
            <w:tcW w:w="3880" w:type="dxa"/>
          </w:tcPr>
          <w:p w14:paraId="653B1553" w14:textId="2E1A1F0F" w:rsidR="00696709" w:rsidRPr="004513F0" w:rsidRDefault="000D6B2D" w:rsidP="00FB7D4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2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D6B2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D6B2D">
              <w:rPr>
                <w:rFonts w:ascii="Arial" w:hAnsi="Arial" w:cs="Arial"/>
                <w:sz w:val="20"/>
                <w:szCs w:val="20"/>
              </w:rPr>
            </w:r>
            <w:r w:rsidRPr="000D6B2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D6B2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80" w:type="dxa"/>
          </w:tcPr>
          <w:p w14:paraId="26AE0E49" w14:textId="2C250A22" w:rsidR="00696709" w:rsidRPr="00710DE0" w:rsidRDefault="000D6B2D" w:rsidP="00FB7D4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62A90" w:rsidRPr="00710DE0" w14:paraId="0E8998DE" w14:textId="77777777">
        <w:tc>
          <w:tcPr>
            <w:tcW w:w="3880" w:type="dxa"/>
          </w:tcPr>
          <w:p w14:paraId="47EE66CE" w14:textId="77777777" w:rsidR="00A62A90" w:rsidRPr="00710DE0" w:rsidRDefault="00A62A90" w:rsidP="00FB7D4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80" w:type="dxa"/>
          </w:tcPr>
          <w:p w14:paraId="1FEAD211" w14:textId="77777777" w:rsidR="00A62A90" w:rsidRPr="00710DE0" w:rsidRDefault="00A62A90" w:rsidP="00FB7D4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10D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10DE0">
              <w:rPr>
                <w:rFonts w:ascii="Arial" w:hAnsi="Arial" w:cs="Arial"/>
                <w:sz w:val="20"/>
                <w:szCs w:val="20"/>
              </w:rPr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B576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10D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FBA2316" w14:textId="77777777" w:rsidR="00E953FC" w:rsidRDefault="00E953FC" w:rsidP="00E953FC">
      <w:pPr>
        <w:rPr>
          <w:rFonts w:ascii="Arial" w:hAnsi="Arial" w:cs="Arial"/>
          <w:sz w:val="20"/>
          <w:szCs w:val="20"/>
          <w:highlight w:val="green"/>
        </w:rPr>
      </w:pPr>
    </w:p>
    <w:p w14:paraId="32E0E3CD" w14:textId="77777777" w:rsidR="00FF15D2" w:rsidRDefault="00FF15D2" w:rsidP="00E953FC">
      <w:pPr>
        <w:rPr>
          <w:rFonts w:ascii="Arial" w:hAnsi="Arial" w:cs="Arial"/>
          <w:sz w:val="20"/>
          <w:szCs w:val="20"/>
          <w:highlight w:val="green"/>
        </w:rPr>
      </w:pPr>
    </w:p>
    <w:p w14:paraId="746370C4" w14:textId="77777777" w:rsidR="00000F08" w:rsidRPr="00FB38EF" w:rsidRDefault="00000F08" w:rsidP="00E953FC">
      <w:pPr>
        <w:rPr>
          <w:rFonts w:ascii="Arial" w:hAnsi="Arial" w:cs="Arial"/>
          <w:sz w:val="20"/>
          <w:szCs w:val="20"/>
          <w:highlight w:val="green"/>
        </w:rPr>
      </w:pPr>
    </w:p>
    <w:p w14:paraId="25EA03CB" w14:textId="03606FDD" w:rsidR="00E953FC" w:rsidRPr="00203914" w:rsidRDefault="00E953FC" w:rsidP="009615D5">
      <w:pPr>
        <w:numPr>
          <w:ilvl w:val="0"/>
          <w:numId w:val="7"/>
        </w:numPr>
        <w:ind w:hanging="720"/>
        <w:rPr>
          <w:rFonts w:ascii="Arial" w:hAnsi="Arial" w:cs="Arial"/>
          <w:b/>
          <w:sz w:val="20"/>
          <w:szCs w:val="20"/>
        </w:rPr>
      </w:pPr>
      <w:r w:rsidRPr="00203914">
        <w:rPr>
          <w:rFonts w:ascii="Arial" w:hAnsi="Arial" w:cs="Arial"/>
          <w:b/>
          <w:sz w:val="20"/>
          <w:szCs w:val="20"/>
        </w:rPr>
        <w:t xml:space="preserve">Randbedingungen </w:t>
      </w:r>
      <w:r>
        <w:rPr>
          <w:rFonts w:ascii="Arial" w:hAnsi="Arial" w:cs="Arial"/>
          <w:b/>
          <w:sz w:val="20"/>
          <w:szCs w:val="20"/>
        </w:rPr>
        <w:t>und Zwangspunkte</w:t>
      </w:r>
      <w:r w:rsidR="00726B63">
        <w:rPr>
          <w:rFonts w:ascii="Arial" w:hAnsi="Arial" w:cs="Arial"/>
          <w:b/>
          <w:sz w:val="20"/>
          <w:szCs w:val="20"/>
        </w:rPr>
        <w:t>, Leistungen des Auftraggebers</w:t>
      </w:r>
    </w:p>
    <w:p w14:paraId="1DA04E80" w14:textId="4B6CB388" w:rsidR="00E953FC" w:rsidRDefault="00E953FC" w:rsidP="00E953FC">
      <w:pPr>
        <w:rPr>
          <w:rFonts w:ascii="Arial" w:hAnsi="Arial" w:cs="Arial"/>
          <w:b/>
          <w:sz w:val="20"/>
          <w:szCs w:val="20"/>
        </w:rPr>
      </w:pPr>
    </w:p>
    <w:p w14:paraId="24304877" w14:textId="21069D62" w:rsidR="004B3562" w:rsidRDefault="004B3562" w:rsidP="00E953FC">
      <w:pPr>
        <w:rPr>
          <w:rFonts w:ascii="Arial" w:hAnsi="Arial" w:cs="Arial"/>
          <w:sz w:val="20"/>
          <w:szCs w:val="20"/>
        </w:rPr>
      </w:pPr>
      <w:r w:rsidRPr="004B3562">
        <w:rPr>
          <w:rFonts w:ascii="Arial" w:hAnsi="Arial" w:cs="Arial"/>
          <w:sz w:val="20"/>
          <w:szCs w:val="20"/>
        </w:rPr>
        <w:t>Die Leistungen des Auftragnehmers umfassen die erforderlichen Abstimmungs- und Arbeitsgespräche.</w:t>
      </w:r>
    </w:p>
    <w:p w14:paraId="15D07DEA" w14:textId="77777777" w:rsidR="004B3562" w:rsidRPr="004B3562" w:rsidRDefault="004B3562" w:rsidP="00E953FC">
      <w:pPr>
        <w:rPr>
          <w:rFonts w:ascii="Arial" w:hAnsi="Arial" w:cs="Arial"/>
          <w:sz w:val="20"/>
          <w:szCs w:val="20"/>
        </w:rPr>
      </w:pPr>
    </w:p>
    <w:p w14:paraId="61423F9D" w14:textId="5D3E5A9F" w:rsidR="007B7B28" w:rsidRDefault="0040591B" w:rsidP="0040591B">
      <w:pPr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i/>
          <w:color w:val="FF0000"/>
          <w:sz w:val="20"/>
          <w:szCs w:val="20"/>
        </w:rPr>
        <w:t xml:space="preserve">Es sind die in der Objektplanung benannten Randbedingungen und Zwangspunkte zu </w:t>
      </w:r>
      <w:r w:rsidR="002B5D54">
        <w:rPr>
          <w:rFonts w:ascii="Arial" w:hAnsi="Arial" w:cs="Arial"/>
          <w:i/>
          <w:color w:val="FF0000"/>
          <w:sz w:val="20"/>
          <w:szCs w:val="20"/>
        </w:rPr>
        <w:t>nenn</w:t>
      </w:r>
      <w:r>
        <w:rPr>
          <w:rFonts w:ascii="Arial" w:hAnsi="Arial" w:cs="Arial"/>
          <w:i/>
          <w:color w:val="FF0000"/>
          <w:sz w:val="20"/>
          <w:szCs w:val="20"/>
        </w:rPr>
        <w:t>en.</w:t>
      </w:r>
    </w:p>
    <w:p w14:paraId="29F0507B" w14:textId="3B3A71AA" w:rsidR="00E953FC" w:rsidRDefault="000D6B2D" w:rsidP="0040591B">
      <w:pPr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i/>
          <w:color w:val="FF0000"/>
          <w:sz w:val="20"/>
          <w:szCs w:val="20"/>
        </w:rPr>
        <w:t>Ggf.</w:t>
      </w:r>
      <w:r w:rsidR="007B7B28">
        <w:rPr>
          <w:rFonts w:ascii="Arial" w:hAnsi="Arial" w:cs="Arial"/>
          <w:i/>
          <w:color w:val="FF0000"/>
          <w:sz w:val="20"/>
          <w:szCs w:val="20"/>
        </w:rPr>
        <w:t xml:space="preserve"> sind</w:t>
      </w:r>
      <w:r w:rsidR="003D0088">
        <w:rPr>
          <w:rFonts w:ascii="Arial" w:hAnsi="Arial" w:cs="Arial"/>
          <w:i/>
          <w:color w:val="FF0000"/>
          <w:sz w:val="20"/>
          <w:szCs w:val="20"/>
        </w:rPr>
        <w:t xml:space="preserve"> Angaben aus Baurechtsverfahren</w:t>
      </w:r>
      <w:r w:rsidR="009D17AC">
        <w:rPr>
          <w:rFonts w:ascii="Arial" w:hAnsi="Arial" w:cs="Arial"/>
          <w:i/>
          <w:color w:val="FF0000"/>
          <w:sz w:val="20"/>
          <w:szCs w:val="20"/>
        </w:rPr>
        <w:t>,</w:t>
      </w:r>
      <w:r w:rsidR="003D0088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282A7D">
        <w:rPr>
          <w:rFonts w:ascii="Arial" w:hAnsi="Arial" w:cs="Arial"/>
          <w:i/>
          <w:color w:val="FF0000"/>
          <w:sz w:val="20"/>
          <w:szCs w:val="20"/>
        </w:rPr>
        <w:t>z. B.</w:t>
      </w:r>
      <w:r w:rsidR="009D17AC">
        <w:rPr>
          <w:rFonts w:ascii="Arial" w:hAnsi="Arial" w:cs="Arial"/>
          <w:i/>
          <w:color w:val="FF0000"/>
          <w:sz w:val="20"/>
          <w:szCs w:val="20"/>
        </w:rPr>
        <w:t xml:space="preserve"> aus dem</w:t>
      </w:r>
      <w:r w:rsidR="003D0088">
        <w:rPr>
          <w:rFonts w:ascii="Arial" w:hAnsi="Arial" w:cs="Arial"/>
          <w:i/>
          <w:color w:val="FF0000"/>
          <w:sz w:val="20"/>
          <w:szCs w:val="20"/>
        </w:rPr>
        <w:t xml:space="preserve"> Planfeststellungsbeschluss</w:t>
      </w:r>
      <w:r w:rsidR="009D17AC">
        <w:rPr>
          <w:rFonts w:ascii="Arial" w:hAnsi="Arial" w:cs="Arial"/>
          <w:i/>
          <w:color w:val="FF0000"/>
          <w:sz w:val="20"/>
          <w:szCs w:val="20"/>
        </w:rPr>
        <w:t>,</w:t>
      </w:r>
      <w:r w:rsidR="003D0088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2B5D54">
        <w:rPr>
          <w:rFonts w:ascii="Arial" w:hAnsi="Arial" w:cs="Arial"/>
          <w:i/>
          <w:color w:val="FF0000"/>
          <w:sz w:val="20"/>
          <w:szCs w:val="20"/>
        </w:rPr>
        <w:t>aufzuführen</w:t>
      </w:r>
      <w:r w:rsidR="007B7B28">
        <w:rPr>
          <w:rFonts w:ascii="Arial" w:hAnsi="Arial" w:cs="Arial"/>
          <w:i/>
          <w:color w:val="FF0000"/>
          <w:sz w:val="20"/>
          <w:szCs w:val="20"/>
        </w:rPr>
        <w:t xml:space="preserve"> (</w:t>
      </w:r>
      <w:r w:rsidR="00282A7D">
        <w:rPr>
          <w:rFonts w:ascii="Arial" w:hAnsi="Arial" w:cs="Arial"/>
          <w:i/>
          <w:color w:val="FF0000"/>
          <w:sz w:val="20"/>
          <w:szCs w:val="20"/>
        </w:rPr>
        <w:t>z. B.</w:t>
      </w:r>
      <w:r w:rsidR="007B7B28">
        <w:rPr>
          <w:rFonts w:ascii="Arial" w:hAnsi="Arial" w:cs="Arial"/>
          <w:i/>
          <w:color w:val="FF0000"/>
          <w:sz w:val="20"/>
          <w:szCs w:val="20"/>
        </w:rPr>
        <w:t xml:space="preserve"> Höhe der Lärmschutzwand).</w:t>
      </w:r>
    </w:p>
    <w:p w14:paraId="637B2069" w14:textId="3EA63E47" w:rsidR="007B7B28" w:rsidRDefault="000D6B2D" w:rsidP="0040591B">
      <w:pPr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i/>
          <w:color w:val="FF0000"/>
          <w:sz w:val="20"/>
          <w:szCs w:val="20"/>
        </w:rPr>
        <w:t xml:space="preserve">Die </w:t>
      </w:r>
      <w:r w:rsidR="007B7B28">
        <w:rPr>
          <w:rFonts w:ascii="Arial" w:hAnsi="Arial" w:cs="Arial"/>
          <w:i/>
          <w:color w:val="FF0000"/>
          <w:sz w:val="20"/>
          <w:szCs w:val="20"/>
        </w:rPr>
        <w:t xml:space="preserve">Randbedingungen aus </w:t>
      </w:r>
      <w:r>
        <w:rPr>
          <w:rFonts w:ascii="Arial" w:hAnsi="Arial" w:cs="Arial"/>
          <w:i/>
          <w:color w:val="FF0000"/>
          <w:sz w:val="20"/>
          <w:szCs w:val="20"/>
        </w:rPr>
        <w:t>ggf. bereits erfolgten Vorberechnungen und getroffenen Konstruktionsentscheidungen</w:t>
      </w:r>
      <w:r w:rsidR="007B7B28">
        <w:rPr>
          <w:rFonts w:ascii="Arial" w:hAnsi="Arial" w:cs="Arial"/>
          <w:i/>
          <w:color w:val="FF0000"/>
          <w:sz w:val="20"/>
          <w:szCs w:val="20"/>
        </w:rPr>
        <w:t xml:space="preserve"> sind aufzuführen.</w:t>
      </w:r>
    </w:p>
    <w:p w14:paraId="034C3935" w14:textId="6FCEF51F" w:rsidR="00886358" w:rsidRDefault="002B5D54" w:rsidP="0040591B">
      <w:pPr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i/>
          <w:color w:val="FF0000"/>
          <w:sz w:val="20"/>
          <w:szCs w:val="20"/>
        </w:rPr>
        <w:t>Ein ggf. festgelegter</w:t>
      </w:r>
      <w:r w:rsidR="00E46596">
        <w:rPr>
          <w:rFonts w:ascii="Arial" w:hAnsi="Arial" w:cs="Arial"/>
          <w:i/>
          <w:color w:val="FF0000"/>
          <w:sz w:val="20"/>
          <w:szCs w:val="20"/>
        </w:rPr>
        <w:t xml:space="preserve"> oder bauvertraglich vereinbarter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FF0000"/>
          <w:sz w:val="20"/>
          <w:szCs w:val="20"/>
        </w:rPr>
        <w:t>Planlauf</w:t>
      </w:r>
      <w:proofErr w:type="spellEnd"/>
      <w:r>
        <w:rPr>
          <w:rFonts w:ascii="Arial" w:hAnsi="Arial" w:cs="Arial"/>
          <w:i/>
          <w:color w:val="FF0000"/>
          <w:sz w:val="20"/>
          <w:szCs w:val="20"/>
        </w:rPr>
        <w:t xml:space="preserve"> ist </w:t>
      </w:r>
      <w:r w:rsidR="00E46596">
        <w:rPr>
          <w:rFonts w:ascii="Arial" w:hAnsi="Arial" w:cs="Arial"/>
          <w:i/>
          <w:color w:val="FF0000"/>
          <w:sz w:val="20"/>
          <w:szCs w:val="20"/>
        </w:rPr>
        <w:t>darzustellen und vom Prüfingenieur zu berücksichtigen.</w:t>
      </w:r>
    </w:p>
    <w:p w14:paraId="1AA589F6" w14:textId="331623BD" w:rsidR="000B5BDA" w:rsidRDefault="000B5BDA" w:rsidP="0040591B">
      <w:pPr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i/>
          <w:color w:val="FF0000"/>
          <w:sz w:val="20"/>
          <w:szCs w:val="20"/>
        </w:rPr>
        <w:t xml:space="preserve">Eventuelle </w:t>
      </w:r>
      <w:r w:rsidR="0088740B">
        <w:rPr>
          <w:rFonts w:ascii="Arial" w:hAnsi="Arial" w:cs="Arial"/>
          <w:i/>
          <w:color w:val="FF0000"/>
          <w:sz w:val="20"/>
          <w:szCs w:val="20"/>
        </w:rPr>
        <w:t>Leistungen des Auftraggebers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sind anzugeben.</w:t>
      </w:r>
    </w:p>
    <w:p w14:paraId="262EB5B7" w14:textId="3183E074" w:rsidR="00E953FC" w:rsidRDefault="00E953FC" w:rsidP="00E953FC">
      <w:pPr>
        <w:rPr>
          <w:rFonts w:ascii="Arial" w:hAnsi="Arial" w:cs="Arial"/>
          <w:sz w:val="20"/>
          <w:szCs w:val="20"/>
        </w:rPr>
      </w:pPr>
    </w:p>
    <w:p w14:paraId="1DF99959" w14:textId="77777777" w:rsidR="00C14E4F" w:rsidRDefault="00C14E4F" w:rsidP="00E953FC">
      <w:pPr>
        <w:rPr>
          <w:rFonts w:ascii="Arial" w:hAnsi="Arial" w:cs="Arial"/>
          <w:sz w:val="20"/>
          <w:szCs w:val="20"/>
        </w:rPr>
      </w:pPr>
    </w:p>
    <w:p w14:paraId="2A5F5B31" w14:textId="7A16CB14" w:rsidR="00AD14E1" w:rsidRPr="00886358" w:rsidRDefault="00C14E4F" w:rsidP="005D5189">
      <w:pPr>
        <w:numPr>
          <w:ilvl w:val="0"/>
          <w:numId w:val="7"/>
        </w:numPr>
        <w:ind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Vom Auftraggeber zur Verfügung gestellte </w:t>
      </w:r>
      <w:r w:rsidR="00AD14E1" w:rsidRPr="00886358">
        <w:rPr>
          <w:rFonts w:ascii="Arial" w:hAnsi="Arial" w:cs="Arial"/>
          <w:b/>
          <w:sz w:val="20"/>
          <w:szCs w:val="20"/>
        </w:rPr>
        <w:t>Unterlagen zum Bauwerk</w:t>
      </w:r>
    </w:p>
    <w:p w14:paraId="68FDFD34" w14:textId="5B70E055" w:rsidR="00000F08" w:rsidRDefault="00000F08" w:rsidP="00E953FC">
      <w:pPr>
        <w:rPr>
          <w:rFonts w:ascii="Arial" w:hAnsi="Arial" w:cs="Arial"/>
          <w:b/>
          <w:sz w:val="20"/>
          <w:szCs w:val="20"/>
        </w:rPr>
      </w:pPr>
    </w:p>
    <w:p w14:paraId="6D0B2008" w14:textId="77777777" w:rsidR="000B5BDA" w:rsidRPr="0060789A" w:rsidRDefault="000B5BDA" w:rsidP="0060789A">
      <w:pPr>
        <w:numPr>
          <w:ilvl w:val="1"/>
          <w:numId w:val="57"/>
        </w:numPr>
        <w:spacing w:before="60" w:after="60"/>
        <w:ind w:left="426" w:hanging="42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B5BDA">
        <w:rPr>
          <w:rFonts w:ascii="Arial" w:hAnsi="Arial"/>
          <w:i/>
          <w:color w:val="FF0000"/>
          <w:sz w:val="20"/>
          <w:szCs w:val="20"/>
        </w:rPr>
        <w:t>Entwurfsunterlagen</w:t>
      </w:r>
    </w:p>
    <w:p w14:paraId="7DC0C86C" w14:textId="1930FD34" w:rsidR="00AD14E1" w:rsidRPr="0060789A" w:rsidRDefault="000B5BDA" w:rsidP="0060789A">
      <w:pPr>
        <w:numPr>
          <w:ilvl w:val="1"/>
          <w:numId w:val="57"/>
        </w:numPr>
        <w:spacing w:before="60" w:after="60"/>
        <w:ind w:left="426" w:hanging="426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i/>
          <w:color w:val="FF0000"/>
          <w:sz w:val="20"/>
          <w:szCs w:val="20"/>
        </w:rPr>
        <w:t>Bauvertragsunterlagen</w:t>
      </w:r>
    </w:p>
    <w:p w14:paraId="076E747C" w14:textId="02D9A0FD" w:rsidR="000B5BDA" w:rsidRPr="0060789A" w:rsidRDefault="000B5BDA" w:rsidP="0060789A">
      <w:pPr>
        <w:numPr>
          <w:ilvl w:val="1"/>
          <w:numId w:val="57"/>
        </w:numPr>
        <w:spacing w:before="60" w:after="60"/>
        <w:ind w:left="426" w:hanging="426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i/>
          <w:color w:val="FF0000"/>
          <w:sz w:val="20"/>
          <w:szCs w:val="20"/>
        </w:rPr>
        <w:t>Geotechnischer Bericht</w:t>
      </w:r>
    </w:p>
    <w:p w14:paraId="72E797EB" w14:textId="4A562E7C" w:rsidR="00F67CCD" w:rsidRPr="009A28A0" w:rsidRDefault="00C14E4F" w:rsidP="0060789A">
      <w:pPr>
        <w:numPr>
          <w:ilvl w:val="1"/>
          <w:numId w:val="57"/>
        </w:numPr>
        <w:spacing w:before="60" w:after="60"/>
        <w:ind w:left="426" w:hanging="426"/>
        <w:contextualSpacing/>
        <w:jc w:val="both"/>
      </w:pPr>
      <w:r w:rsidRPr="0060789A">
        <w:rPr>
          <w:rFonts w:ascii="Arial" w:hAnsi="Arial" w:cs="Arial"/>
          <w:i/>
          <w:color w:val="FF0000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7" w:name="Text3"/>
      <w:r w:rsidRPr="0060789A">
        <w:rPr>
          <w:rFonts w:ascii="Arial" w:hAnsi="Arial" w:cs="Arial"/>
          <w:i/>
          <w:color w:val="FF0000"/>
          <w:sz w:val="20"/>
          <w:szCs w:val="20"/>
        </w:rPr>
        <w:instrText xml:space="preserve"> FORMTEXT </w:instrText>
      </w:r>
      <w:r w:rsidRPr="0060789A">
        <w:rPr>
          <w:rFonts w:ascii="Arial" w:hAnsi="Arial" w:cs="Arial"/>
          <w:i/>
          <w:color w:val="FF0000"/>
          <w:sz w:val="20"/>
          <w:szCs w:val="20"/>
        </w:rPr>
      </w:r>
      <w:r w:rsidRPr="0060789A">
        <w:rPr>
          <w:rFonts w:ascii="Arial" w:hAnsi="Arial" w:cs="Arial"/>
          <w:i/>
          <w:color w:val="FF0000"/>
          <w:sz w:val="20"/>
          <w:szCs w:val="20"/>
        </w:rPr>
        <w:fldChar w:fldCharType="separate"/>
      </w:r>
      <w:r w:rsidRPr="0060789A">
        <w:rPr>
          <w:rFonts w:ascii="Arial" w:hAnsi="Arial" w:cs="Arial"/>
          <w:i/>
          <w:noProof/>
          <w:color w:val="FF0000"/>
          <w:sz w:val="20"/>
          <w:szCs w:val="20"/>
        </w:rPr>
        <w:t> </w:t>
      </w:r>
      <w:r w:rsidRPr="0060789A">
        <w:rPr>
          <w:rFonts w:ascii="Arial" w:hAnsi="Arial" w:cs="Arial"/>
          <w:i/>
          <w:noProof/>
          <w:color w:val="FF0000"/>
          <w:sz w:val="20"/>
          <w:szCs w:val="20"/>
        </w:rPr>
        <w:t> </w:t>
      </w:r>
      <w:r w:rsidRPr="0060789A">
        <w:rPr>
          <w:rFonts w:ascii="Arial" w:hAnsi="Arial" w:cs="Arial"/>
          <w:i/>
          <w:noProof/>
          <w:color w:val="FF0000"/>
          <w:sz w:val="20"/>
          <w:szCs w:val="20"/>
        </w:rPr>
        <w:t> </w:t>
      </w:r>
      <w:r w:rsidRPr="0060789A">
        <w:rPr>
          <w:rFonts w:ascii="Arial" w:hAnsi="Arial" w:cs="Arial"/>
          <w:i/>
          <w:noProof/>
          <w:color w:val="FF0000"/>
          <w:sz w:val="20"/>
          <w:szCs w:val="20"/>
        </w:rPr>
        <w:t> </w:t>
      </w:r>
      <w:r w:rsidRPr="0060789A">
        <w:rPr>
          <w:rFonts w:ascii="Arial" w:hAnsi="Arial" w:cs="Arial"/>
          <w:i/>
          <w:noProof/>
          <w:color w:val="FF0000"/>
          <w:sz w:val="20"/>
          <w:szCs w:val="20"/>
        </w:rPr>
        <w:t> </w:t>
      </w:r>
      <w:r w:rsidRPr="0060789A">
        <w:rPr>
          <w:rFonts w:ascii="Arial" w:hAnsi="Arial" w:cs="Arial"/>
          <w:i/>
          <w:color w:val="FF0000"/>
          <w:sz w:val="20"/>
          <w:szCs w:val="20"/>
        </w:rPr>
        <w:fldChar w:fldCharType="end"/>
      </w:r>
      <w:bookmarkEnd w:id="7"/>
      <w:r w:rsidR="00664CB1" w:rsidRPr="001F3D8D">
        <w:rPr>
          <w:rFonts w:cs="Arial"/>
          <w:sz w:val="20"/>
        </w:rPr>
        <w:br w:type="page"/>
      </w:r>
    </w:p>
    <w:tbl>
      <w:tblPr>
        <w:tblW w:w="0" w:type="auto"/>
        <w:tblInd w:w="468" w:type="dxa"/>
        <w:shd w:val="clear" w:color="auto" w:fill="EAEAEA"/>
        <w:tblLook w:val="01E0" w:firstRow="1" w:lastRow="1" w:firstColumn="1" w:lastColumn="1" w:noHBand="0" w:noVBand="0"/>
      </w:tblPr>
      <w:tblGrid>
        <w:gridCol w:w="9096"/>
      </w:tblGrid>
      <w:tr w:rsidR="00F67CCD" w:rsidRPr="00484CB2" w14:paraId="7C3324FA" w14:textId="77777777" w:rsidTr="00A91ECA">
        <w:tc>
          <w:tcPr>
            <w:tcW w:w="9312" w:type="dxa"/>
            <w:shd w:val="clear" w:color="auto" w:fill="EAEAEA"/>
          </w:tcPr>
          <w:p w14:paraId="39BBFF05" w14:textId="345201C8" w:rsidR="00F67CCD" w:rsidRPr="009A28A0" w:rsidRDefault="00F67CCD" w:rsidP="002C6614">
            <w:pPr>
              <w:pStyle w:val="berschrift2"/>
            </w:pPr>
            <w:bookmarkStart w:id="8" w:name="_Toc435802141"/>
            <w:r w:rsidRPr="009A28A0">
              <w:lastRenderedPageBreak/>
              <w:t xml:space="preserve">B. </w:t>
            </w:r>
            <w:r w:rsidR="009724E5">
              <w:t>Leistungen nach</w:t>
            </w:r>
            <w:r w:rsidRPr="009A28A0">
              <w:t xml:space="preserve"> </w:t>
            </w:r>
            <w:r w:rsidR="002C6614">
              <w:t>Grundvergütung</w:t>
            </w:r>
            <w:bookmarkEnd w:id="8"/>
          </w:p>
        </w:tc>
      </w:tr>
      <w:tr w:rsidR="00F67CCD" w:rsidRPr="00DE1356" w14:paraId="18447F7C" w14:textId="77777777" w:rsidTr="00A91ECA">
        <w:tc>
          <w:tcPr>
            <w:tcW w:w="9312" w:type="dxa"/>
            <w:shd w:val="clear" w:color="auto" w:fill="EAEAEA"/>
          </w:tcPr>
          <w:p w14:paraId="511E7392" w14:textId="77777777" w:rsidR="00F67CCD" w:rsidRPr="00DE1356" w:rsidRDefault="00F67CCD" w:rsidP="00DE4C51">
            <w:pPr>
              <w:pStyle w:val="A1"/>
              <w:ind w:left="0"/>
              <w:rPr>
                <w:b w:val="0"/>
                <w:sz w:val="14"/>
                <w:szCs w:val="14"/>
              </w:rPr>
            </w:pPr>
            <w:r w:rsidRPr="00DE1356">
              <w:rPr>
                <w:b w:val="0"/>
                <w:sz w:val="14"/>
                <w:szCs w:val="14"/>
              </w:rPr>
              <w:t>[wird bei angekreuzten Grundleistungen keine B</w:t>
            </w:r>
            <w:r>
              <w:rPr>
                <w:b w:val="0"/>
                <w:sz w:val="14"/>
                <w:szCs w:val="14"/>
              </w:rPr>
              <w:t>ewertung eingetragen</w:t>
            </w:r>
            <w:r w:rsidRPr="00DE1356">
              <w:rPr>
                <w:b w:val="0"/>
                <w:sz w:val="14"/>
                <w:szCs w:val="14"/>
              </w:rPr>
              <w:t>, gilt die jeweilige Bewertung der Grundleistung]</w:t>
            </w:r>
          </w:p>
        </w:tc>
      </w:tr>
    </w:tbl>
    <w:p w14:paraId="16DB6A8D" w14:textId="77777777" w:rsidR="00F67CCD" w:rsidRPr="00333868" w:rsidRDefault="00F67CCD" w:rsidP="00A82B2A">
      <w:pPr>
        <w:rPr>
          <w:rFonts w:ascii="Arial" w:hAnsi="Arial" w:cs="Arial"/>
          <w:b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896"/>
        <w:gridCol w:w="5962"/>
        <w:gridCol w:w="1174"/>
        <w:gridCol w:w="1216"/>
      </w:tblGrid>
      <w:tr w:rsidR="00F67CCD" w:rsidRPr="005B60C8" w14:paraId="76C001DD" w14:textId="77777777" w:rsidTr="0044312F">
        <w:trPr>
          <w:cantSplit/>
          <w:tblHeader/>
        </w:trPr>
        <w:tc>
          <w:tcPr>
            <w:tcW w:w="532" w:type="dxa"/>
            <w:shd w:val="clear" w:color="auto" w:fill="auto"/>
          </w:tcPr>
          <w:p w14:paraId="7A936708" w14:textId="77777777" w:rsidR="00F67CCD" w:rsidRPr="000B392C" w:rsidRDefault="00F67CCD" w:rsidP="00A91ECA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E6E6E6"/>
            <w:vAlign w:val="center"/>
          </w:tcPr>
          <w:p w14:paraId="03E48683" w14:textId="77777777" w:rsidR="00F67CCD" w:rsidRPr="00E8647D" w:rsidRDefault="00F67CCD" w:rsidP="00A91ECA">
            <w:pPr>
              <w:rPr>
                <w:rFonts w:ascii="Arial" w:hAnsi="Arial" w:cs="Arial"/>
                <w:sz w:val="16"/>
                <w:szCs w:val="16"/>
              </w:rPr>
            </w:pPr>
            <w:r w:rsidRPr="00E8647D">
              <w:rPr>
                <w:rFonts w:ascii="Arial" w:hAnsi="Arial" w:cs="Arial"/>
                <w:sz w:val="16"/>
                <w:szCs w:val="16"/>
              </w:rPr>
              <w:t>Grund-leistung</w:t>
            </w:r>
          </w:p>
        </w:tc>
        <w:tc>
          <w:tcPr>
            <w:tcW w:w="5962" w:type="dxa"/>
            <w:shd w:val="clear" w:color="auto" w:fill="E6E6E6"/>
          </w:tcPr>
          <w:p w14:paraId="7108F294" w14:textId="247F9AC3" w:rsidR="00F67CCD" w:rsidRPr="008A43AA" w:rsidRDefault="009724E5" w:rsidP="00A91EC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RVP</w:t>
            </w:r>
            <w:r w:rsidR="00F67CCD" w:rsidRPr="008A43AA">
              <w:rPr>
                <w:rFonts w:ascii="Arial" w:hAnsi="Arial" w:cs="Arial"/>
                <w:b/>
                <w:sz w:val="20"/>
                <w:szCs w:val="20"/>
              </w:rPr>
              <w:t xml:space="preserve"> – Text gemäß Leistungsbild</w:t>
            </w:r>
            <w:r w:rsidR="001429C2">
              <w:rPr>
                <w:rFonts w:ascii="Arial" w:hAnsi="Arial" w:cs="Arial"/>
                <w:b/>
                <w:sz w:val="20"/>
                <w:szCs w:val="20"/>
              </w:rPr>
              <w:t xml:space="preserve"> (Anlage 1)</w:t>
            </w:r>
          </w:p>
          <w:p w14:paraId="7F4F114C" w14:textId="77777777" w:rsidR="00F67CCD" w:rsidRPr="00DE1356" w:rsidRDefault="00F67CCD" w:rsidP="00A91ECA">
            <w:pPr>
              <w:spacing w:before="120" w:after="240"/>
              <w:rPr>
                <w:rFonts w:ascii="Arial" w:hAnsi="Arial" w:cs="Arial"/>
                <w:i/>
                <w:color w:val="0000FF"/>
                <w:sz w:val="20"/>
              </w:rPr>
            </w:pPr>
            <w:r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  <w:t>mit konkretisierter</w:t>
            </w:r>
            <w:r w:rsidRPr="00DE1356"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  <w:t>Leistungsbeschreibung</w:t>
            </w:r>
            <w:r w:rsidRPr="00DE1356"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  <w:t xml:space="preserve"> (kursiv)</w:t>
            </w:r>
          </w:p>
        </w:tc>
        <w:tc>
          <w:tcPr>
            <w:tcW w:w="1174" w:type="dxa"/>
            <w:shd w:val="clear" w:color="auto" w:fill="E6E6E6"/>
            <w:vAlign w:val="center"/>
          </w:tcPr>
          <w:p w14:paraId="1757826E" w14:textId="5325AAED" w:rsidR="005B6E9C" w:rsidRDefault="00F67CCD" w:rsidP="00A91ECA">
            <w:pPr>
              <w:rPr>
                <w:rFonts w:ascii="Arial" w:hAnsi="Arial" w:cs="Arial"/>
                <w:sz w:val="20"/>
                <w:szCs w:val="20"/>
              </w:rPr>
            </w:pPr>
            <w:r w:rsidRPr="00E34D59">
              <w:rPr>
                <w:rFonts w:ascii="Arial" w:hAnsi="Arial" w:cs="Arial"/>
                <w:sz w:val="20"/>
                <w:szCs w:val="20"/>
              </w:rPr>
              <w:t>Bewertung</w:t>
            </w:r>
          </w:p>
          <w:p w14:paraId="13336625" w14:textId="671B269A" w:rsidR="00F67CCD" w:rsidRPr="00E34D59" w:rsidRDefault="00F67CCD" w:rsidP="005B6E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D59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1216" w:type="dxa"/>
            <w:shd w:val="clear" w:color="auto" w:fill="E6E6E6"/>
            <w:vAlign w:val="center"/>
          </w:tcPr>
          <w:p w14:paraId="35E2450D" w14:textId="77777777" w:rsidR="00F67CCD" w:rsidRDefault="00F67CCD" w:rsidP="00A91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Eintrag Bewertung</w:t>
            </w:r>
          </w:p>
          <w:p w14:paraId="447FD29F" w14:textId="7B3DD179" w:rsidR="00F67CCD" w:rsidRPr="005B60C8" w:rsidRDefault="00F67CCD" w:rsidP="005B6E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[%]</w:t>
            </w:r>
          </w:p>
        </w:tc>
      </w:tr>
      <w:tr w:rsidR="001429C2" w:rsidRPr="001429C2" w14:paraId="51CC530E" w14:textId="77777777" w:rsidTr="0044312F">
        <w:trPr>
          <w:trHeight w:val="525"/>
        </w:trPr>
        <w:tc>
          <w:tcPr>
            <w:tcW w:w="532" w:type="dxa"/>
            <w:shd w:val="clear" w:color="auto" w:fill="auto"/>
            <w:vAlign w:val="center"/>
          </w:tcPr>
          <w:p w14:paraId="6C41790E" w14:textId="77777777" w:rsidR="001429C2" w:rsidRPr="001429C2" w:rsidRDefault="001429C2" w:rsidP="00A91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14:paraId="26CE091F" w14:textId="77777777" w:rsidR="001429C2" w:rsidRPr="001429C2" w:rsidRDefault="001429C2" w:rsidP="00A91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  <w:vAlign w:val="center"/>
          </w:tcPr>
          <w:p w14:paraId="4940A7A1" w14:textId="70FA7E1D" w:rsidR="001429C2" w:rsidRPr="00066E43" w:rsidRDefault="001429C2" w:rsidP="00066E43">
            <w:pPr>
              <w:rPr>
                <w:rFonts w:ascii="Arial" w:hAnsi="Arial" w:cs="Arial"/>
                <w:sz w:val="20"/>
                <w:szCs w:val="20"/>
              </w:rPr>
            </w:pPr>
            <w:r w:rsidRPr="00066E43">
              <w:rPr>
                <w:rFonts w:ascii="Arial" w:hAnsi="Arial" w:cs="Arial"/>
                <w:sz w:val="20"/>
                <w:szCs w:val="20"/>
              </w:rPr>
              <w:t>Die Folgenden Leistungen sind zu jeder Teilleistung zu erbringen: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506B9C43" w14:textId="77777777" w:rsidR="001429C2" w:rsidRPr="001429C2" w:rsidRDefault="001429C2" w:rsidP="00A91ECA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4B5688D6" w14:textId="77777777" w:rsidR="001429C2" w:rsidRPr="001429C2" w:rsidRDefault="001429C2" w:rsidP="00A91ECA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9C2" w:rsidRPr="00DF2040" w14:paraId="3EAB939A" w14:textId="77777777" w:rsidTr="0044312F">
        <w:tc>
          <w:tcPr>
            <w:tcW w:w="532" w:type="dxa"/>
            <w:shd w:val="clear" w:color="auto" w:fill="auto"/>
            <w:vAlign w:val="center"/>
          </w:tcPr>
          <w:p w14:paraId="023C3BE3" w14:textId="77777777" w:rsidR="001429C2" w:rsidRPr="000B392C" w:rsidRDefault="001429C2" w:rsidP="001429C2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5BD231A8" w14:textId="77777777" w:rsidR="001429C2" w:rsidRDefault="001429C2" w:rsidP="001429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29C7E1BB" w14:textId="77777777" w:rsidR="001429C2" w:rsidRDefault="001429C2" w:rsidP="001429C2">
            <w:pPr>
              <w:rPr>
                <w:rFonts w:ascii="Arial" w:hAnsi="Arial" w:cs="Arial"/>
                <w:sz w:val="20"/>
                <w:szCs w:val="20"/>
              </w:rPr>
            </w:pPr>
            <w:r w:rsidRPr="00C55782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unter Berücksichtigung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von A</w:t>
            </w:r>
            <w:r w:rsidRPr="00C55782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„Beschreibung der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zu prüfenden </w:t>
            </w:r>
            <w:r w:rsidRPr="00C55782">
              <w:rPr>
                <w:rFonts w:ascii="Arial" w:hAnsi="Arial" w:cs="Arial"/>
                <w:i/>
                <w:color w:val="0000FF"/>
                <w:sz w:val="20"/>
                <w:szCs w:val="20"/>
              </w:rPr>
              <w:t>Planungsaufgabe“</w:t>
            </w:r>
          </w:p>
        </w:tc>
        <w:tc>
          <w:tcPr>
            <w:tcW w:w="1174" w:type="dxa"/>
            <w:shd w:val="clear" w:color="auto" w:fill="auto"/>
          </w:tcPr>
          <w:p w14:paraId="742B7DC0" w14:textId="77777777" w:rsidR="001429C2" w:rsidRDefault="001429C2" w:rsidP="001429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43841F24" w14:textId="77777777" w:rsidR="001429C2" w:rsidRPr="00DF2040" w:rsidRDefault="001429C2" w:rsidP="001429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9C2" w:rsidRPr="00DF2040" w14:paraId="531B2905" w14:textId="77777777" w:rsidTr="0044312F">
        <w:tc>
          <w:tcPr>
            <w:tcW w:w="532" w:type="dxa"/>
            <w:shd w:val="clear" w:color="auto" w:fill="auto"/>
            <w:vAlign w:val="center"/>
          </w:tcPr>
          <w:p w14:paraId="24725231" w14:textId="77777777" w:rsidR="001429C2" w:rsidRPr="000B392C" w:rsidRDefault="001429C2" w:rsidP="001429C2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50C7F63F" w14:textId="77777777" w:rsidR="001429C2" w:rsidRDefault="001429C2" w:rsidP="001429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223E9D90" w14:textId="4C275A14" w:rsidR="001429C2" w:rsidRPr="00C55782" w:rsidRDefault="001429C2" w:rsidP="00066E43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F67CCD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Sichten der Unterlagen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(</w:t>
            </w:r>
            <w:r w:rsidR="00C52F1A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entsprechend der jeweiligen Teilleistung </w:t>
            </w:r>
            <w:r w:rsidR="00282A7D">
              <w:rPr>
                <w:rFonts w:ascii="Arial" w:hAnsi="Arial" w:cs="Arial"/>
                <w:i/>
                <w:color w:val="0000FF"/>
                <w:sz w:val="20"/>
                <w:szCs w:val="20"/>
              </w:rPr>
              <w:t>z. B.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Aufgabenstellung des Entwurfsverfassers, Geotechnischer Bericht</w:t>
            </w:r>
            <w:r w:rsidR="00066E43">
              <w:rPr>
                <w:rFonts w:ascii="Arial" w:hAnsi="Arial" w:cs="Arial"/>
                <w:i/>
                <w:color w:val="0000FF"/>
                <w:sz w:val="20"/>
                <w:szCs w:val="20"/>
              </w:rPr>
              <w:t>, Entwurfsstatik, Bauvertrag, Ausführungsstatik und -unterlagen, Bestandsunterlagen, Bauwerksbuch, Prüfberichte</w:t>
            </w:r>
            <w:r w:rsidR="00066E43">
              <w:t xml:space="preserve"> </w:t>
            </w:r>
            <w:r w:rsidR="00066E43" w:rsidRPr="00066E43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nach </w:t>
            </w:r>
            <w:r w:rsidR="00066E43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DIN 1076 bzw. </w:t>
            </w:r>
            <w:r w:rsidR="00066E43" w:rsidRPr="00066E43">
              <w:rPr>
                <w:rFonts w:ascii="Arial" w:hAnsi="Arial" w:cs="Arial"/>
                <w:i/>
                <w:color w:val="0000FF"/>
                <w:sz w:val="20"/>
                <w:szCs w:val="20"/>
              </w:rPr>
              <w:t>DB Richtlinie 805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)</w:t>
            </w:r>
          </w:p>
        </w:tc>
        <w:tc>
          <w:tcPr>
            <w:tcW w:w="1174" w:type="dxa"/>
            <w:shd w:val="clear" w:color="auto" w:fill="auto"/>
          </w:tcPr>
          <w:p w14:paraId="572F6C83" w14:textId="77777777" w:rsidR="001429C2" w:rsidRDefault="001429C2" w:rsidP="001429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5162B734" w14:textId="77777777" w:rsidR="001429C2" w:rsidRPr="00DF2040" w:rsidRDefault="001429C2" w:rsidP="001429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9C2" w:rsidRPr="00DF2040" w14:paraId="1FD18C42" w14:textId="77777777" w:rsidTr="0044312F">
        <w:tc>
          <w:tcPr>
            <w:tcW w:w="532" w:type="dxa"/>
            <w:shd w:val="clear" w:color="auto" w:fill="auto"/>
            <w:vAlign w:val="center"/>
          </w:tcPr>
          <w:p w14:paraId="7888E3AD" w14:textId="77777777" w:rsidR="001429C2" w:rsidRPr="000B392C" w:rsidRDefault="001429C2" w:rsidP="001429C2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36935DE8" w14:textId="77777777" w:rsidR="001429C2" w:rsidRDefault="001429C2" w:rsidP="001429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4E866313" w14:textId="3DAF0DBB" w:rsidR="001429C2" w:rsidRDefault="001429C2" w:rsidP="001429C2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Erstellung des Prüfberichts</w:t>
            </w:r>
            <w:r w:rsidR="00066E43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bzw. Aufnahme in den Prüfbericht</w:t>
            </w:r>
          </w:p>
        </w:tc>
        <w:tc>
          <w:tcPr>
            <w:tcW w:w="1174" w:type="dxa"/>
            <w:shd w:val="clear" w:color="auto" w:fill="auto"/>
          </w:tcPr>
          <w:p w14:paraId="1493A8EC" w14:textId="77777777" w:rsidR="001429C2" w:rsidRDefault="001429C2" w:rsidP="001429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7FC4111D" w14:textId="77777777" w:rsidR="001429C2" w:rsidRPr="00DF2040" w:rsidRDefault="001429C2" w:rsidP="001429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CCD" w:rsidRPr="005B60C8" w14:paraId="7D7D02D0" w14:textId="77777777" w:rsidTr="0044312F">
        <w:tc>
          <w:tcPr>
            <w:tcW w:w="532" w:type="dxa"/>
            <w:shd w:val="clear" w:color="auto" w:fill="auto"/>
          </w:tcPr>
          <w:p w14:paraId="3F146EE6" w14:textId="77777777" w:rsidR="00F67CCD" w:rsidRPr="000B392C" w:rsidRDefault="00F67CCD" w:rsidP="00A91ECA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E6E6E6"/>
          </w:tcPr>
          <w:p w14:paraId="0DEF51E3" w14:textId="77777777" w:rsidR="00F67CCD" w:rsidRPr="005B60C8" w:rsidRDefault="00F67CCD" w:rsidP="00A91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E6E6E6"/>
          </w:tcPr>
          <w:p w14:paraId="31252D42" w14:textId="77777777" w:rsidR="00E333BF" w:rsidRPr="00E333BF" w:rsidRDefault="00F67CCD" w:rsidP="009724E5">
            <w:pPr>
              <w:pStyle w:val="berschrift3"/>
              <w:rPr>
                <w:b w:val="0"/>
              </w:rPr>
            </w:pPr>
            <w:bookmarkStart w:id="9" w:name="_Toc363825801"/>
            <w:bookmarkStart w:id="10" w:name="_Toc435802142"/>
            <w:r w:rsidRPr="008D2E4F">
              <w:t>1</w:t>
            </w:r>
            <w:r w:rsidR="009724E5">
              <w:t>.</w:t>
            </w:r>
            <w:r w:rsidRPr="008D2E4F">
              <w:t xml:space="preserve"> </w:t>
            </w:r>
            <w:bookmarkEnd w:id="9"/>
            <w:r w:rsidR="009724E5">
              <w:t>Statische Prüfung</w:t>
            </w:r>
            <w:bookmarkEnd w:id="10"/>
          </w:p>
        </w:tc>
        <w:tc>
          <w:tcPr>
            <w:tcW w:w="1174" w:type="dxa"/>
            <w:shd w:val="clear" w:color="auto" w:fill="E6E6E6"/>
          </w:tcPr>
          <w:p w14:paraId="7A4614DD" w14:textId="77777777" w:rsidR="00F67CCD" w:rsidRPr="00975779" w:rsidRDefault="00F67CCD" w:rsidP="00A91ECA">
            <w:pPr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6" w:type="dxa"/>
            <w:shd w:val="clear" w:color="auto" w:fill="E6E6E6"/>
          </w:tcPr>
          <w:p w14:paraId="6D9B64F5" w14:textId="77777777" w:rsidR="00F67CCD" w:rsidRPr="00975779" w:rsidRDefault="00F67CCD" w:rsidP="00A91ECA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F67CCD" w:rsidRPr="005B60C8" w14:paraId="0AA03967" w14:textId="77777777" w:rsidTr="0044312F">
        <w:tc>
          <w:tcPr>
            <w:tcW w:w="532" w:type="dxa"/>
            <w:shd w:val="clear" w:color="auto" w:fill="auto"/>
            <w:vAlign w:val="center"/>
          </w:tcPr>
          <w:p w14:paraId="3FE1D07C" w14:textId="77777777" w:rsidR="00F67CCD" w:rsidRPr="000B392C" w:rsidRDefault="00F67CCD" w:rsidP="00A91ECA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3"/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  <w:bookmarkEnd w:id="11"/>
          </w:p>
        </w:tc>
        <w:tc>
          <w:tcPr>
            <w:tcW w:w="896" w:type="dxa"/>
            <w:shd w:val="clear" w:color="auto" w:fill="E6E6E6"/>
          </w:tcPr>
          <w:p w14:paraId="550806AD" w14:textId="77777777" w:rsidR="00F67CCD" w:rsidRPr="005B60C8" w:rsidRDefault="009724E5" w:rsidP="00A91E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5962" w:type="dxa"/>
            <w:shd w:val="clear" w:color="auto" w:fill="E6E6E6"/>
          </w:tcPr>
          <w:p w14:paraId="2FF50EB0" w14:textId="59229761" w:rsidR="00F67CCD" w:rsidRPr="005B60C8" w:rsidRDefault="009724E5" w:rsidP="003746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Prüfung der rechnerischen Nachweise</w:t>
            </w:r>
            <w:r w:rsidR="003746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003F">
              <w:rPr>
                <w:rFonts w:ascii="Arial" w:hAnsi="Arial" w:cs="Arial"/>
                <w:sz w:val="20"/>
                <w:szCs w:val="20"/>
              </w:rPr>
              <w:t xml:space="preserve">für </w:t>
            </w:r>
            <w:r w:rsidR="00E0003F" w:rsidRPr="00134DE4"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="00E0003F" w:rsidRPr="00134DE4">
              <w:rPr>
                <w:rFonts w:ascii="Arial" w:hAnsi="Arial" w:cs="Arial"/>
                <w:sz w:val="20"/>
                <w:szCs w:val="20"/>
                <w:u w:val="single"/>
              </w:rPr>
              <w:t>Entwurf</w:t>
            </w:r>
            <w:r w:rsidR="00E0003F" w:rsidRPr="00134DE4">
              <w:rPr>
                <w:rFonts w:ascii="Arial" w:hAnsi="Arial" w:cs="Arial"/>
                <w:sz w:val="20"/>
                <w:szCs w:val="20"/>
              </w:rPr>
              <w:t>splanung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674148BB" w14:textId="351DD1CA" w:rsidR="00F67CCD" w:rsidRDefault="00651013" w:rsidP="00A91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6F9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216" w:type="dxa"/>
            <w:shd w:val="clear" w:color="auto" w:fill="auto"/>
          </w:tcPr>
          <w:p w14:paraId="4E90231F" w14:textId="77777777" w:rsidR="00F67CCD" w:rsidRPr="00DF2040" w:rsidRDefault="00F67CCD" w:rsidP="00A91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6B8A91D2" w14:textId="77777777" w:rsidTr="0044312F">
        <w:tc>
          <w:tcPr>
            <w:tcW w:w="532" w:type="dxa"/>
            <w:shd w:val="clear" w:color="auto" w:fill="auto"/>
            <w:vAlign w:val="center"/>
          </w:tcPr>
          <w:p w14:paraId="78EC64C4" w14:textId="77777777" w:rsidR="00A139C3" w:rsidRPr="000B392C" w:rsidRDefault="00A139C3" w:rsidP="00A91ECA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1FE2BC8D" w14:textId="77777777" w:rsidR="00A139C3" w:rsidRDefault="00A139C3" w:rsidP="00A91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33C979CB" w14:textId="411F9D9E" w:rsidR="00A139C3" w:rsidRDefault="00A139C3" w:rsidP="00374633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statischen Berechnung</w:t>
            </w:r>
            <w:r w:rsidR="003E2BA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</w:t>
            </w:r>
            <w:r w:rsidR="00062978">
              <w:rPr>
                <w:rFonts w:ascii="Arial" w:hAnsi="Arial" w:cs="Arial"/>
                <w:i/>
                <w:color w:val="0000FF"/>
                <w:sz w:val="20"/>
                <w:szCs w:val="20"/>
              </w:rPr>
              <w:t>(Entwurfsstatik)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</w:t>
            </w:r>
            <w:r w:rsidR="000A225D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aus der Entwurfsplanung (HOAI, § 51, </w:t>
            </w:r>
            <w:proofErr w:type="spellStart"/>
            <w:r w:rsidR="000A225D">
              <w:rPr>
                <w:rFonts w:ascii="Arial" w:hAnsi="Arial" w:cs="Arial"/>
                <w:i/>
                <w:color w:val="0000FF"/>
                <w:sz w:val="20"/>
                <w:szCs w:val="20"/>
              </w:rPr>
              <w:t>Lph</w:t>
            </w:r>
            <w:proofErr w:type="spellEnd"/>
            <w:r w:rsidR="000A225D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3)</w:t>
            </w:r>
            <w:r w:rsidR="00062978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</w:t>
            </w:r>
            <w:r w:rsidR="00B652C3" w:rsidRPr="00B652C3">
              <w:rPr>
                <w:rFonts w:ascii="Arial" w:hAnsi="Arial" w:cs="Arial"/>
                <w:i/>
                <w:color w:val="0000FF"/>
                <w:sz w:val="20"/>
                <w:szCs w:val="20"/>
              </w:rPr>
              <w:t>in statisch</w:t>
            </w:r>
            <w:r w:rsidR="00B652C3">
              <w:rPr>
                <w:rFonts w:ascii="Arial" w:hAnsi="Arial" w:cs="Arial"/>
                <w:i/>
                <w:color w:val="0000FF"/>
                <w:sz w:val="20"/>
                <w:szCs w:val="20"/>
              </w:rPr>
              <w:t>er</w:t>
            </w:r>
            <w:r w:rsidR="00B652C3" w:rsidRPr="00B652C3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, konstruktiver und wirtschaftlicher Hinsicht </w:t>
            </w:r>
            <w:r w:rsidR="00062978">
              <w:rPr>
                <w:rFonts w:ascii="Arial" w:hAnsi="Arial" w:cs="Arial"/>
                <w:i/>
                <w:color w:val="0000FF"/>
                <w:sz w:val="20"/>
                <w:szCs w:val="20"/>
              </w:rPr>
              <w:t>für die Haupttragwerke unter Berücksichtigung der Herstellung und der Bauverfahren</w:t>
            </w:r>
            <w:r w:rsidR="00F75899">
              <w:rPr>
                <w:rFonts w:ascii="Arial" w:hAnsi="Arial" w:cs="Arial"/>
                <w:i/>
                <w:color w:val="0000FF"/>
                <w:sz w:val="20"/>
                <w:szCs w:val="20"/>
              </w:rPr>
              <w:t>:</w:t>
            </w:r>
          </w:p>
          <w:p w14:paraId="7FA5F30E" w14:textId="7F03DAFA" w:rsidR="00DE4432" w:rsidRPr="00AC0FB7" w:rsidRDefault="00F75899" w:rsidP="00AC0FB7">
            <w:pPr>
              <w:pStyle w:val="Listenabsatz"/>
              <w:numPr>
                <w:ilvl w:val="0"/>
                <w:numId w:val="43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AC0FB7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Richtigkeit der Last- bzw. Bemessungsansätze</w:t>
            </w:r>
          </w:p>
          <w:p w14:paraId="796E8FEE" w14:textId="77777777" w:rsidR="00F75899" w:rsidRPr="00AC0FB7" w:rsidRDefault="00DE4432" w:rsidP="00AC0FB7">
            <w:pPr>
              <w:pStyle w:val="Listenabsatz"/>
              <w:numPr>
                <w:ilvl w:val="0"/>
                <w:numId w:val="43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AC0FB7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Ergebnisse der Zahlenrechnung</w:t>
            </w:r>
          </w:p>
          <w:p w14:paraId="48C7A651" w14:textId="77777777" w:rsidR="00DE4432" w:rsidRDefault="00DE4432" w:rsidP="00331C72">
            <w:pPr>
              <w:pStyle w:val="Listenabsatz"/>
              <w:numPr>
                <w:ilvl w:val="0"/>
                <w:numId w:val="38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Prüfen der </w:t>
            </w:r>
            <w:r w:rsidR="004021D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statischen </w:t>
            </w:r>
            <w:r w:rsidR="00331C72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Auswirkungen der konstruktiven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Festlegungen </w:t>
            </w:r>
            <w:r w:rsidR="00331C72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z. B.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Hauptabmessungen des Tragwerks</w:t>
            </w:r>
            <w:r w:rsidR="00331C72">
              <w:rPr>
                <w:rFonts w:ascii="Arial" w:hAnsi="Arial" w:cs="Arial"/>
                <w:i/>
                <w:color w:val="0000FF"/>
                <w:sz w:val="20"/>
                <w:szCs w:val="20"/>
              </w:rPr>
              <w:t>, Querschnittsausbildung usw.</w:t>
            </w:r>
          </w:p>
          <w:p w14:paraId="58681EC0" w14:textId="0D97F106" w:rsidR="00F01A58" w:rsidRPr="00F75899" w:rsidRDefault="00F01A58" w:rsidP="00171D3A">
            <w:pPr>
              <w:pStyle w:val="Listenabsatz"/>
              <w:numPr>
                <w:ilvl w:val="0"/>
                <w:numId w:val="38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F01A58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er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mittelten</w:t>
            </w:r>
            <w:r w:rsidRPr="00F01A58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</w:t>
            </w:r>
            <w:r w:rsidR="00171D3A">
              <w:rPr>
                <w:rFonts w:ascii="Arial" w:hAnsi="Arial" w:cs="Arial"/>
                <w:i/>
                <w:color w:val="0000FF"/>
                <w:sz w:val="20"/>
                <w:szCs w:val="20"/>
              </w:rPr>
              <w:t>Materialmengen</w:t>
            </w:r>
          </w:p>
        </w:tc>
        <w:tc>
          <w:tcPr>
            <w:tcW w:w="1174" w:type="dxa"/>
            <w:shd w:val="clear" w:color="auto" w:fill="auto"/>
          </w:tcPr>
          <w:p w14:paraId="2D708810" w14:textId="77777777" w:rsidR="00A139C3" w:rsidRDefault="00A139C3" w:rsidP="00A91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51209F42" w14:textId="77777777" w:rsidR="00A139C3" w:rsidRPr="00DF2040" w:rsidRDefault="00A139C3" w:rsidP="00A91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49A" w:rsidRPr="00B867A0" w14:paraId="2B6AD117" w14:textId="77777777" w:rsidTr="0044312F">
        <w:tc>
          <w:tcPr>
            <w:tcW w:w="532" w:type="dxa"/>
            <w:shd w:val="clear" w:color="auto" w:fill="auto"/>
          </w:tcPr>
          <w:p w14:paraId="735491BE" w14:textId="6D91A92E" w:rsidR="0091649A" w:rsidRPr="000B392C" w:rsidRDefault="00DF3192" w:rsidP="00DF3192">
            <w:pPr>
              <w:rPr>
                <w:rFonts w:ascii="Arial" w:hAnsi="Arial" w:cs="Arial"/>
              </w:rPr>
            </w:pPr>
            <w:r w:rsidRPr="00DF3192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192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DF3192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E6E6E6"/>
          </w:tcPr>
          <w:p w14:paraId="0E68293A" w14:textId="74DCF311" w:rsidR="0091649A" w:rsidRPr="005B60C8" w:rsidRDefault="0091649A" w:rsidP="00916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5962" w:type="dxa"/>
            <w:shd w:val="clear" w:color="auto" w:fill="E6E6E6"/>
          </w:tcPr>
          <w:p w14:paraId="4D024BA5" w14:textId="01959D05" w:rsidR="0091649A" w:rsidRPr="009A0B85" w:rsidRDefault="0091649A" w:rsidP="009150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Prüfung der </w:t>
            </w:r>
            <w:r w:rsidR="007B3E16">
              <w:rPr>
                <w:rFonts w:ascii="Arial" w:hAnsi="Arial" w:cs="Arial"/>
                <w:sz w:val="20"/>
                <w:szCs w:val="20"/>
              </w:rPr>
              <w:t xml:space="preserve">zugehörigen </w:t>
            </w:r>
            <w:r w:rsidRPr="00134DE4">
              <w:rPr>
                <w:rFonts w:ascii="Arial" w:hAnsi="Arial" w:cs="Arial"/>
                <w:sz w:val="20"/>
                <w:szCs w:val="20"/>
                <w:u w:val="single"/>
              </w:rPr>
              <w:t>Entwurf</w:t>
            </w:r>
            <w:r>
              <w:rPr>
                <w:rFonts w:ascii="Arial" w:hAnsi="Arial" w:cs="Arial"/>
                <w:sz w:val="20"/>
                <w:szCs w:val="20"/>
              </w:rPr>
              <w:t>szeichnungen in statisch-konstruktiver Hinsicht</w:t>
            </w:r>
            <w:r w:rsidR="007B3E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3E16" w:rsidRPr="007B3E16">
              <w:rPr>
                <w:rFonts w:ascii="Arial" w:hAnsi="Arial" w:cs="Arial"/>
                <w:sz w:val="20"/>
                <w:szCs w:val="20"/>
              </w:rPr>
              <w:t>(s. RVP, Kap. 11)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6C1CCDE8" w14:textId="08742859" w:rsidR="0091649A" w:rsidRPr="00B867A0" w:rsidRDefault="0091649A" w:rsidP="00915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6F9"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1216" w:type="dxa"/>
            <w:shd w:val="clear" w:color="auto" w:fill="auto"/>
          </w:tcPr>
          <w:p w14:paraId="28143CBC" w14:textId="77777777" w:rsidR="0091649A" w:rsidRPr="00B867A0" w:rsidRDefault="0091649A" w:rsidP="00915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49A" w:rsidRPr="00B867A0" w14:paraId="76954FD8" w14:textId="77777777" w:rsidTr="0044312F">
        <w:tc>
          <w:tcPr>
            <w:tcW w:w="532" w:type="dxa"/>
            <w:shd w:val="clear" w:color="auto" w:fill="auto"/>
          </w:tcPr>
          <w:p w14:paraId="2F49CDF8" w14:textId="77777777" w:rsidR="0091649A" w:rsidRPr="000B392C" w:rsidRDefault="0091649A" w:rsidP="00915054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3D6F5EE3" w14:textId="77777777" w:rsidR="0091649A" w:rsidRDefault="0091649A" w:rsidP="009150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7498025A" w14:textId="16D2F479" w:rsidR="0091649A" w:rsidRDefault="0091649A" w:rsidP="00915054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942B57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Prüfen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von</w:t>
            </w:r>
            <w:r w:rsidRPr="00942B57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Entwurfszeichnungen</w:t>
            </w:r>
            <w:r w:rsidRPr="00942B57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aus der Entwurfsplanung (HOAI, § </w:t>
            </w:r>
            <w:r w:rsidR="002C68E7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43 und § </w:t>
            </w:r>
            <w:r w:rsidRPr="00942B57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51, </w:t>
            </w:r>
            <w:proofErr w:type="spellStart"/>
            <w:r w:rsidRPr="00942B57">
              <w:rPr>
                <w:rFonts w:ascii="Arial" w:hAnsi="Arial" w:cs="Arial"/>
                <w:i/>
                <w:color w:val="0000FF"/>
                <w:sz w:val="20"/>
                <w:szCs w:val="20"/>
              </w:rPr>
              <w:t>Lph</w:t>
            </w:r>
            <w:proofErr w:type="spellEnd"/>
            <w:r w:rsidRPr="00942B57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3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) in statisch</w:t>
            </w:r>
            <w:r w:rsidR="00B652C3">
              <w:rPr>
                <w:rFonts w:ascii="Arial" w:hAnsi="Arial" w:cs="Arial"/>
                <w:i/>
                <w:color w:val="0000FF"/>
                <w:sz w:val="20"/>
                <w:szCs w:val="20"/>
              </w:rPr>
              <w:t>er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 konstruktiver und wirtschaftlicher Hinsicht z.</w:t>
            </w:r>
            <w:r w:rsidR="00796984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B.:</w:t>
            </w:r>
          </w:p>
          <w:p w14:paraId="069F3960" w14:textId="62284B10" w:rsidR="0091649A" w:rsidRDefault="0091649A" w:rsidP="00915054">
            <w:pPr>
              <w:pStyle w:val="Listenabsatz"/>
              <w:numPr>
                <w:ilvl w:val="0"/>
                <w:numId w:val="41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auf Übereinstimmung mit der statischen Berechnung (</w:t>
            </w:r>
            <w:r w:rsidR="00796984">
              <w:rPr>
                <w:rFonts w:ascii="Arial" w:hAnsi="Arial" w:cs="Arial"/>
                <w:i/>
                <w:color w:val="0000FF"/>
                <w:sz w:val="20"/>
                <w:szCs w:val="20"/>
              </w:rPr>
              <w:t>Entwurfs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statik)</w:t>
            </w:r>
          </w:p>
          <w:p w14:paraId="2568C2F6" w14:textId="77777777" w:rsidR="0091649A" w:rsidRDefault="0091649A" w:rsidP="00915054">
            <w:pPr>
              <w:pStyle w:val="Listenabsatz"/>
              <w:numPr>
                <w:ilvl w:val="0"/>
                <w:numId w:val="41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auf konstruktiv richtige Ausbildung</w:t>
            </w:r>
          </w:p>
          <w:p w14:paraId="3F0C1BDA" w14:textId="6386AB82" w:rsidR="0091649A" w:rsidRPr="00BA49EA" w:rsidRDefault="0091649A" w:rsidP="00796984">
            <w:pPr>
              <w:pStyle w:val="Listenabsatz"/>
              <w:numPr>
                <w:ilvl w:val="0"/>
                <w:numId w:val="41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Prüfung der Maße in statisch-konstruktiver </w:t>
            </w:r>
            <w:r w:rsidR="00796984">
              <w:rPr>
                <w:rFonts w:ascii="Arial" w:hAnsi="Arial" w:cs="Arial"/>
                <w:i/>
                <w:color w:val="0000FF"/>
                <w:sz w:val="20"/>
                <w:szCs w:val="20"/>
              </w:rPr>
              <w:t>Hins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icht</w:t>
            </w:r>
          </w:p>
        </w:tc>
        <w:tc>
          <w:tcPr>
            <w:tcW w:w="1174" w:type="dxa"/>
            <w:shd w:val="clear" w:color="auto" w:fill="auto"/>
          </w:tcPr>
          <w:p w14:paraId="4E9554C8" w14:textId="77777777" w:rsidR="0091649A" w:rsidRDefault="0091649A" w:rsidP="00915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51E26DA6" w14:textId="77777777" w:rsidR="0091649A" w:rsidRPr="00B867A0" w:rsidRDefault="0091649A" w:rsidP="00915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63A442EA" w14:textId="77777777" w:rsidTr="0044312F">
        <w:tc>
          <w:tcPr>
            <w:tcW w:w="532" w:type="dxa"/>
            <w:shd w:val="clear" w:color="auto" w:fill="auto"/>
          </w:tcPr>
          <w:p w14:paraId="0F43FD87" w14:textId="2BE3EE46" w:rsidR="00A139C3" w:rsidRPr="000B392C" w:rsidRDefault="00A139C3" w:rsidP="00A139C3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E6E6E6"/>
          </w:tcPr>
          <w:p w14:paraId="3E61D126" w14:textId="6BB8CA00" w:rsidR="00A139C3" w:rsidRDefault="00A139C3" w:rsidP="009164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91649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962" w:type="dxa"/>
            <w:shd w:val="clear" w:color="auto" w:fill="E6E6E6"/>
          </w:tcPr>
          <w:p w14:paraId="49A185FB" w14:textId="33B172EE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Prüfung der rechnerischen Nachweise für die Ausführungsplanung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549DCC98" w14:textId="6B3C8511" w:rsidR="00A139C3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216" w:type="dxa"/>
            <w:shd w:val="clear" w:color="auto" w:fill="auto"/>
          </w:tcPr>
          <w:p w14:paraId="44BEB7F6" w14:textId="77777777" w:rsidR="00A139C3" w:rsidRPr="00DF204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9A28A0" w14:paraId="3182BA08" w14:textId="77777777" w:rsidTr="0044312F">
        <w:tc>
          <w:tcPr>
            <w:tcW w:w="532" w:type="dxa"/>
            <w:shd w:val="clear" w:color="auto" w:fill="auto"/>
          </w:tcPr>
          <w:p w14:paraId="68168584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430CFC75" w14:textId="77777777" w:rsidR="00A139C3" w:rsidRPr="00C63157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07646F27" w14:textId="32E9744E" w:rsidR="00F75899" w:rsidRDefault="000A225D" w:rsidP="00C72E01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E470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Prüfung der statischen Berechnung </w:t>
            </w:r>
            <w:r w:rsidR="00563820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und Bemessung (Ausführungsstatik) </w:t>
            </w:r>
            <w:r w:rsidRPr="004E4705">
              <w:rPr>
                <w:rFonts w:ascii="Arial" w:hAnsi="Arial" w:cs="Arial"/>
                <w:i/>
                <w:color w:val="0000FF"/>
                <w:sz w:val="20"/>
                <w:szCs w:val="20"/>
              </w:rPr>
              <w:t>in statisch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er, konstruktiv</w:t>
            </w:r>
            <w:r w:rsidRPr="004E470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er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und</w:t>
            </w:r>
            <w:r w:rsidRPr="004E470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wirtschaftlicher Hinsicht</w:t>
            </w:r>
            <w:r w:rsidR="00AC0FB7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</w:t>
            </w:r>
            <w:r w:rsidR="002C68E7">
              <w:rPr>
                <w:rFonts w:ascii="Arial" w:hAnsi="Arial" w:cs="Arial"/>
                <w:i/>
                <w:color w:val="0000FF"/>
                <w:sz w:val="20"/>
                <w:szCs w:val="20"/>
              </w:rPr>
              <w:t>(</w:t>
            </w:r>
            <w:r w:rsidR="00AC0FB7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HOAI, § 51, </w:t>
            </w:r>
            <w:proofErr w:type="spellStart"/>
            <w:r w:rsidR="00AC0FB7">
              <w:rPr>
                <w:rFonts w:ascii="Arial" w:hAnsi="Arial" w:cs="Arial"/>
                <w:i/>
                <w:color w:val="0000FF"/>
                <w:sz w:val="20"/>
                <w:szCs w:val="20"/>
              </w:rPr>
              <w:t>Lph</w:t>
            </w:r>
            <w:proofErr w:type="spellEnd"/>
            <w:r w:rsidR="00AC0FB7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4)</w:t>
            </w:r>
            <w:r w:rsidR="00F75899">
              <w:rPr>
                <w:rFonts w:ascii="Arial" w:hAnsi="Arial" w:cs="Arial"/>
                <w:i/>
                <w:color w:val="0000FF"/>
                <w:sz w:val="20"/>
                <w:szCs w:val="20"/>
              </w:rPr>
              <w:t>:</w:t>
            </w:r>
          </w:p>
          <w:p w14:paraId="2AA1511A" w14:textId="77777777" w:rsidR="00F75899" w:rsidRDefault="00F75899" w:rsidP="00563820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Voraussetzungen und Annahmen der statischen Berechnung</w:t>
            </w:r>
          </w:p>
          <w:p w14:paraId="5B9FA974" w14:textId="77777777" w:rsidR="00F75899" w:rsidRDefault="00F75899" w:rsidP="00563820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auf Vollständigkeit der statischen Berechnung</w:t>
            </w:r>
          </w:p>
          <w:p w14:paraId="6E2CC2B9" w14:textId="3B00503A" w:rsidR="00B652C3" w:rsidRDefault="00B652C3" w:rsidP="00563820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652C3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Prüfen der </w:t>
            </w:r>
            <w:r w:rsidR="004021D5">
              <w:rPr>
                <w:rFonts w:ascii="Arial" w:hAnsi="Arial" w:cs="Arial"/>
                <w:i/>
                <w:color w:val="0000FF"/>
                <w:sz w:val="20"/>
                <w:szCs w:val="20"/>
              </w:rPr>
              <w:t>Richtigkeit</w:t>
            </w:r>
            <w:r w:rsidRPr="00B652C3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der Zahlenrechnung</w:t>
            </w:r>
          </w:p>
          <w:p w14:paraId="6F597D7C" w14:textId="30F52872" w:rsidR="00B652C3" w:rsidRDefault="00DE4432" w:rsidP="00563820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652C3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Prüfen der </w:t>
            </w:r>
            <w:r w:rsidR="004021D5">
              <w:rPr>
                <w:rFonts w:ascii="Arial" w:hAnsi="Arial" w:cs="Arial"/>
                <w:i/>
                <w:color w:val="0000FF"/>
                <w:sz w:val="20"/>
                <w:szCs w:val="20"/>
              </w:rPr>
              <w:t>N</w:t>
            </w:r>
            <w:r w:rsidRPr="00B652C3">
              <w:rPr>
                <w:rFonts w:ascii="Arial" w:hAnsi="Arial" w:cs="Arial"/>
                <w:i/>
                <w:color w:val="0000FF"/>
                <w:sz w:val="20"/>
                <w:szCs w:val="20"/>
              </w:rPr>
              <w:t>achweise der maßgebenden Bauzustände</w:t>
            </w:r>
          </w:p>
          <w:p w14:paraId="643DF6BC" w14:textId="580DF4A6" w:rsidR="003B72BA" w:rsidRPr="00F75899" w:rsidRDefault="00171D3A" w:rsidP="00171D3A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F01A58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er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mittelten</w:t>
            </w:r>
            <w:r w:rsidRPr="00F01A58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Materialmengen</w:t>
            </w:r>
          </w:p>
        </w:tc>
        <w:tc>
          <w:tcPr>
            <w:tcW w:w="1174" w:type="dxa"/>
          </w:tcPr>
          <w:p w14:paraId="382F6928" w14:textId="77777777" w:rsidR="00A139C3" w:rsidRPr="009A28A0" w:rsidRDefault="00A139C3" w:rsidP="00A139C3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0DE1FBBA" w14:textId="77777777" w:rsidR="00A139C3" w:rsidRPr="009A28A0" w:rsidRDefault="00A139C3" w:rsidP="00A139C3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A139C3" w:rsidRPr="005B60C8" w14:paraId="7F1CE980" w14:textId="77777777" w:rsidTr="0044312F">
        <w:tc>
          <w:tcPr>
            <w:tcW w:w="532" w:type="dxa"/>
            <w:shd w:val="clear" w:color="auto" w:fill="auto"/>
          </w:tcPr>
          <w:p w14:paraId="649D1A2F" w14:textId="3CF9529D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7A027016" w14:textId="77777777" w:rsidR="00A139C3" w:rsidRPr="005B60C8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4A92F53A" w14:textId="4E8023D6" w:rsidR="00A139C3" w:rsidRPr="004E4705" w:rsidRDefault="000A225D" w:rsidP="000A225D">
            <w:pPr>
              <w:rPr>
                <w:rFonts w:cs="Arial"/>
                <w:i/>
                <w:color w:val="0000FF"/>
                <w:sz w:val="20"/>
              </w:rPr>
            </w:pPr>
            <w:r w:rsidRPr="00AD2F87">
              <w:rPr>
                <w:rFonts w:ascii="Arial" w:hAnsi="Arial" w:cs="Arial"/>
                <w:bCs/>
                <w:i/>
                <w:color w:val="0000FF"/>
                <w:sz w:val="20"/>
                <w:szCs w:val="20"/>
              </w:rPr>
              <w:t>Überprüfung des Standardsachregisters (Fundstellenverzeichnis) und Überprüfung der Zusammenstellung der Ausführungsunterlagen</w:t>
            </w:r>
            <w:r w:rsidR="00171D3A">
              <w:rPr>
                <w:rFonts w:ascii="Arial" w:hAnsi="Arial" w:cs="Arial"/>
                <w:bCs/>
                <w:i/>
                <w:color w:val="0000FF"/>
                <w:sz w:val="20"/>
                <w:szCs w:val="20"/>
              </w:rPr>
              <w:t xml:space="preserve"> gem. ZTV-ING, Teil</w:t>
            </w:r>
            <w:r w:rsidR="00BF2DF2">
              <w:rPr>
                <w:rFonts w:ascii="Arial" w:hAnsi="Arial" w:cs="Arial"/>
                <w:bCs/>
                <w:i/>
                <w:color w:val="0000FF"/>
                <w:sz w:val="20"/>
                <w:szCs w:val="20"/>
              </w:rPr>
              <w:t xml:space="preserve"> 1, Abschnitt 2</w:t>
            </w:r>
          </w:p>
        </w:tc>
        <w:tc>
          <w:tcPr>
            <w:tcW w:w="1174" w:type="dxa"/>
          </w:tcPr>
          <w:p w14:paraId="02D68804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7B2CC20A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29CD0780" w14:textId="77777777" w:rsidTr="0044312F">
        <w:tc>
          <w:tcPr>
            <w:tcW w:w="532" w:type="dxa"/>
            <w:shd w:val="clear" w:color="auto" w:fill="auto"/>
          </w:tcPr>
          <w:p w14:paraId="18D44189" w14:textId="4EF6AE27" w:rsidR="00A139C3" w:rsidRPr="000B392C" w:rsidRDefault="00A139C3" w:rsidP="00A139C3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E6E6E6"/>
          </w:tcPr>
          <w:p w14:paraId="21E2ECA1" w14:textId="2837595C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5962" w:type="dxa"/>
            <w:shd w:val="clear" w:color="auto" w:fill="E6E6E6"/>
          </w:tcPr>
          <w:p w14:paraId="199C9762" w14:textId="4328EB2A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Prüfung der zugehörigen Ausführungszeichnungen in statisch-konstruktiver Hinsicht (s. RVP, Kap. 11)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27685B9A" w14:textId="354C879F" w:rsidR="00A139C3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216" w:type="dxa"/>
            <w:shd w:val="clear" w:color="auto" w:fill="auto"/>
          </w:tcPr>
          <w:p w14:paraId="698EE3FB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2400DB10" w14:textId="77777777" w:rsidTr="0044312F">
        <w:tc>
          <w:tcPr>
            <w:tcW w:w="532" w:type="dxa"/>
            <w:shd w:val="clear" w:color="auto" w:fill="auto"/>
          </w:tcPr>
          <w:p w14:paraId="1850EA24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73333779" w14:textId="77777777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74EA6757" w14:textId="48495D84" w:rsidR="00A139C3" w:rsidRDefault="00A139C3" w:rsidP="00A139C3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E470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Prüfung der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Ausführungszeichnungen</w:t>
            </w:r>
            <w:r w:rsidR="003B72BA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(</w:t>
            </w:r>
            <w:r w:rsidR="00282A7D">
              <w:rPr>
                <w:rFonts w:ascii="Arial" w:hAnsi="Arial" w:cs="Arial"/>
                <w:i/>
                <w:color w:val="0000FF"/>
                <w:sz w:val="20"/>
                <w:szCs w:val="20"/>
              </w:rPr>
              <w:t>z. B.</w:t>
            </w:r>
            <w:r w:rsidR="003B72BA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Schal- und Bewehrungspläne</w:t>
            </w:r>
            <w:r w:rsidR="008605A2">
              <w:rPr>
                <w:rFonts w:ascii="Arial" w:hAnsi="Arial" w:cs="Arial"/>
                <w:i/>
                <w:color w:val="0000FF"/>
                <w:sz w:val="20"/>
                <w:szCs w:val="20"/>
              </w:rPr>
              <w:t>, Montagepläne</w:t>
            </w:r>
            <w:r w:rsidR="003B72BA">
              <w:rPr>
                <w:rFonts w:ascii="Arial" w:hAnsi="Arial" w:cs="Arial"/>
                <w:i/>
                <w:color w:val="0000FF"/>
                <w:sz w:val="20"/>
                <w:szCs w:val="20"/>
              </w:rPr>
              <w:t>)</w:t>
            </w:r>
            <w:r w:rsidRPr="004E470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in statisch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er, konstruktiv</w:t>
            </w:r>
            <w:r w:rsidRPr="004E470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er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und wirtschaftlicher Hinsicht </w:t>
            </w:r>
            <w:r w:rsidR="00282A7D">
              <w:rPr>
                <w:rFonts w:ascii="Arial" w:hAnsi="Arial" w:cs="Arial"/>
                <w:i/>
                <w:color w:val="0000FF"/>
                <w:sz w:val="20"/>
                <w:szCs w:val="20"/>
              </w:rPr>
              <w:t>z. B.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:</w:t>
            </w:r>
          </w:p>
          <w:p w14:paraId="77FE48C9" w14:textId="12D9DDDF" w:rsidR="00FF2C52" w:rsidRDefault="00FF2C52" w:rsidP="00FF2C52">
            <w:pPr>
              <w:pStyle w:val="Listenabsatz"/>
              <w:numPr>
                <w:ilvl w:val="0"/>
                <w:numId w:val="40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auf Übereinstimmung mit der statischen Berechnung</w:t>
            </w:r>
            <w:r w:rsidR="008605A2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(Ausführungsstatik)</w:t>
            </w:r>
          </w:p>
          <w:p w14:paraId="36EA6BD0" w14:textId="34C622EE" w:rsidR="00FF2C52" w:rsidRDefault="00FF2C52" w:rsidP="00FF2C52">
            <w:pPr>
              <w:pStyle w:val="Listenabsatz"/>
              <w:numPr>
                <w:ilvl w:val="0"/>
                <w:numId w:val="40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auf konstruktiv richtige Ausbildung</w:t>
            </w:r>
          </w:p>
          <w:p w14:paraId="7D754557" w14:textId="1A42BF78" w:rsidR="008605A2" w:rsidRDefault="008605A2" w:rsidP="00FF2C52">
            <w:pPr>
              <w:pStyle w:val="Listenabsatz"/>
              <w:numPr>
                <w:ilvl w:val="0"/>
                <w:numId w:val="40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Prüfung auf Vollständigkeit der </w:t>
            </w:r>
            <w:r w:rsidR="00E24174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dargestellten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Tragwerksbestandteile</w:t>
            </w:r>
          </w:p>
          <w:p w14:paraId="25740B4C" w14:textId="6915D428" w:rsidR="00A139C3" w:rsidRDefault="00FF2C52" w:rsidP="00062978">
            <w:pPr>
              <w:pStyle w:val="Listenabsatz"/>
              <w:numPr>
                <w:ilvl w:val="0"/>
                <w:numId w:val="40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Prüfung der Maße in statisch-konstruktiver </w:t>
            </w:r>
            <w:r w:rsidR="00E24174">
              <w:rPr>
                <w:rFonts w:ascii="Arial" w:hAnsi="Arial" w:cs="Arial"/>
                <w:i/>
                <w:color w:val="0000FF"/>
                <w:sz w:val="20"/>
                <w:szCs w:val="20"/>
              </w:rPr>
              <w:t>Hins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icht</w:t>
            </w:r>
          </w:p>
          <w:p w14:paraId="00D7B7E4" w14:textId="6D37C747" w:rsidR="003276BE" w:rsidRDefault="003276BE" w:rsidP="00062978">
            <w:pPr>
              <w:pStyle w:val="Listenabsatz"/>
              <w:numPr>
                <w:ilvl w:val="0"/>
                <w:numId w:val="40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Überprüfung der Geometrie hinsichtlich der Hauptachsen und Schnittpunkte (Lage, Kreuzungswinkel, Höhe in diesen Punkten);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br/>
              <w:t>Stichproben der Hauptkoten in Längs- und Querschnitten</w:t>
            </w:r>
          </w:p>
          <w:p w14:paraId="0EE41957" w14:textId="48CE0C7A" w:rsidR="00563820" w:rsidRPr="005A5CEF" w:rsidRDefault="003B72BA" w:rsidP="00CB1BC9">
            <w:pPr>
              <w:pStyle w:val="Listenabsatz"/>
              <w:numPr>
                <w:ilvl w:val="0"/>
                <w:numId w:val="40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von Positionsplänen</w:t>
            </w:r>
            <w:r w:rsidR="00E24174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oder Positionseintragungen</w:t>
            </w:r>
          </w:p>
        </w:tc>
        <w:tc>
          <w:tcPr>
            <w:tcW w:w="1174" w:type="dxa"/>
            <w:shd w:val="clear" w:color="auto" w:fill="auto"/>
          </w:tcPr>
          <w:p w14:paraId="5FACE629" w14:textId="77777777" w:rsidR="00A139C3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07069EA5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2107F897" w14:textId="77777777" w:rsidTr="0044312F">
        <w:tc>
          <w:tcPr>
            <w:tcW w:w="532" w:type="dxa"/>
            <w:shd w:val="clear" w:color="auto" w:fill="auto"/>
          </w:tcPr>
          <w:p w14:paraId="00C1B091" w14:textId="7C37FBE8" w:rsidR="00A139C3" w:rsidRPr="000B392C" w:rsidRDefault="00A139C3" w:rsidP="00A139C3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E6E6E6"/>
          </w:tcPr>
          <w:p w14:paraId="219F5AB5" w14:textId="233B491C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5962" w:type="dxa"/>
            <w:shd w:val="clear" w:color="auto" w:fill="E6E6E6"/>
          </w:tcPr>
          <w:p w14:paraId="796795C9" w14:textId="2E271059" w:rsidR="00A139C3" w:rsidRPr="009A0B85" w:rsidRDefault="00A139C3" w:rsidP="00A139C3">
            <w:pPr>
              <w:rPr>
                <w:rFonts w:ascii="Arial" w:hAnsi="Arial" w:cs="Arial"/>
                <w:sz w:val="20"/>
              </w:rPr>
            </w:pPr>
            <w:r w:rsidRPr="00A22A36">
              <w:rPr>
                <w:rFonts w:ascii="Arial" w:hAnsi="Arial" w:cs="Arial"/>
                <w:sz w:val="20"/>
                <w:szCs w:val="20"/>
              </w:rPr>
              <w:t>Prüfung der Werkstattzeichnungen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22A36">
              <w:rPr>
                <w:rFonts w:ascii="Arial" w:hAnsi="Arial" w:cs="Arial"/>
                <w:sz w:val="20"/>
                <w:szCs w:val="20"/>
              </w:rPr>
              <w:t xml:space="preserve">des </w:t>
            </w:r>
            <w:r>
              <w:rPr>
                <w:rFonts w:ascii="Arial" w:hAnsi="Arial" w:cs="Arial"/>
                <w:sz w:val="20"/>
                <w:szCs w:val="20"/>
              </w:rPr>
              <w:t>Stahlbaus oder Ingenieurholzbaus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15EA4907" w14:textId="7B449959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216" w:type="dxa"/>
            <w:shd w:val="clear" w:color="auto" w:fill="auto"/>
          </w:tcPr>
          <w:p w14:paraId="58005D4B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2A1" w:rsidRPr="005B60C8" w14:paraId="6BAE3E6F" w14:textId="77777777" w:rsidTr="0044312F">
        <w:tc>
          <w:tcPr>
            <w:tcW w:w="532" w:type="dxa"/>
            <w:shd w:val="clear" w:color="auto" w:fill="auto"/>
          </w:tcPr>
          <w:p w14:paraId="0A1D86E1" w14:textId="77777777" w:rsidR="001E12A1" w:rsidRPr="000B392C" w:rsidRDefault="001E12A1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29CC182B" w14:textId="77777777" w:rsidR="001E12A1" w:rsidRDefault="001E12A1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15C7E677" w14:textId="6221F94F" w:rsidR="001E12A1" w:rsidRDefault="001E12A1" w:rsidP="001E12A1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der Werkstattzeichnung in statischer, konstruktiver und wirtschaftlicher Hinsicht</w:t>
            </w:r>
          </w:p>
        </w:tc>
        <w:tc>
          <w:tcPr>
            <w:tcW w:w="1174" w:type="dxa"/>
          </w:tcPr>
          <w:p w14:paraId="30E12997" w14:textId="77777777" w:rsidR="001E12A1" w:rsidRPr="00B867A0" w:rsidRDefault="001E12A1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49054ED6" w14:textId="77777777" w:rsidR="001E12A1" w:rsidRPr="00B867A0" w:rsidRDefault="001E12A1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260FB6AC" w14:textId="77777777" w:rsidTr="0044312F">
        <w:tc>
          <w:tcPr>
            <w:tcW w:w="532" w:type="dxa"/>
            <w:shd w:val="clear" w:color="auto" w:fill="auto"/>
          </w:tcPr>
          <w:p w14:paraId="38263527" w14:textId="77777777" w:rsidR="00A139C3" w:rsidRPr="000B392C" w:rsidRDefault="00A139C3" w:rsidP="00A139C3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E6E6E6"/>
          </w:tcPr>
          <w:p w14:paraId="2CD1FCD3" w14:textId="57D6C4D0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5962" w:type="dxa"/>
            <w:shd w:val="clear" w:color="auto" w:fill="E6E6E6"/>
          </w:tcPr>
          <w:p w14:paraId="0EDCF476" w14:textId="77777777" w:rsidR="00A139C3" w:rsidRPr="009A0B85" w:rsidRDefault="00A139C3" w:rsidP="00A139C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Prüfung einer gesonderten Lastvorberechnung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4D9B031F" w14:textId="6E147D72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216" w:type="dxa"/>
            <w:shd w:val="clear" w:color="auto" w:fill="auto"/>
          </w:tcPr>
          <w:p w14:paraId="4ED39533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6EA" w:rsidRPr="005B60C8" w14:paraId="09C018AA" w14:textId="77777777" w:rsidTr="0044312F">
        <w:tc>
          <w:tcPr>
            <w:tcW w:w="532" w:type="dxa"/>
            <w:shd w:val="clear" w:color="auto" w:fill="auto"/>
          </w:tcPr>
          <w:p w14:paraId="37901DA3" w14:textId="77777777" w:rsidR="00B466EA" w:rsidRPr="000B392C" w:rsidRDefault="00B466EA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2ECDC32B" w14:textId="77777777" w:rsidR="00B466EA" w:rsidRDefault="00B466EA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26C51101" w14:textId="0F9945B2" w:rsidR="00B466EA" w:rsidRPr="008034B1" w:rsidRDefault="004168E4" w:rsidP="001604F0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Prüfung der Lastvorberechnung </w:t>
            </w:r>
            <w:r w:rsidR="005273D0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bzw. </w:t>
            </w:r>
            <w:r w:rsidR="001604F0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des </w:t>
            </w:r>
            <w:r w:rsidR="005273D0">
              <w:rPr>
                <w:rFonts w:ascii="Arial" w:hAnsi="Arial" w:cs="Arial"/>
                <w:i/>
                <w:color w:val="0000FF"/>
                <w:sz w:val="20"/>
                <w:szCs w:val="20"/>
              </w:rPr>
              <w:t>Lastenplan</w:t>
            </w:r>
            <w:r w:rsidR="001604F0">
              <w:rPr>
                <w:rFonts w:ascii="Arial" w:hAnsi="Arial" w:cs="Arial"/>
                <w:i/>
                <w:color w:val="0000FF"/>
                <w:sz w:val="20"/>
                <w:szCs w:val="20"/>
              </w:rPr>
              <w:t>s</w:t>
            </w:r>
            <w:r w:rsidR="005273D0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(</w:t>
            </w:r>
            <w:r w:rsidR="005273D0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z. B. als Grundlage der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Grundbruch- und Setzungsberechnung</w:t>
            </w:r>
            <w:r w:rsidR="001604F0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in der Geotechnik oder</w:t>
            </w:r>
            <w:r w:rsidR="005273D0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der Lagerlastenaufstellung usw.)</w:t>
            </w:r>
          </w:p>
        </w:tc>
        <w:tc>
          <w:tcPr>
            <w:tcW w:w="1174" w:type="dxa"/>
          </w:tcPr>
          <w:p w14:paraId="712A18AB" w14:textId="77777777" w:rsidR="00B466EA" w:rsidRPr="00B867A0" w:rsidRDefault="00B466EA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770158FF" w14:textId="77777777" w:rsidR="00B466EA" w:rsidRPr="00B867A0" w:rsidRDefault="00B466EA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1636DD5A" w14:textId="77777777" w:rsidTr="0044312F">
        <w:tc>
          <w:tcPr>
            <w:tcW w:w="532" w:type="dxa"/>
            <w:shd w:val="clear" w:color="auto" w:fill="auto"/>
          </w:tcPr>
          <w:p w14:paraId="1415DAAE" w14:textId="77777777" w:rsidR="00A139C3" w:rsidRPr="000B392C" w:rsidRDefault="00A139C3" w:rsidP="00A139C3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E6E6E6"/>
          </w:tcPr>
          <w:p w14:paraId="2572FAB6" w14:textId="4850D1E1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5962" w:type="dxa"/>
            <w:shd w:val="clear" w:color="auto" w:fill="E6E6E6"/>
          </w:tcPr>
          <w:p w14:paraId="4708E61E" w14:textId="776AB0A0" w:rsidR="00A139C3" w:rsidRPr="009A0B85" w:rsidRDefault="00A139C3" w:rsidP="002D0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Prüfung der Einstufung in militärische Lastenklassen</w:t>
            </w:r>
            <w:r>
              <w:rPr>
                <w:rFonts w:ascii="Arial" w:hAnsi="Arial" w:cs="Arial"/>
                <w:sz w:val="20"/>
                <w:szCs w:val="20"/>
              </w:rPr>
              <w:br/>
              <w:t>oder Prüfung der Bemessung nach STAN</w:t>
            </w:r>
            <w:r w:rsidR="002D090B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 2021 für militärische Lastenklassen und Prüfung der Bemessung nach besonderen Lasten wie z. B. besondere Schwerlastfahrzeuge, Straßenbahnen usw. (s. RVP, Kap.11)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3B70EA1C" w14:textId="3D5E676B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1216" w:type="dxa"/>
            <w:shd w:val="clear" w:color="auto" w:fill="auto"/>
          </w:tcPr>
          <w:p w14:paraId="75D20C82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3D8" w:rsidRPr="005B60C8" w14:paraId="3BF65F7D" w14:textId="77777777" w:rsidTr="0044312F">
        <w:tc>
          <w:tcPr>
            <w:tcW w:w="532" w:type="dxa"/>
            <w:shd w:val="clear" w:color="auto" w:fill="auto"/>
          </w:tcPr>
          <w:p w14:paraId="30DCEBBF" w14:textId="77777777" w:rsidR="00D673D8" w:rsidRPr="000B392C" w:rsidRDefault="00D673D8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264CBC48" w14:textId="77777777" w:rsidR="00D673D8" w:rsidRDefault="00D673D8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3F5E8B09" w14:textId="77777777" w:rsidR="00B87368" w:rsidRPr="00B87368" w:rsidRDefault="00B87368" w:rsidP="00B87368">
            <w:pPr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87368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Voraussetzungen und Annahmen der statischen Berechnung</w:t>
            </w:r>
          </w:p>
          <w:p w14:paraId="2908A85F" w14:textId="77777777" w:rsidR="00B87368" w:rsidRPr="00B87368" w:rsidRDefault="00B87368" w:rsidP="00B87368">
            <w:pPr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87368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auf Vollständigkeit der statischen Berechnung</w:t>
            </w:r>
          </w:p>
          <w:p w14:paraId="54F34DF0" w14:textId="77777777" w:rsidR="00B87368" w:rsidRDefault="00B87368" w:rsidP="00B87368">
            <w:pPr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87368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Richtigkeit der Zahlenrechnung</w:t>
            </w:r>
          </w:p>
          <w:p w14:paraId="68DFCAFB" w14:textId="49911CC1" w:rsidR="00856F62" w:rsidRPr="008034B1" w:rsidRDefault="00856F62" w:rsidP="00B87368">
            <w:pPr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der Berücksichtigung der Ergebnisse der Bemessung für militärische Lastenklassen oder für besondere Lasten in den Ausführungszeichnungen</w:t>
            </w:r>
          </w:p>
        </w:tc>
        <w:tc>
          <w:tcPr>
            <w:tcW w:w="1174" w:type="dxa"/>
            <w:shd w:val="clear" w:color="auto" w:fill="auto"/>
          </w:tcPr>
          <w:p w14:paraId="6C7ADB31" w14:textId="77777777" w:rsidR="00D673D8" w:rsidRPr="00B867A0" w:rsidRDefault="00D673D8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4037E91A" w14:textId="77777777" w:rsidR="00D673D8" w:rsidRPr="00B867A0" w:rsidRDefault="00D673D8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2A577C77" w14:textId="77777777" w:rsidTr="0044312F">
        <w:tc>
          <w:tcPr>
            <w:tcW w:w="532" w:type="dxa"/>
            <w:shd w:val="clear" w:color="auto" w:fill="auto"/>
          </w:tcPr>
          <w:p w14:paraId="04B704D1" w14:textId="17C60DBB" w:rsidR="00A139C3" w:rsidRPr="000B392C" w:rsidRDefault="00A139C3" w:rsidP="00A139C3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E6E6E6"/>
          </w:tcPr>
          <w:p w14:paraId="7C40872F" w14:textId="47207CD3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5962" w:type="dxa"/>
            <w:shd w:val="clear" w:color="auto" w:fill="E6E6E6"/>
          </w:tcPr>
          <w:p w14:paraId="528F1E4B" w14:textId="419564F3" w:rsidR="00A139C3" w:rsidRDefault="00A139C3" w:rsidP="00CA5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Prüfung von</w:t>
            </w:r>
            <w:r w:rsidR="00B765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08B3">
              <w:rPr>
                <w:rFonts w:ascii="Arial" w:hAnsi="Arial" w:cs="Arial"/>
                <w:sz w:val="20"/>
                <w:szCs w:val="20"/>
              </w:rPr>
              <w:t>Einflusslinien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4B08B3">
              <w:rPr>
                <w:rFonts w:ascii="Arial" w:hAnsi="Arial" w:cs="Arial"/>
                <w:sz w:val="20"/>
                <w:szCs w:val="20"/>
              </w:rPr>
              <w:t xml:space="preserve">für </w:t>
            </w:r>
            <w:r>
              <w:rPr>
                <w:rFonts w:ascii="Arial" w:hAnsi="Arial" w:cs="Arial"/>
                <w:sz w:val="20"/>
                <w:szCs w:val="20"/>
              </w:rPr>
              <w:t>die</w:t>
            </w:r>
            <w:r w:rsidR="00B765CD">
              <w:rPr>
                <w:rFonts w:ascii="Arial" w:hAnsi="Arial" w:cs="Arial"/>
                <w:sz w:val="20"/>
                <w:szCs w:val="20"/>
              </w:rPr>
              <w:t xml:space="preserve"> Berechnung von Schnittgrößen bzw. Lagerlasten (</w:t>
            </w:r>
            <w:r w:rsidR="005B53CE">
              <w:rPr>
                <w:rFonts w:ascii="Arial" w:hAnsi="Arial" w:cs="Arial"/>
                <w:sz w:val="20"/>
                <w:szCs w:val="20"/>
              </w:rPr>
              <w:t>anwendbar</w:t>
            </w:r>
            <w:r w:rsidR="00B765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2A7D">
              <w:rPr>
                <w:rFonts w:ascii="Arial" w:hAnsi="Arial" w:cs="Arial"/>
                <w:sz w:val="20"/>
                <w:szCs w:val="20"/>
              </w:rPr>
              <w:t>z. B.</w:t>
            </w:r>
            <w:r w:rsidR="00B765CD">
              <w:rPr>
                <w:rFonts w:ascii="Arial" w:hAnsi="Arial" w:cs="Arial"/>
                <w:sz w:val="20"/>
                <w:szCs w:val="20"/>
              </w:rPr>
              <w:t xml:space="preserve"> für die </w:t>
            </w:r>
            <w:r w:rsidR="005B53CE">
              <w:rPr>
                <w:rFonts w:ascii="Arial" w:hAnsi="Arial" w:cs="Arial"/>
                <w:sz w:val="20"/>
                <w:szCs w:val="20"/>
              </w:rPr>
              <w:t>Bel</w:t>
            </w:r>
            <w:r w:rsidR="00B765CD">
              <w:rPr>
                <w:rFonts w:ascii="Arial" w:hAnsi="Arial" w:cs="Arial"/>
                <w:sz w:val="20"/>
                <w:szCs w:val="20"/>
              </w:rPr>
              <w:t>ast</w:t>
            </w:r>
            <w:r w:rsidR="005B53CE">
              <w:rPr>
                <w:rFonts w:ascii="Arial" w:hAnsi="Arial" w:cs="Arial"/>
                <w:sz w:val="20"/>
                <w:szCs w:val="20"/>
              </w:rPr>
              <w:t>ungs</w:t>
            </w:r>
            <w:r w:rsidR="00B765CD">
              <w:rPr>
                <w:rFonts w:ascii="Arial" w:hAnsi="Arial" w:cs="Arial"/>
                <w:sz w:val="20"/>
                <w:szCs w:val="20"/>
              </w:rPr>
              <w:t>berechnung</w:t>
            </w:r>
            <w:r w:rsidR="007E0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53CE">
              <w:rPr>
                <w:rFonts w:ascii="Arial" w:hAnsi="Arial" w:cs="Arial"/>
                <w:sz w:val="20"/>
                <w:szCs w:val="20"/>
              </w:rPr>
              <w:t>bei</w:t>
            </w:r>
            <w:r w:rsidR="007E0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08B3">
              <w:rPr>
                <w:rFonts w:ascii="Arial" w:hAnsi="Arial" w:cs="Arial"/>
                <w:sz w:val="20"/>
                <w:szCs w:val="20"/>
              </w:rPr>
              <w:t>Schwertransporte</w:t>
            </w:r>
            <w:r w:rsidR="005B53CE">
              <w:rPr>
                <w:rFonts w:ascii="Arial" w:hAnsi="Arial" w:cs="Arial"/>
                <w:sz w:val="20"/>
                <w:szCs w:val="20"/>
              </w:rPr>
              <w:t>n</w:t>
            </w:r>
            <w:r w:rsidR="007B3E16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E42A08" w:rsidRPr="00E42A08">
              <w:rPr>
                <w:rFonts w:ascii="Arial" w:hAnsi="Arial" w:cs="Arial"/>
                <w:sz w:val="20"/>
                <w:szCs w:val="20"/>
              </w:rPr>
              <w:t>s. RVP, Kap.11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578A05C7" w14:textId="7961A504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  <w:tc>
          <w:tcPr>
            <w:tcW w:w="1216" w:type="dxa"/>
            <w:shd w:val="clear" w:color="auto" w:fill="auto"/>
          </w:tcPr>
          <w:p w14:paraId="650C77A9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20080615" w14:textId="77777777" w:rsidTr="0044312F">
        <w:tc>
          <w:tcPr>
            <w:tcW w:w="532" w:type="dxa"/>
            <w:shd w:val="clear" w:color="auto" w:fill="auto"/>
          </w:tcPr>
          <w:p w14:paraId="16609DEC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13972C59" w14:textId="77777777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2CF5B0C0" w14:textId="77777777" w:rsidR="00CB1BC9" w:rsidRPr="00CB1BC9" w:rsidRDefault="005B53CE" w:rsidP="00CB1BC9">
            <w:pPr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87368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Voraussetzungen und Annahmen der statischen Berechnung</w:t>
            </w:r>
          </w:p>
          <w:p w14:paraId="1DA1649A" w14:textId="77777777" w:rsidR="00A139C3" w:rsidRDefault="005B53CE" w:rsidP="00CB1BC9">
            <w:pPr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87368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Richtigkeit der Zahlenrechnung</w:t>
            </w:r>
          </w:p>
          <w:p w14:paraId="793BFE01" w14:textId="77777777" w:rsidR="00164235" w:rsidRDefault="00164235" w:rsidP="00CB1BC9">
            <w:pPr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164235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Auswahl der Nachweispunkte für die wesentlichen tragenden Konstruktionsteile hinsichtlich Vollständigkeit</w:t>
            </w:r>
          </w:p>
          <w:p w14:paraId="298CFBFE" w14:textId="67FBF3E2" w:rsidR="00164235" w:rsidRPr="00CB1BC9" w:rsidRDefault="00164235" w:rsidP="00CB1BC9">
            <w:pPr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164235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Einflusslinien für die entsprechenden Schnittkräfte einschließlich der entsprechenden Dokumentationsvorgaben gemäß DB-Richtlinie 804.</w:t>
            </w:r>
          </w:p>
        </w:tc>
        <w:tc>
          <w:tcPr>
            <w:tcW w:w="1174" w:type="dxa"/>
            <w:shd w:val="clear" w:color="auto" w:fill="auto"/>
          </w:tcPr>
          <w:p w14:paraId="20AC18D1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0540BFBA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16D629B0" w14:textId="77777777" w:rsidTr="0044312F">
        <w:tc>
          <w:tcPr>
            <w:tcW w:w="532" w:type="dxa"/>
            <w:shd w:val="clear" w:color="auto" w:fill="auto"/>
          </w:tcPr>
          <w:p w14:paraId="0F64C0C1" w14:textId="3F92A84E" w:rsidR="00A139C3" w:rsidRPr="000B392C" w:rsidRDefault="00A139C3" w:rsidP="00A139C3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E6E6E6"/>
          </w:tcPr>
          <w:p w14:paraId="2743552D" w14:textId="310A03CE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5962" w:type="dxa"/>
            <w:shd w:val="clear" w:color="auto" w:fill="E6E6E6"/>
          </w:tcPr>
          <w:p w14:paraId="5D276781" w14:textId="063D587B" w:rsidR="00A139C3" w:rsidRDefault="00A139C3" w:rsidP="00E42A08">
            <w:pPr>
              <w:rPr>
                <w:rFonts w:ascii="Arial" w:hAnsi="Arial" w:cs="Arial"/>
                <w:sz w:val="20"/>
                <w:szCs w:val="20"/>
              </w:rPr>
            </w:pPr>
            <w:r w:rsidRPr="00C734DF">
              <w:rPr>
                <w:rFonts w:ascii="Arial" w:hAnsi="Arial" w:cs="Arial"/>
                <w:sz w:val="20"/>
                <w:szCs w:val="20"/>
              </w:rPr>
              <w:t>Prüfen der Nachweise zur Ermittlung der Schienenspannungen (Zusammenwirken von Tragwerk und Oberbau</w:t>
            </w:r>
            <w:r w:rsidR="00E42A08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CA507B">
              <w:rPr>
                <w:rFonts w:ascii="Arial" w:hAnsi="Arial" w:cs="Arial"/>
                <w:sz w:val="20"/>
                <w:szCs w:val="20"/>
              </w:rPr>
              <w:t>s. RVP, Kap.11)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4BBA96A1" w14:textId="7481729B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0,30</w:t>
            </w:r>
          </w:p>
        </w:tc>
        <w:tc>
          <w:tcPr>
            <w:tcW w:w="1216" w:type="dxa"/>
            <w:shd w:val="clear" w:color="auto" w:fill="auto"/>
          </w:tcPr>
          <w:p w14:paraId="5031855D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235" w:rsidRPr="005B60C8" w14:paraId="42BDEF5E" w14:textId="77777777" w:rsidTr="0044312F">
        <w:tc>
          <w:tcPr>
            <w:tcW w:w="532" w:type="dxa"/>
            <w:shd w:val="clear" w:color="auto" w:fill="auto"/>
          </w:tcPr>
          <w:p w14:paraId="4E917A81" w14:textId="77777777" w:rsidR="00164235" w:rsidRPr="000B392C" w:rsidRDefault="00164235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3E15965B" w14:textId="77777777" w:rsidR="00164235" w:rsidRDefault="00164235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5D3605B0" w14:textId="24630178" w:rsidR="00164235" w:rsidRPr="00164235" w:rsidRDefault="00164235" w:rsidP="00A139C3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164235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Modellbildung der Tragkonstruktion zur Berechnung des Zusammenwirkens von Brückentragwerk und Oberbau</w:t>
            </w:r>
          </w:p>
        </w:tc>
        <w:tc>
          <w:tcPr>
            <w:tcW w:w="1174" w:type="dxa"/>
            <w:shd w:val="clear" w:color="auto" w:fill="auto"/>
          </w:tcPr>
          <w:p w14:paraId="7C85089A" w14:textId="77777777" w:rsidR="00164235" w:rsidRPr="00B867A0" w:rsidRDefault="00164235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16A7E9B8" w14:textId="77777777" w:rsidR="00164235" w:rsidRPr="00B867A0" w:rsidRDefault="00164235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235" w:rsidRPr="005B60C8" w14:paraId="75E933E4" w14:textId="77777777" w:rsidTr="0044312F">
        <w:tc>
          <w:tcPr>
            <w:tcW w:w="532" w:type="dxa"/>
            <w:shd w:val="clear" w:color="auto" w:fill="auto"/>
          </w:tcPr>
          <w:p w14:paraId="216248E2" w14:textId="77777777" w:rsidR="00164235" w:rsidRPr="000B392C" w:rsidRDefault="00164235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5292B9A7" w14:textId="77777777" w:rsidR="00164235" w:rsidRDefault="00164235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61E9144E" w14:textId="6176EE9E" w:rsidR="00164235" w:rsidRPr="00164235" w:rsidRDefault="00164235" w:rsidP="00A139C3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164235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der rechnerischen Nachweise und Einhaltung der zulässigen Grenzwerte</w:t>
            </w:r>
          </w:p>
        </w:tc>
        <w:tc>
          <w:tcPr>
            <w:tcW w:w="1174" w:type="dxa"/>
            <w:shd w:val="clear" w:color="auto" w:fill="auto"/>
          </w:tcPr>
          <w:p w14:paraId="45BCEFF8" w14:textId="77777777" w:rsidR="00164235" w:rsidRPr="00B867A0" w:rsidRDefault="00164235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7C4ECBB1" w14:textId="77777777" w:rsidR="00164235" w:rsidRPr="00B867A0" w:rsidRDefault="00164235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00A48DFA" w14:textId="77777777" w:rsidTr="0044312F">
        <w:tc>
          <w:tcPr>
            <w:tcW w:w="532" w:type="dxa"/>
            <w:shd w:val="clear" w:color="auto" w:fill="auto"/>
          </w:tcPr>
          <w:p w14:paraId="5D349821" w14:textId="619DC2D9" w:rsidR="00A139C3" w:rsidRPr="000B392C" w:rsidRDefault="00A139C3" w:rsidP="00A139C3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lastRenderedPageBreak/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E6E6E6"/>
          </w:tcPr>
          <w:p w14:paraId="45BD0E51" w14:textId="0BA52EA8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5962" w:type="dxa"/>
            <w:shd w:val="clear" w:color="auto" w:fill="E6E6E6"/>
          </w:tcPr>
          <w:p w14:paraId="00DB1B96" w14:textId="649DB9F8" w:rsidR="00A139C3" w:rsidRPr="00C734DF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 w:rsidRPr="00C734DF">
              <w:rPr>
                <w:rFonts w:ascii="Arial" w:hAnsi="Arial" w:cs="Arial"/>
                <w:sz w:val="20"/>
                <w:szCs w:val="20"/>
              </w:rPr>
              <w:t>Prüfen einer dynamischen Berechnung,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734DF">
              <w:rPr>
                <w:rFonts w:ascii="Arial" w:hAnsi="Arial" w:cs="Arial"/>
                <w:sz w:val="20"/>
                <w:szCs w:val="20"/>
              </w:rPr>
              <w:t xml:space="preserve">sofern ein Resonanzrisiko durch die vereinfachte Überprüfung nach </w:t>
            </w:r>
            <w:proofErr w:type="spellStart"/>
            <w:r w:rsidRPr="00C734DF">
              <w:rPr>
                <w:rFonts w:ascii="Arial" w:hAnsi="Arial" w:cs="Arial"/>
                <w:sz w:val="20"/>
                <w:szCs w:val="20"/>
              </w:rPr>
              <w:t>Ril</w:t>
            </w:r>
            <w:proofErr w:type="spellEnd"/>
            <w:r w:rsidRPr="00C734DF">
              <w:rPr>
                <w:rFonts w:ascii="Arial" w:hAnsi="Arial" w:cs="Arial"/>
                <w:sz w:val="20"/>
                <w:szCs w:val="20"/>
              </w:rPr>
              <w:t xml:space="preserve"> 804 nicht ausgeschlossen werden kann bz</w:t>
            </w:r>
            <w:r>
              <w:rPr>
                <w:rFonts w:ascii="Arial" w:hAnsi="Arial" w:cs="Arial"/>
                <w:sz w:val="20"/>
                <w:szCs w:val="20"/>
              </w:rPr>
              <w:t xml:space="preserve">w. die vereinfachten Nachweise </w:t>
            </w:r>
            <w:r w:rsidRPr="00C734DF">
              <w:rPr>
                <w:rFonts w:ascii="Arial" w:hAnsi="Arial" w:cs="Arial"/>
                <w:sz w:val="20"/>
                <w:szCs w:val="20"/>
              </w:rPr>
              <w:t xml:space="preserve">zur Überprüfung des Resonanzrisikos nach </w:t>
            </w:r>
            <w:proofErr w:type="spellStart"/>
            <w:r w:rsidRPr="00C734DF">
              <w:rPr>
                <w:rFonts w:ascii="Arial" w:hAnsi="Arial" w:cs="Arial"/>
                <w:sz w:val="20"/>
                <w:szCs w:val="20"/>
              </w:rPr>
              <w:t>Ril</w:t>
            </w:r>
            <w:proofErr w:type="spellEnd"/>
            <w:r w:rsidRPr="00C734DF">
              <w:rPr>
                <w:rFonts w:ascii="Arial" w:hAnsi="Arial" w:cs="Arial"/>
                <w:sz w:val="20"/>
                <w:szCs w:val="20"/>
              </w:rPr>
              <w:t xml:space="preserve"> 804 nicht hinreichend sind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70BDFB04" w14:textId="6C8D5721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1216" w:type="dxa"/>
            <w:shd w:val="clear" w:color="auto" w:fill="auto"/>
          </w:tcPr>
          <w:p w14:paraId="4353CB21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06914402" w14:textId="77777777" w:rsidTr="0044312F">
        <w:tc>
          <w:tcPr>
            <w:tcW w:w="532" w:type="dxa"/>
            <w:shd w:val="clear" w:color="auto" w:fill="auto"/>
          </w:tcPr>
          <w:p w14:paraId="51D67E91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2CC25559" w14:textId="77777777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331DC201" w14:textId="77777777" w:rsidR="00A139C3" w:rsidRDefault="00CB1BC9" w:rsidP="00CB1BC9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CB1BC9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Zusätzlich zu den Berechnungen mit den Lastbildern LM 71, SW/0, SW/2 ist dann eine dynamische Berechnung mit Hochgeschwindigkeitszügen und Betriebszügen durchzuführen, wenn die Überprüfung des Resonanzrisikos durch Einhaltung der vorgegebenen vereinfachten Kriterien nach </w:t>
            </w:r>
            <w:proofErr w:type="spellStart"/>
            <w:r w:rsidRPr="00CB1BC9">
              <w:rPr>
                <w:rFonts w:ascii="Arial" w:hAnsi="Arial" w:cs="Arial"/>
                <w:i/>
                <w:color w:val="0000FF"/>
                <w:sz w:val="20"/>
                <w:szCs w:val="20"/>
              </w:rPr>
              <w:t>Ril</w:t>
            </w:r>
            <w:proofErr w:type="spellEnd"/>
            <w:r w:rsidRPr="00CB1BC9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804 nicht möglich ist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:</w:t>
            </w:r>
          </w:p>
          <w:p w14:paraId="3C184C9D" w14:textId="77777777" w:rsidR="00CB1BC9" w:rsidRDefault="00CB1BC9" w:rsidP="00CB1BC9">
            <w:pPr>
              <w:pStyle w:val="Listenabsatz"/>
              <w:numPr>
                <w:ilvl w:val="0"/>
                <w:numId w:val="45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CB1BC9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dynamischen Berechnung unter Berücksichtigung der zusätzlichen Lastfälle und maximalen Überbaubeschleunigung</w:t>
            </w:r>
          </w:p>
          <w:p w14:paraId="3650F48D" w14:textId="5B781307" w:rsidR="00CB1BC9" w:rsidRPr="00CB1BC9" w:rsidRDefault="00CB1BC9" w:rsidP="00CB1BC9">
            <w:pPr>
              <w:pStyle w:val="Listenabsatz"/>
              <w:numPr>
                <w:ilvl w:val="0"/>
                <w:numId w:val="45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CB1BC9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des Ermüdungsnachweises unter Berücksichtigung der Resonanz, wenn die Kriterien der DB-Richtlinie  804 auf Verzicht eines Nachweises nicht vorliegen</w:t>
            </w:r>
          </w:p>
        </w:tc>
        <w:tc>
          <w:tcPr>
            <w:tcW w:w="1174" w:type="dxa"/>
          </w:tcPr>
          <w:p w14:paraId="5AC2880F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73EA822F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03E05B5A" w14:textId="77777777" w:rsidTr="0044312F">
        <w:tc>
          <w:tcPr>
            <w:tcW w:w="532" w:type="dxa"/>
            <w:shd w:val="clear" w:color="auto" w:fill="auto"/>
          </w:tcPr>
          <w:p w14:paraId="38271A20" w14:textId="77777777" w:rsidR="00A139C3" w:rsidRPr="000B392C" w:rsidRDefault="00A139C3" w:rsidP="00A139C3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D9D9D9" w:themeFill="background1" w:themeFillShade="D9"/>
          </w:tcPr>
          <w:p w14:paraId="4F220C99" w14:textId="5DC056F9" w:rsidR="00A139C3" w:rsidRPr="00E0003F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 w:rsidRPr="00E0003F"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5962" w:type="dxa"/>
            <w:shd w:val="clear" w:color="auto" w:fill="D9D9D9" w:themeFill="background1" w:themeFillShade="D9"/>
          </w:tcPr>
          <w:p w14:paraId="63AF4E98" w14:textId="77777777" w:rsidR="00A139C3" w:rsidRPr="00483A8E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 w:rsidRPr="006B7B70">
              <w:rPr>
                <w:rFonts w:ascii="Arial" w:hAnsi="Arial" w:cs="Arial"/>
                <w:sz w:val="20"/>
                <w:szCs w:val="20"/>
              </w:rPr>
              <w:t xml:space="preserve">Prüfung der rechnerischen Nachweise und der konstruktiven Durchbildung zum </w:t>
            </w:r>
            <w:r w:rsidRPr="00483A8E">
              <w:rPr>
                <w:rFonts w:ascii="Arial" w:hAnsi="Arial" w:cs="Arial"/>
                <w:sz w:val="20"/>
                <w:szCs w:val="20"/>
              </w:rPr>
              <w:t>Schutz gegen Erdbeben</w:t>
            </w:r>
          </w:p>
          <w:p w14:paraId="2D4954AA" w14:textId="77777777" w:rsidR="00A139C3" w:rsidRPr="00E0003F" w:rsidRDefault="00A139C3" w:rsidP="00A139C3">
            <w:pPr>
              <w:pStyle w:val="Listenabsatz"/>
              <w:numPr>
                <w:ilvl w:val="0"/>
                <w:numId w:val="33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483A8E">
              <w:rPr>
                <w:rFonts w:ascii="Arial" w:hAnsi="Arial" w:cs="Arial"/>
                <w:sz w:val="20"/>
                <w:szCs w:val="20"/>
              </w:rPr>
              <w:t>Vereinfachtes Verfahren</w:t>
            </w:r>
          </w:p>
          <w:p w14:paraId="684A34A7" w14:textId="7141C9E2" w:rsidR="00A139C3" w:rsidRPr="00E0003F" w:rsidRDefault="00A139C3" w:rsidP="00A139C3">
            <w:pPr>
              <w:pStyle w:val="Listenabsatz"/>
              <w:numPr>
                <w:ilvl w:val="0"/>
                <w:numId w:val="33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483A8E">
              <w:rPr>
                <w:rFonts w:ascii="Arial" w:hAnsi="Arial" w:cs="Arial"/>
                <w:sz w:val="20"/>
                <w:szCs w:val="20"/>
              </w:rPr>
              <w:t>Genauer Nachweis</w:t>
            </w:r>
          </w:p>
        </w:tc>
        <w:tc>
          <w:tcPr>
            <w:tcW w:w="1174" w:type="dxa"/>
          </w:tcPr>
          <w:p w14:paraId="50DC806A" w14:textId="77777777" w:rsidR="00A139C3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37524D" w14:textId="77777777" w:rsidR="00A139C3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19BCC0" w14:textId="77777777" w:rsidR="00A139C3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  <w:p w14:paraId="01D2DA2A" w14:textId="426AE179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216" w:type="dxa"/>
            <w:shd w:val="clear" w:color="auto" w:fill="auto"/>
          </w:tcPr>
          <w:p w14:paraId="11083B87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031" w:rsidRPr="005B60C8" w14:paraId="0AFDCB47" w14:textId="77777777" w:rsidTr="0044312F">
        <w:tc>
          <w:tcPr>
            <w:tcW w:w="532" w:type="dxa"/>
            <w:shd w:val="clear" w:color="auto" w:fill="auto"/>
          </w:tcPr>
          <w:p w14:paraId="378185D9" w14:textId="77777777" w:rsidR="00C03031" w:rsidRPr="000B392C" w:rsidRDefault="00C03031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7EF8A388" w14:textId="77777777" w:rsidR="00C03031" w:rsidRDefault="00C03031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23A68E7F" w14:textId="73A3C79E" w:rsidR="00C03031" w:rsidRPr="00E31E92" w:rsidRDefault="00C03031" w:rsidP="003D2A0D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Prüfung, ob Voraussetzungen des</w:t>
            </w:r>
            <w:r w:rsidRPr="00E31E92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vereinfachte</w:t>
            </w:r>
            <w:r w:rsidR="003D2A0D">
              <w:rPr>
                <w:rFonts w:ascii="Arial" w:hAnsi="Arial" w:cs="Arial"/>
                <w:i/>
                <w:color w:val="0000FF"/>
                <w:sz w:val="20"/>
                <w:szCs w:val="20"/>
              </w:rPr>
              <w:t>n</w:t>
            </w:r>
            <w:r w:rsidRPr="00E31E92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Verfahren</w:t>
            </w:r>
            <w:r w:rsidR="003D2A0D">
              <w:rPr>
                <w:rFonts w:ascii="Arial" w:hAnsi="Arial" w:cs="Arial"/>
                <w:i/>
                <w:color w:val="0000FF"/>
                <w:sz w:val="20"/>
                <w:szCs w:val="20"/>
              </w:rPr>
              <w:t>s</w:t>
            </w:r>
            <w:r w:rsidRPr="00E31E92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richtig beurteilt worden sind</w:t>
            </w:r>
          </w:p>
        </w:tc>
        <w:tc>
          <w:tcPr>
            <w:tcW w:w="1174" w:type="dxa"/>
          </w:tcPr>
          <w:p w14:paraId="47B55BCD" w14:textId="77777777" w:rsidR="00C03031" w:rsidRPr="00B867A0" w:rsidRDefault="00C03031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138FB41F" w14:textId="77777777" w:rsidR="00C03031" w:rsidRPr="00B867A0" w:rsidRDefault="00C03031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3031" w:rsidRPr="005B60C8" w14:paraId="2517CAE9" w14:textId="77777777" w:rsidTr="0044312F">
        <w:tc>
          <w:tcPr>
            <w:tcW w:w="532" w:type="dxa"/>
            <w:shd w:val="clear" w:color="auto" w:fill="auto"/>
          </w:tcPr>
          <w:p w14:paraId="7344E2F7" w14:textId="77777777" w:rsidR="00C03031" w:rsidRPr="000B392C" w:rsidRDefault="00C03031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34C41504" w14:textId="77777777" w:rsidR="00C03031" w:rsidRDefault="00C03031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43FDA733" w14:textId="77777777" w:rsidR="00C03031" w:rsidRDefault="00C03031" w:rsidP="00C03031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E470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Prüfung der statischen Berechnung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und Bemessung (Ausführungsstatik) </w:t>
            </w:r>
            <w:r w:rsidRPr="004E4705">
              <w:rPr>
                <w:rFonts w:ascii="Arial" w:hAnsi="Arial" w:cs="Arial"/>
                <w:i/>
                <w:color w:val="0000FF"/>
                <w:sz w:val="20"/>
                <w:szCs w:val="20"/>
              </w:rPr>
              <w:t>in statisch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er, konstruktiv</w:t>
            </w:r>
            <w:r w:rsidRPr="004E470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er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und</w:t>
            </w:r>
            <w:r w:rsidRPr="004E470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wirtschaftlicher Hinsicht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:</w:t>
            </w:r>
          </w:p>
          <w:p w14:paraId="75042398" w14:textId="77777777" w:rsidR="00C03031" w:rsidRDefault="00C03031" w:rsidP="00C03031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Voraussetzungen und Annahmen der statischen Berechnung</w:t>
            </w:r>
          </w:p>
          <w:p w14:paraId="3AD676C7" w14:textId="77777777" w:rsidR="00C03031" w:rsidRDefault="00C03031" w:rsidP="00C03031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auf Vollständigkeit der statischen Berechnung</w:t>
            </w:r>
          </w:p>
          <w:p w14:paraId="1FCBC3E9" w14:textId="77777777" w:rsidR="00C03031" w:rsidRDefault="00C03031" w:rsidP="00C03031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652C3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Prüfen der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Richtigkeit</w:t>
            </w:r>
            <w:r w:rsidRPr="00B652C3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der Zahlenrechnung</w:t>
            </w:r>
          </w:p>
          <w:p w14:paraId="61671AE2" w14:textId="331EE7C5" w:rsidR="00CB1BC9" w:rsidRPr="00E31E92" w:rsidRDefault="00CB1BC9" w:rsidP="00C03031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Aufnahme in den Prüfbericht oder Erstellung eines eigenständigen Prüfbericht</w:t>
            </w:r>
            <w:r w:rsidRPr="00856F62">
              <w:rPr>
                <w:rFonts w:ascii="Arial" w:hAnsi="Arial" w:cs="Arial"/>
                <w:i/>
                <w:color w:val="0000FF"/>
                <w:sz w:val="20"/>
                <w:szCs w:val="20"/>
              </w:rPr>
              <w:t>es</w:t>
            </w:r>
          </w:p>
        </w:tc>
        <w:tc>
          <w:tcPr>
            <w:tcW w:w="1174" w:type="dxa"/>
          </w:tcPr>
          <w:p w14:paraId="4B7F4789" w14:textId="77777777" w:rsidR="00C03031" w:rsidRPr="00B867A0" w:rsidRDefault="00C03031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6CE84123" w14:textId="77777777" w:rsidR="00C03031" w:rsidRPr="00B867A0" w:rsidRDefault="00C03031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6DA10464" w14:textId="77777777" w:rsidTr="0044312F">
        <w:tc>
          <w:tcPr>
            <w:tcW w:w="532" w:type="dxa"/>
            <w:shd w:val="clear" w:color="auto" w:fill="auto"/>
          </w:tcPr>
          <w:p w14:paraId="1A399FF0" w14:textId="7964F809" w:rsidR="00A139C3" w:rsidRPr="000B392C" w:rsidRDefault="00A139C3" w:rsidP="00A139C3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D9D9D9" w:themeFill="background1" w:themeFillShade="D9"/>
          </w:tcPr>
          <w:p w14:paraId="2FB97CE0" w14:textId="33B5ECC1" w:rsidR="00A139C3" w:rsidRPr="00E0003F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 w:rsidRPr="00E0003F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962" w:type="dxa"/>
            <w:shd w:val="clear" w:color="auto" w:fill="D9D9D9" w:themeFill="background1" w:themeFillShade="D9"/>
          </w:tcPr>
          <w:p w14:paraId="51CC89E4" w14:textId="77777777" w:rsidR="00A139C3" w:rsidRPr="00266CDC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 w:rsidRPr="00266CDC">
              <w:rPr>
                <w:rFonts w:ascii="Arial" w:hAnsi="Arial" w:cs="Arial"/>
                <w:sz w:val="20"/>
                <w:szCs w:val="20"/>
              </w:rPr>
              <w:t>Prüfung der Nachweise des</w:t>
            </w:r>
          </w:p>
          <w:p w14:paraId="65D6C9FF" w14:textId="1DB0C256" w:rsidR="00A139C3" w:rsidRPr="00266CDC" w:rsidRDefault="00A139C3" w:rsidP="00A139C3">
            <w:pPr>
              <w:pStyle w:val="Listenabsatz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266CDC">
              <w:rPr>
                <w:rFonts w:ascii="Arial" w:hAnsi="Arial" w:cs="Arial"/>
                <w:sz w:val="20"/>
                <w:szCs w:val="20"/>
              </w:rPr>
              <w:t>Schallschutzes,</w:t>
            </w:r>
          </w:p>
          <w:p w14:paraId="1DE7BEAE" w14:textId="77777777" w:rsidR="00A139C3" w:rsidRDefault="00A139C3" w:rsidP="00A139C3">
            <w:pPr>
              <w:pStyle w:val="Listenabsatz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266CDC">
              <w:rPr>
                <w:rFonts w:ascii="Arial" w:hAnsi="Arial" w:cs="Arial"/>
                <w:sz w:val="20"/>
                <w:szCs w:val="20"/>
              </w:rPr>
              <w:t>Wärmeschutzes</w:t>
            </w:r>
          </w:p>
          <w:p w14:paraId="57642F89" w14:textId="159EBE05" w:rsidR="00E24E9C" w:rsidRPr="00266CDC" w:rsidRDefault="003D2A0D" w:rsidP="00A139C3">
            <w:pPr>
              <w:pStyle w:val="Listenabsatz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Konstruktiven</w:t>
            </w:r>
            <w:r w:rsidR="00E24E9C">
              <w:rPr>
                <w:rFonts w:ascii="Arial" w:hAnsi="Arial" w:cs="Arial"/>
                <w:sz w:val="20"/>
                <w:szCs w:val="20"/>
              </w:rPr>
              <w:t xml:space="preserve"> Brandschutz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  <w:p w14:paraId="79F86A2C" w14:textId="1B1C09CD" w:rsidR="00A139C3" w:rsidRPr="00266CDC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 w:rsidRPr="00266CDC">
              <w:rPr>
                <w:rFonts w:ascii="Arial" w:hAnsi="Arial" w:cs="Arial"/>
                <w:sz w:val="20"/>
                <w:szCs w:val="20"/>
              </w:rPr>
              <w:t>für Gebäude</w:t>
            </w:r>
          </w:p>
        </w:tc>
        <w:tc>
          <w:tcPr>
            <w:tcW w:w="1174" w:type="dxa"/>
          </w:tcPr>
          <w:p w14:paraId="33F13961" w14:textId="77777777" w:rsidR="00A139C3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32FF0D" w14:textId="77777777" w:rsidR="00A139C3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0,10</w:t>
            </w:r>
          </w:p>
          <w:p w14:paraId="391BDE0C" w14:textId="77777777" w:rsidR="00A139C3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0,10</w:t>
            </w:r>
          </w:p>
          <w:p w14:paraId="4A0E2128" w14:textId="498663FF" w:rsidR="00E24E9C" w:rsidRPr="00B867A0" w:rsidRDefault="00E24E9C" w:rsidP="00E24E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0,10</w:t>
            </w:r>
          </w:p>
        </w:tc>
        <w:tc>
          <w:tcPr>
            <w:tcW w:w="1216" w:type="dxa"/>
            <w:shd w:val="clear" w:color="auto" w:fill="auto"/>
          </w:tcPr>
          <w:p w14:paraId="1B1AC916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7EB2CF30" w14:textId="77777777" w:rsidTr="0044312F">
        <w:tc>
          <w:tcPr>
            <w:tcW w:w="532" w:type="dxa"/>
            <w:shd w:val="clear" w:color="auto" w:fill="auto"/>
          </w:tcPr>
          <w:p w14:paraId="7B224830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6D385751" w14:textId="77777777" w:rsidR="00A139C3" w:rsidRPr="00E0003F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257A9E43" w14:textId="3D542758" w:rsidR="00A139C3" w:rsidRPr="00F94310" w:rsidRDefault="00C52F1A" w:rsidP="00A139C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t>Freier Text ergänzen</w:t>
            </w:r>
          </w:p>
        </w:tc>
        <w:tc>
          <w:tcPr>
            <w:tcW w:w="1174" w:type="dxa"/>
          </w:tcPr>
          <w:p w14:paraId="6C16301A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2A404564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4E13ED25" w14:textId="77777777" w:rsidTr="0044312F">
        <w:tc>
          <w:tcPr>
            <w:tcW w:w="532" w:type="dxa"/>
            <w:shd w:val="clear" w:color="auto" w:fill="auto"/>
          </w:tcPr>
          <w:p w14:paraId="5E1B9C45" w14:textId="2F35FEA3" w:rsidR="00A139C3" w:rsidRPr="000B392C" w:rsidRDefault="00A139C3" w:rsidP="00A139C3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D9D9D9" w:themeFill="background1" w:themeFillShade="D9"/>
          </w:tcPr>
          <w:p w14:paraId="6446F6E7" w14:textId="65C22E8C" w:rsidR="00A139C3" w:rsidRPr="00266CDC" w:rsidRDefault="00A139C3" w:rsidP="00B674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  <w:r w:rsidR="00B674B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962" w:type="dxa"/>
            <w:shd w:val="clear" w:color="auto" w:fill="D9D9D9" w:themeFill="background1" w:themeFillShade="D9"/>
          </w:tcPr>
          <w:p w14:paraId="3ED80F1B" w14:textId="77777777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 w:rsidRPr="00294153">
              <w:rPr>
                <w:rFonts w:ascii="Arial" w:hAnsi="Arial" w:cs="Arial"/>
                <w:sz w:val="20"/>
                <w:szCs w:val="20"/>
              </w:rPr>
              <w:t>Prüfung von rechnerisc</w:t>
            </w:r>
            <w:r>
              <w:rPr>
                <w:rFonts w:ascii="Arial" w:hAnsi="Arial" w:cs="Arial"/>
                <w:sz w:val="20"/>
                <w:szCs w:val="20"/>
              </w:rPr>
              <w:t>hen Nachweisen zur Nachrechnung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94153">
              <w:rPr>
                <w:rFonts w:ascii="Arial" w:hAnsi="Arial" w:cs="Arial"/>
                <w:sz w:val="20"/>
                <w:szCs w:val="20"/>
              </w:rPr>
              <w:t>gemäß Nachrechnungsrichtlinie (Straßenbrücken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1581B08" w14:textId="77777777" w:rsidR="00A139C3" w:rsidRDefault="00A139C3" w:rsidP="00A139C3">
            <w:pPr>
              <w:pStyle w:val="Listenabsatz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294153">
              <w:rPr>
                <w:rFonts w:ascii="Arial" w:hAnsi="Arial" w:cs="Arial"/>
                <w:sz w:val="20"/>
                <w:szCs w:val="20"/>
              </w:rPr>
              <w:t>Stufe 1</w:t>
            </w:r>
          </w:p>
          <w:p w14:paraId="117AF515" w14:textId="2C11A6C6" w:rsidR="00A139C3" w:rsidRPr="00266CDC" w:rsidRDefault="00A139C3" w:rsidP="00A139C3">
            <w:pPr>
              <w:pStyle w:val="Listenabsatz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294153">
              <w:rPr>
                <w:rFonts w:ascii="Arial" w:hAnsi="Arial" w:cs="Arial"/>
                <w:sz w:val="20"/>
                <w:szCs w:val="20"/>
              </w:rPr>
              <w:t>Stufe 2</w:t>
            </w:r>
          </w:p>
        </w:tc>
        <w:tc>
          <w:tcPr>
            <w:tcW w:w="1174" w:type="dxa"/>
          </w:tcPr>
          <w:p w14:paraId="53D043AA" w14:textId="77777777" w:rsidR="00A139C3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C0C199" w14:textId="77777777" w:rsidR="00A139C3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CFF98D" w14:textId="532061B0" w:rsidR="00A139C3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</w:t>
            </w:r>
            <w:r w:rsidR="00996952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3518CF17" w14:textId="1C508684" w:rsidR="00A139C3" w:rsidRPr="00B867A0" w:rsidRDefault="00A139C3" w:rsidP="009969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</w:t>
            </w:r>
            <w:r w:rsidR="0099695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16" w:type="dxa"/>
            <w:shd w:val="clear" w:color="auto" w:fill="auto"/>
          </w:tcPr>
          <w:p w14:paraId="13CD827F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003E" w:rsidRPr="005B60C8" w14:paraId="62F97FC0" w14:textId="77777777" w:rsidTr="0044312F">
        <w:tc>
          <w:tcPr>
            <w:tcW w:w="532" w:type="dxa"/>
            <w:shd w:val="clear" w:color="auto" w:fill="auto"/>
          </w:tcPr>
          <w:p w14:paraId="02865C42" w14:textId="77777777" w:rsidR="007B003E" w:rsidRPr="000B392C" w:rsidRDefault="007B003E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778E0001" w14:textId="77777777" w:rsidR="007B003E" w:rsidRDefault="007B003E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62400006" w14:textId="2EBB2CFE" w:rsidR="007B003E" w:rsidRDefault="007B003E" w:rsidP="007B003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E470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Prüfung der statischen Berechnung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(Nachrechnung gemäß Nachrechnungsrichtlinie) </w:t>
            </w:r>
            <w:r w:rsidRPr="004E4705">
              <w:rPr>
                <w:rFonts w:ascii="Arial" w:hAnsi="Arial" w:cs="Arial"/>
                <w:i/>
                <w:color w:val="0000FF"/>
                <w:sz w:val="20"/>
                <w:szCs w:val="20"/>
              </w:rPr>
              <w:t>in statisch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er</w:t>
            </w:r>
            <w:r w:rsidRPr="004E470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</w:t>
            </w:r>
            <w:r w:rsidR="00F349F0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und konstruktiver </w:t>
            </w:r>
            <w:r w:rsidRPr="004E4705">
              <w:rPr>
                <w:rFonts w:ascii="Arial" w:hAnsi="Arial" w:cs="Arial"/>
                <w:i/>
                <w:color w:val="0000FF"/>
                <w:sz w:val="20"/>
                <w:szCs w:val="20"/>
              </w:rPr>
              <w:t>Hinsicht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:</w:t>
            </w:r>
          </w:p>
          <w:p w14:paraId="7BAB1813" w14:textId="77777777" w:rsidR="003C028F" w:rsidRPr="003C028F" w:rsidRDefault="003C028F" w:rsidP="006B5990">
            <w:pPr>
              <w:ind w:left="420"/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</w:p>
          <w:p w14:paraId="2E7ADA1F" w14:textId="77777777" w:rsidR="00996952" w:rsidRDefault="007B003E" w:rsidP="003C028F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Voraussetzungen und Annahmen</w:t>
            </w:r>
          </w:p>
          <w:p w14:paraId="0A277F76" w14:textId="722003CD" w:rsidR="003C028F" w:rsidRDefault="00996952" w:rsidP="003C028F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Auswertung der</w:t>
            </w:r>
            <w:r w:rsidR="00D55419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</w:t>
            </w:r>
            <w:r w:rsidR="003C028F">
              <w:rPr>
                <w:rFonts w:ascii="Arial" w:hAnsi="Arial" w:cs="Arial"/>
                <w:i/>
                <w:color w:val="0000FF"/>
                <w:sz w:val="20"/>
                <w:szCs w:val="20"/>
              </w:rPr>
              <w:t>Bestandsunterlagen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, insbesondere </w:t>
            </w:r>
            <w:r w:rsidR="006154E3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der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Bestandspläne und -statik</w:t>
            </w:r>
          </w:p>
          <w:p w14:paraId="095DEF39" w14:textId="77777777" w:rsidR="006B5990" w:rsidRDefault="003C028F" w:rsidP="003C028F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Annahmen für das statische System</w:t>
            </w:r>
          </w:p>
          <w:p w14:paraId="1FFCECE4" w14:textId="77777777" w:rsidR="003C028F" w:rsidRPr="00AC0FB7" w:rsidRDefault="003C028F" w:rsidP="003C028F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AC0FB7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Richtigkeit der Last- bzw. Bemessungsansätze</w:t>
            </w:r>
          </w:p>
          <w:p w14:paraId="1DA310C4" w14:textId="44CAE7E1" w:rsidR="006B5990" w:rsidRPr="007B003E" w:rsidRDefault="006B5990" w:rsidP="00503E64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E394B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statischen Berechnung</w:t>
            </w:r>
            <w:r w:rsidR="00BE394B" w:rsidRPr="00BE394B">
              <w:rPr>
                <w:rFonts w:ascii="Arial" w:hAnsi="Arial" w:cs="Arial"/>
                <w:i/>
                <w:color w:val="0000FF"/>
                <w:sz w:val="20"/>
                <w:szCs w:val="20"/>
              </w:rPr>
              <w:br/>
            </w:r>
            <w:r w:rsidR="007B003E" w:rsidRPr="00BE394B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auf Vollständ</w:t>
            </w:r>
            <w:r w:rsidR="00BE394B">
              <w:rPr>
                <w:rFonts w:ascii="Arial" w:hAnsi="Arial" w:cs="Arial"/>
                <w:i/>
                <w:color w:val="0000FF"/>
                <w:sz w:val="20"/>
                <w:szCs w:val="20"/>
              </w:rPr>
              <w:t>igkeit der statischen Berechnung</w:t>
            </w:r>
            <w:r w:rsidR="00503E64"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  <w:r w:rsidR="00BE394B">
              <w:rPr>
                <w:rFonts w:ascii="Arial" w:hAnsi="Arial" w:cs="Arial"/>
                <w:i/>
                <w:color w:val="0000FF"/>
                <w:sz w:val="20"/>
                <w:szCs w:val="20"/>
              </w:rPr>
              <w:br/>
            </w:r>
            <w:r w:rsidR="007B003E" w:rsidRPr="00BE394B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Prüfen der Richtigkeit der </w:t>
            </w:r>
            <w:r w:rsidR="00956402" w:rsidRPr="00BE394B">
              <w:rPr>
                <w:rFonts w:ascii="Arial" w:hAnsi="Arial" w:cs="Arial"/>
                <w:i/>
                <w:color w:val="0000FF"/>
                <w:sz w:val="20"/>
                <w:szCs w:val="20"/>
              </w:rPr>
              <w:t>statischen Berechnung</w:t>
            </w:r>
            <w:r w:rsidR="00503E64"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  <w:r w:rsidR="00503E64">
              <w:rPr>
                <w:rFonts w:ascii="Arial" w:hAnsi="Arial" w:cs="Arial"/>
                <w:i/>
                <w:color w:val="0000FF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Prüfung der </w:t>
            </w:r>
            <w:r w:rsidRPr="006B5990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Bewertung der Ergebnisse hinsichtlich der </w:t>
            </w:r>
            <w:r w:rsidRPr="006B5990">
              <w:rPr>
                <w:rFonts w:ascii="Arial" w:hAnsi="Arial" w:cs="Arial"/>
                <w:i/>
                <w:color w:val="0000FF"/>
                <w:sz w:val="20"/>
                <w:szCs w:val="20"/>
              </w:rPr>
              <w:lastRenderedPageBreak/>
              <w:t>Tragfähigkeit, Gebrauchstauglichkeit, Dauerhaftigkeit und Ermüdungssicherheit sowie Zuordnung des Bauwerks in die Nachweisklassen A bis C der Nachrechnungsrichtlinie</w:t>
            </w:r>
          </w:p>
        </w:tc>
        <w:tc>
          <w:tcPr>
            <w:tcW w:w="1174" w:type="dxa"/>
          </w:tcPr>
          <w:p w14:paraId="13C6F710" w14:textId="77777777" w:rsidR="007B003E" w:rsidRPr="00B867A0" w:rsidRDefault="007B003E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5300DBB5" w14:textId="77777777" w:rsidR="007B003E" w:rsidRPr="00B867A0" w:rsidRDefault="007B003E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73794AFC" w14:textId="77777777" w:rsidTr="0044312F">
        <w:tc>
          <w:tcPr>
            <w:tcW w:w="532" w:type="dxa"/>
            <w:shd w:val="clear" w:color="auto" w:fill="auto"/>
          </w:tcPr>
          <w:p w14:paraId="795C2CF0" w14:textId="28517A7B" w:rsidR="00A139C3" w:rsidRPr="000B392C" w:rsidRDefault="00A139C3" w:rsidP="00A139C3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D9D9D9" w:themeFill="background1" w:themeFillShade="D9"/>
          </w:tcPr>
          <w:p w14:paraId="6034FD6E" w14:textId="0F756548" w:rsidR="00A139C3" w:rsidRPr="00266CDC" w:rsidRDefault="00A139C3" w:rsidP="00B674BF">
            <w:pPr>
              <w:rPr>
                <w:rFonts w:ascii="Arial" w:hAnsi="Arial" w:cs="Arial"/>
                <w:sz w:val="20"/>
                <w:szCs w:val="20"/>
              </w:rPr>
            </w:pPr>
            <w:r w:rsidRPr="00266CDC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674B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962" w:type="dxa"/>
            <w:shd w:val="clear" w:color="auto" w:fill="D9D9D9" w:themeFill="background1" w:themeFillShade="D9"/>
          </w:tcPr>
          <w:p w14:paraId="3EF1CB3C" w14:textId="77777777" w:rsidR="00A139C3" w:rsidRPr="00E54185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 w:rsidRPr="00E54185">
              <w:rPr>
                <w:rFonts w:ascii="Arial" w:hAnsi="Arial" w:cs="Arial"/>
                <w:sz w:val="20"/>
                <w:szCs w:val="20"/>
              </w:rPr>
              <w:t>Prüfung von rechnerischen Nachweisen zur Nachrechnung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54185">
              <w:rPr>
                <w:rFonts w:ascii="Arial" w:hAnsi="Arial" w:cs="Arial"/>
                <w:sz w:val="20"/>
                <w:szCs w:val="20"/>
              </w:rPr>
              <w:t>gemäß Richtlinie 805 (Eisenbahnbrücken)</w:t>
            </w:r>
          </w:p>
          <w:p w14:paraId="3761677A" w14:textId="77777777" w:rsidR="00E24E9C" w:rsidRPr="007E5F3C" w:rsidRDefault="00E24E9C" w:rsidP="00E24E9C">
            <w:pPr>
              <w:pStyle w:val="Listenabsatz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 w:rsidRPr="007E5F3C">
              <w:rPr>
                <w:rFonts w:ascii="Arial" w:hAnsi="Arial" w:cs="Arial"/>
                <w:sz w:val="20"/>
                <w:szCs w:val="20"/>
              </w:rPr>
              <w:t>Prüfen der Abschätzung der Tragsicherheit</w:t>
            </w:r>
          </w:p>
          <w:p w14:paraId="2ECB8631" w14:textId="77777777" w:rsidR="00E24E9C" w:rsidRPr="007E5F3C" w:rsidRDefault="00E24E9C" w:rsidP="00E24E9C">
            <w:pPr>
              <w:pStyle w:val="Listenabsatz"/>
              <w:numPr>
                <w:ilvl w:val="0"/>
                <w:numId w:val="37"/>
              </w:numPr>
              <w:tabs>
                <w:tab w:val="left" w:pos="4111"/>
                <w:tab w:val="left" w:pos="5670"/>
                <w:tab w:val="left" w:pos="6521"/>
                <w:tab w:val="left" w:pos="6804"/>
              </w:tabs>
              <w:rPr>
                <w:rFonts w:ascii="Arial" w:hAnsi="Arial" w:cs="Arial"/>
                <w:sz w:val="20"/>
                <w:szCs w:val="20"/>
              </w:rPr>
            </w:pPr>
            <w:r w:rsidRPr="007E5F3C">
              <w:rPr>
                <w:rFonts w:ascii="Arial" w:hAnsi="Arial" w:cs="Arial"/>
                <w:sz w:val="20"/>
                <w:szCs w:val="20"/>
              </w:rPr>
              <w:t>Prüfen der überschlägigen Ermittlung der Tragsicherheit</w:t>
            </w:r>
          </w:p>
          <w:p w14:paraId="50E7DB98" w14:textId="77777777" w:rsidR="00E24E9C" w:rsidRPr="007E5F3C" w:rsidRDefault="00E24E9C" w:rsidP="00E24E9C">
            <w:pPr>
              <w:pStyle w:val="Listenabsatz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 w:rsidRPr="007E5F3C">
              <w:rPr>
                <w:rFonts w:ascii="Arial" w:hAnsi="Arial" w:cs="Arial"/>
                <w:sz w:val="20"/>
                <w:szCs w:val="20"/>
              </w:rPr>
              <w:t>Prüfung des Nachweises der Tragsicherheit ohne Bestimmung der Sicherheit gegen Ermüden</w:t>
            </w:r>
          </w:p>
          <w:p w14:paraId="69E02F3B" w14:textId="77777777" w:rsidR="00E24E9C" w:rsidRPr="007E5F3C" w:rsidRDefault="00E24E9C" w:rsidP="00E24E9C">
            <w:pPr>
              <w:pStyle w:val="Listenabsatz"/>
              <w:numPr>
                <w:ilvl w:val="0"/>
                <w:numId w:val="37"/>
              </w:numPr>
              <w:tabs>
                <w:tab w:val="left" w:pos="4111"/>
                <w:tab w:val="left" w:pos="5670"/>
                <w:tab w:val="left" w:pos="6521"/>
                <w:tab w:val="left" w:pos="6804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F3C">
              <w:rPr>
                <w:rFonts w:ascii="Arial" w:hAnsi="Arial" w:cs="Arial"/>
                <w:sz w:val="20"/>
                <w:szCs w:val="20"/>
              </w:rPr>
              <w:t>Prüfung des Nachweises der Tragsicherheit mit Bestimmung der Sicherheit gegen Ermüden</w:t>
            </w:r>
          </w:p>
          <w:p w14:paraId="6BEB43BE" w14:textId="5880E28B" w:rsidR="00A139C3" w:rsidRPr="00266CDC" w:rsidRDefault="00E24E9C" w:rsidP="00E24E9C">
            <w:pPr>
              <w:pStyle w:val="Listenabsatz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 w:rsidRPr="007E5F3C">
              <w:rPr>
                <w:rFonts w:ascii="Arial" w:hAnsi="Arial" w:cs="Arial"/>
                <w:sz w:val="20"/>
                <w:szCs w:val="20"/>
              </w:rPr>
              <w:t>Prüfen der messtechnischen Absicherung der Ermittlungen als Ergänzung zu den Stufen 3 und 4</w:t>
            </w:r>
          </w:p>
        </w:tc>
        <w:tc>
          <w:tcPr>
            <w:tcW w:w="1174" w:type="dxa"/>
          </w:tcPr>
          <w:p w14:paraId="337EED5E" w14:textId="77777777" w:rsidR="00A139C3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64F236" w14:textId="77777777" w:rsidR="00A139C3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ACCAE5" w14:textId="77777777" w:rsidR="00A139C3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</w:t>
            </w:r>
          </w:p>
          <w:p w14:paraId="0DF0A5C3" w14:textId="77777777" w:rsidR="00A139C3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0,20</w:t>
            </w:r>
          </w:p>
          <w:p w14:paraId="6413D2E6" w14:textId="77777777" w:rsidR="00A139C3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0,60</w:t>
            </w:r>
          </w:p>
          <w:p w14:paraId="6C2852E2" w14:textId="77777777" w:rsidR="00E24E9C" w:rsidRDefault="00E24E9C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0096EB" w14:textId="6CFF315A" w:rsidR="00E24E9C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  <w:p w14:paraId="4BAAA816" w14:textId="77777777" w:rsidR="00E24E9C" w:rsidRDefault="00E24E9C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782672" w14:textId="77777777" w:rsidR="00E42A08" w:rsidRDefault="00E42A08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92C79C" w14:textId="392F71AA" w:rsidR="00E24E9C" w:rsidRPr="00B867A0" w:rsidRDefault="00E24E9C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  <w:tc>
          <w:tcPr>
            <w:tcW w:w="1216" w:type="dxa"/>
            <w:shd w:val="clear" w:color="auto" w:fill="auto"/>
          </w:tcPr>
          <w:p w14:paraId="0900819E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440" w:rsidRPr="00B867A0" w14:paraId="3512B285" w14:textId="77777777" w:rsidTr="0044312F">
        <w:tc>
          <w:tcPr>
            <w:tcW w:w="532" w:type="dxa"/>
            <w:shd w:val="clear" w:color="auto" w:fill="auto"/>
          </w:tcPr>
          <w:p w14:paraId="12D1EDAD" w14:textId="77777777" w:rsidR="00924440" w:rsidRPr="000B392C" w:rsidRDefault="00924440" w:rsidP="00CB1BC9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1A97AE50" w14:textId="77777777" w:rsidR="00924440" w:rsidRDefault="00924440" w:rsidP="00CB1B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4806E9D6" w14:textId="77777777" w:rsidR="00924440" w:rsidRDefault="00924440" w:rsidP="00CB1BC9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E470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Prüfung der statischen Berechnung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(Nachrechnung gemäß Nachrechnungsrichtlinie) </w:t>
            </w:r>
            <w:r w:rsidRPr="004E4705">
              <w:rPr>
                <w:rFonts w:ascii="Arial" w:hAnsi="Arial" w:cs="Arial"/>
                <w:i/>
                <w:color w:val="0000FF"/>
                <w:sz w:val="20"/>
                <w:szCs w:val="20"/>
              </w:rPr>
              <w:t>in statisch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er</w:t>
            </w:r>
            <w:r w:rsidRPr="004E470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Hinsicht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:</w:t>
            </w:r>
          </w:p>
          <w:p w14:paraId="4C45881D" w14:textId="77777777" w:rsidR="00924440" w:rsidRDefault="00924440" w:rsidP="00CB1BC9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Voraussetzungen und Annahmen der statischen Berechnung</w:t>
            </w:r>
          </w:p>
          <w:p w14:paraId="2283A46B" w14:textId="77777777" w:rsidR="00924440" w:rsidRDefault="00924440" w:rsidP="00CB1BC9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auf Vollständigkeit der statischen Berechnung</w:t>
            </w:r>
          </w:p>
          <w:p w14:paraId="2F475538" w14:textId="77777777" w:rsidR="00924440" w:rsidRPr="007B003E" w:rsidRDefault="00924440" w:rsidP="00CB1BC9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B003E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Richtigkeit der Zahlenrechnung</w:t>
            </w:r>
          </w:p>
        </w:tc>
        <w:tc>
          <w:tcPr>
            <w:tcW w:w="1174" w:type="dxa"/>
          </w:tcPr>
          <w:p w14:paraId="5E9D0F99" w14:textId="77777777" w:rsidR="00924440" w:rsidRPr="00B867A0" w:rsidRDefault="00924440" w:rsidP="00CB1B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4A6C3AA5" w14:textId="77777777" w:rsidR="00924440" w:rsidRPr="00B867A0" w:rsidRDefault="00924440" w:rsidP="00CB1B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56F4FCCC" w14:textId="77777777" w:rsidTr="0044312F">
        <w:tc>
          <w:tcPr>
            <w:tcW w:w="532" w:type="dxa"/>
            <w:shd w:val="clear" w:color="auto" w:fill="auto"/>
          </w:tcPr>
          <w:p w14:paraId="3ADC88EB" w14:textId="3FD11C88" w:rsidR="00A139C3" w:rsidRPr="000B392C" w:rsidRDefault="00A139C3" w:rsidP="00A139C3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D9D9D9" w:themeFill="background1" w:themeFillShade="D9"/>
          </w:tcPr>
          <w:p w14:paraId="397D6654" w14:textId="17DC3B54" w:rsidR="00A139C3" w:rsidRDefault="00A139C3" w:rsidP="00B674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  <w:r w:rsidR="00B674B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962" w:type="dxa"/>
            <w:shd w:val="clear" w:color="auto" w:fill="D9D9D9" w:themeFill="background1" w:themeFillShade="D9"/>
          </w:tcPr>
          <w:p w14:paraId="1ACB7EE2" w14:textId="2FCA4AF3" w:rsidR="00220475" w:rsidRDefault="002B2CE2" w:rsidP="002B2C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Prüfung der Ausführungsunterlagen in s</w:t>
            </w:r>
            <w:r w:rsidR="00A139C3" w:rsidRPr="00AD20F3">
              <w:rPr>
                <w:rFonts w:ascii="Arial" w:hAnsi="Arial" w:cs="Arial"/>
                <w:sz w:val="20"/>
                <w:szCs w:val="20"/>
              </w:rPr>
              <w:t>chweißtechnische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A139C3" w:rsidRPr="00AD20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Hinsicht</w:t>
            </w:r>
          </w:p>
        </w:tc>
        <w:tc>
          <w:tcPr>
            <w:tcW w:w="1174" w:type="dxa"/>
            <w:vAlign w:val="center"/>
          </w:tcPr>
          <w:p w14:paraId="0BCF59D4" w14:textId="05548CD2" w:rsidR="00A139C3" w:rsidRPr="00B867A0" w:rsidRDefault="00A139C3" w:rsidP="00B116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</w:t>
            </w:r>
            <w:r w:rsidR="00B1165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16" w:type="dxa"/>
            <w:shd w:val="clear" w:color="auto" w:fill="auto"/>
          </w:tcPr>
          <w:p w14:paraId="2CB5D68F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BC9" w:rsidRPr="005B60C8" w14:paraId="25C9D460" w14:textId="77777777" w:rsidTr="0044312F">
        <w:tc>
          <w:tcPr>
            <w:tcW w:w="532" w:type="dxa"/>
            <w:shd w:val="clear" w:color="auto" w:fill="auto"/>
          </w:tcPr>
          <w:p w14:paraId="71011E26" w14:textId="77777777" w:rsidR="00CB1BC9" w:rsidRPr="000B392C" w:rsidRDefault="00CB1BC9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52EE8FB0" w14:textId="77777777" w:rsidR="00CB1BC9" w:rsidRDefault="00CB1BC9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19A65189" w14:textId="543714B5" w:rsidR="003C534F" w:rsidRDefault="00CB1BC9" w:rsidP="003C534F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CB1BC9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Schweißpläne</w:t>
            </w:r>
            <w:r w:rsidR="003C534F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bezüglich</w:t>
            </w:r>
          </w:p>
          <w:p w14:paraId="29385F07" w14:textId="77777777" w:rsidR="003C534F" w:rsidRDefault="00CB1BC9" w:rsidP="003C534F">
            <w:pPr>
              <w:pStyle w:val="Listenabsatz"/>
              <w:numPr>
                <w:ilvl w:val="0"/>
                <w:numId w:val="48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3C534F">
              <w:rPr>
                <w:rFonts w:ascii="Arial" w:hAnsi="Arial" w:cs="Arial"/>
                <w:i/>
                <w:color w:val="0000FF"/>
                <w:sz w:val="20"/>
                <w:szCs w:val="20"/>
              </w:rPr>
              <w:t>der Schweißprozesse,</w:t>
            </w:r>
          </w:p>
          <w:p w14:paraId="57BAF3ED" w14:textId="78AEFB03" w:rsidR="003C534F" w:rsidRDefault="003C534F" w:rsidP="003C534F">
            <w:pPr>
              <w:pStyle w:val="Listenabsatz"/>
              <w:numPr>
                <w:ilvl w:val="0"/>
                <w:numId w:val="48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der Zusatzwerkstoffe,</w:t>
            </w:r>
          </w:p>
          <w:p w14:paraId="5D3C22CF" w14:textId="77777777" w:rsidR="003C534F" w:rsidRDefault="00CB1BC9" w:rsidP="003C534F">
            <w:pPr>
              <w:pStyle w:val="Listenabsatz"/>
              <w:numPr>
                <w:ilvl w:val="0"/>
                <w:numId w:val="48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3C534F">
              <w:rPr>
                <w:rFonts w:ascii="Arial" w:hAnsi="Arial" w:cs="Arial"/>
                <w:i/>
                <w:color w:val="0000FF"/>
                <w:sz w:val="20"/>
                <w:szCs w:val="20"/>
              </w:rPr>
              <w:t>der Herstellung (Schweißposition),</w:t>
            </w:r>
          </w:p>
          <w:p w14:paraId="74018AF5" w14:textId="6BE09780" w:rsidR="003C534F" w:rsidRDefault="00CB1BC9" w:rsidP="003C534F">
            <w:pPr>
              <w:pStyle w:val="Listenabsatz"/>
              <w:numPr>
                <w:ilvl w:val="0"/>
                <w:numId w:val="48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3C534F">
              <w:rPr>
                <w:rFonts w:ascii="Arial" w:hAnsi="Arial" w:cs="Arial"/>
                <w:i/>
                <w:color w:val="0000FF"/>
                <w:sz w:val="20"/>
                <w:szCs w:val="20"/>
              </w:rPr>
              <w:t>der Schweißfolge (Vermeidung</w:t>
            </w:r>
            <w:r w:rsidR="003C534F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von zu hohen Eigenspannungen),</w:t>
            </w:r>
          </w:p>
          <w:p w14:paraId="0A90E193" w14:textId="77777777" w:rsidR="003C534F" w:rsidRDefault="00CB1BC9" w:rsidP="003C534F">
            <w:pPr>
              <w:pStyle w:val="Listenabsatz"/>
              <w:numPr>
                <w:ilvl w:val="0"/>
                <w:numId w:val="48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3C534F">
              <w:rPr>
                <w:rFonts w:ascii="Arial" w:hAnsi="Arial" w:cs="Arial"/>
                <w:i/>
                <w:color w:val="0000FF"/>
                <w:sz w:val="20"/>
                <w:szCs w:val="20"/>
              </w:rPr>
              <w:t>der Wärmeführung,</w:t>
            </w:r>
          </w:p>
          <w:p w14:paraId="3FF7FC64" w14:textId="2220FB9E" w:rsidR="003C534F" w:rsidRDefault="003C534F" w:rsidP="003C534F">
            <w:pPr>
              <w:pStyle w:val="Listenabsatz"/>
              <w:numPr>
                <w:ilvl w:val="0"/>
                <w:numId w:val="48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der Fugenformen und</w:t>
            </w:r>
          </w:p>
          <w:p w14:paraId="250B44C1" w14:textId="279A6EC2" w:rsidR="00CB1BC9" w:rsidRPr="003C534F" w:rsidRDefault="00CB1BC9" w:rsidP="003C534F">
            <w:pPr>
              <w:pStyle w:val="Listenabsatz"/>
              <w:numPr>
                <w:ilvl w:val="0"/>
                <w:numId w:val="48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proofErr w:type="spellStart"/>
            <w:r w:rsidRPr="003C534F">
              <w:rPr>
                <w:rFonts w:ascii="Arial" w:hAnsi="Arial" w:cs="Arial"/>
                <w:i/>
                <w:color w:val="0000FF"/>
                <w:sz w:val="20"/>
                <w:szCs w:val="20"/>
              </w:rPr>
              <w:t>Materialgüten</w:t>
            </w:r>
            <w:proofErr w:type="spellEnd"/>
            <w:r w:rsidRPr="003C534F"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</w:tc>
        <w:tc>
          <w:tcPr>
            <w:tcW w:w="1174" w:type="dxa"/>
          </w:tcPr>
          <w:p w14:paraId="3C597695" w14:textId="77777777" w:rsidR="00CB1BC9" w:rsidRPr="00B867A0" w:rsidRDefault="00CB1BC9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4F26FD22" w14:textId="77777777" w:rsidR="00CB1BC9" w:rsidRPr="00B867A0" w:rsidRDefault="00CB1BC9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BC9" w:rsidRPr="005B60C8" w14:paraId="08A95BA1" w14:textId="77777777" w:rsidTr="0044312F">
        <w:tc>
          <w:tcPr>
            <w:tcW w:w="532" w:type="dxa"/>
            <w:shd w:val="clear" w:color="auto" w:fill="auto"/>
          </w:tcPr>
          <w:p w14:paraId="0AB5F20E" w14:textId="77777777" w:rsidR="00CB1BC9" w:rsidRPr="000B392C" w:rsidRDefault="00CB1BC9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0113AF4C" w14:textId="77777777" w:rsidR="00CB1BC9" w:rsidRDefault="00CB1BC9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623647C8" w14:textId="77777777" w:rsidR="003C534F" w:rsidRDefault="003C534F" w:rsidP="003C534F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3C534F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Schweißnahtprüfpläne bezüglich</w:t>
            </w:r>
          </w:p>
          <w:p w14:paraId="2DE85042" w14:textId="77777777" w:rsidR="003C534F" w:rsidRDefault="003C534F" w:rsidP="003C534F">
            <w:pPr>
              <w:pStyle w:val="Listenabsatz"/>
              <w:numPr>
                <w:ilvl w:val="0"/>
                <w:numId w:val="4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3C534F">
              <w:rPr>
                <w:rFonts w:ascii="Arial" w:hAnsi="Arial" w:cs="Arial"/>
                <w:i/>
                <w:color w:val="0000FF"/>
                <w:sz w:val="20"/>
                <w:szCs w:val="20"/>
              </w:rPr>
              <w:t>der zerstörungsfreien Prüfung der Schweißnähte (z. B. Durchstrahlung, Ultraschallprüfung, Sichtprüfung) und</w:t>
            </w:r>
          </w:p>
          <w:p w14:paraId="6B38B087" w14:textId="25AEF160" w:rsidR="00CB1BC9" w:rsidRPr="003C534F" w:rsidRDefault="003C534F" w:rsidP="003D2A0D">
            <w:pPr>
              <w:pStyle w:val="Listenabsatz"/>
              <w:numPr>
                <w:ilvl w:val="0"/>
                <w:numId w:val="4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3C534F">
              <w:rPr>
                <w:rFonts w:ascii="Arial" w:hAnsi="Arial" w:cs="Arial"/>
                <w:i/>
                <w:color w:val="0000FF"/>
                <w:sz w:val="20"/>
                <w:szCs w:val="20"/>
              </w:rPr>
              <w:t>ggf. Festlegen des Umfangs der zerstörenden Prüfungen</w:t>
            </w:r>
          </w:p>
        </w:tc>
        <w:tc>
          <w:tcPr>
            <w:tcW w:w="1174" w:type="dxa"/>
          </w:tcPr>
          <w:p w14:paraId="78D9148A" w14:textId="77777777" w:rsidR="00CB1BC9" w:rsidRPr="00B867A0" w:rsidRDefault="00CB1BC9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3AF5F449" w14:textId="77777777" w:rsidR="00CB1BC9" w:rsidRPr="00B867A0" w:rsidRDefault="00CB1BC9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34F" w:rsidRPr="005B60C8" w14:paraId="4740A08B" w14:textId="77777777" w:rsidTr="0044312F">
        <w:tc>
          <w:tcPr>
            <w:tcW w:w="532" w:type="dxa"/>
            <w:shd w:val="clear" w:color="auto" w:fill="auto"/>
          </w:tcPr>
          <w:p w14:paraId="745EE63E" w14:textId="77777777" w:rsidR="003C534F" w:rsidRPr="000B392C" w:rsidRDefault="003C534F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77B3BDE6" w14:textId="77777777" w:rsidR="003C534F" w:rsidRDefault="003C534F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4589179E" w14:textId="1B4E8982" w:rsidR="003C534F" w:rsidRPr="003C534F" w:rsidRDefault="003C534F" w:rsidP="00AD20F3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3C534F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Konstruktion auf Einhaltung schweißtechnischer Belange</w:t>
            </w:r>
            <w:r w:rsidR="00AD20F3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</w:t>
            </w:r>
            <w:r w:rsidRPr="003C534F">
              <w:rPr>
                <w:rFonts w:ascii="Arial" w:hAnsi="Arial" w:cs="Arial"/>
                <w:i/>
                <w:color w:val="0000FF"/>
                <w:sz w:val="20"/>
                <w:szCs w:val="20"/>
              </w:rPr>
              <w:t>(</w:t>
            </w:r>
            <w:r w:rsidR="00282A7D">
              <w:rPr>
                <w:rFonts w:ascii="Arial" w:hAnsi="Arial" w:cs="Arial"/>
                <w:i/>
                <w:color w:val="0000FF"/>
                <w:sz w:val="20"/>
                <w:szCs w:val="20"/>
              </w:rPr>
              <w:t>z. B.</w:t>
            </w:r>
            <w:r w:rsidRPr="003C534F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schweißgerechte Ausführung von Konstruktionsdetails, Wahl der Stahlsorten und 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g</w:t>
            </w:r>
            <w:r w:rsidRPr="003C534F">
              <w:rPr>
                <w:rFonts w:ascii="Arial" w:hAnsi="Arial" w:cs="Arial"/>
                <w:i/>
                <w:color w:val="0000FF"/>
                <w:sz w:val="20"/>
                <w:szCs w:val="20"/>
              </w:rPr>
              <w:t>üten</w:t>
            </w:r>
            <w:proofErr w:type="spellEnd"/>
            <w:r w:rsidRPr="003C534F">
              <w:rPr>
                <w:rFonts w:ascii="Arial" w:hAnsi="Arial" w:cs="Arial"/>
                <w:i/>
                <w:color w:val="0000FF"/>
                <w:sz w:val="20"/>
                <w:szCs w:val="20"/>
              </w:rPr>
              <w:t>, Blechdicken, Nahtausführung im Hinblick auf Ermüdung und Kerbwirkung)</w:t>
            </w:r>
          </w:p>
        </w:tc>
        <w:tc>
          <w:tcPr>
            <w:tcW w:w="1174" w:type="dxa"/>
          </w:tcPr>
          <w:p w14:paraId="375BD400" w14:textId="77777777" w:rsidR="003C534F" w:rsidRPr="00B867A0" w:rsidRDefault="003C534F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58E0E867" w14:textId="77777777" w:rsidR="003C534F" w:rsidRPr="00B867A0" w:rsidRDefault="003C534F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34F" w:rsidRPr="005B60C8" w14:paraId="36EAE14F" w14:textId="77777777" w:rsidTr="0044312F">
        <w:tc>
          <w:tcPr>
            <w:tcW w:w="532" w:type="dxa"/>
            <w:shd w:val="clear" w:color="auto" w:fill="auto"/>
          </w:tcPr>
          <w:p w14:paraId="5FC314AF" w14:textId="77777777" w:rsidR="003C534F" w:rsidRPr="000B392C" w:rsidRDefault="003C534F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59FD67AC" w14:textId="77777777" w:rsidR="003C534F" w:rsidRDefault="003C534F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697F131D" w14:textId="38FD32D2" w:rsidR="003C534F" w:rsidRPr="003C534F" w:rsidRDefault="003C534F" w:rsidP="003C534F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3C534F">
              <w:rPr>
                <w:rFonts w:ascii="Arial" w:hAnsi="Arial" w:cs="Arial"/>
                <w:i/>
                <w:color w:val="0000FF"/>
                <w:sz w:val="20"/>
                <w:szCs w:val="20"/>
              </w:rPr>
              <w:t>Mitwirken bei der Festlegung der Kerbfälle für den Ermüdungsnachweis</w:t>
            </w:r>
          </w:p>
        </w:tc>
        <w:tc>
          <w:tcPr>
            <w:tcW w:w="1174" w:type="dxa"/>
          </w:tcPr>
          <w:p w14:paraId="4B0D3360" w14:textId="77777777" w:rsidR="003C534F" w:rsidRPr="00B867A0" w:rsidRDefault="003C534F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5478BCAB" w14:textId="77777777" w:rsidR="003C534F" w:rsidRPr="00B867A0" w:rsidRDefault="003C534F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377A48A2" w14:textId="77777777" w:rsidTr="0044312F">
        <w:tc>
          <w:tcPr>
            <w:tcW w:w="532" w:type="dxa"/>
            <w:shd w:val="clear" w:color="auto" w:fill="auto"/>
          </w:tcPr>
          <w:p w14:paraId="7FD1316D" w14:textId="091CA00C" w:rsidR="00A139C3" w:rsidRPr="000B392C" w:rsidRDefault="00A139C3" w:rsidP="00A139C3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D9D9D9" w:themeFill="background1" w:themeFillShade="D9"/>
          </w:tcPr>
          <w:p w14:paraId="176215D7" w14:textId="1046B0B2" w:rsidR="00A139C3" w:rsidRDefault="00A139C3" w:rsidP="00B674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  <w:r w:rsidR="00B674B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962" w:type="dxa"/>
            <w:shd w:val="clear" w:color="auto" w:fill="D9D9D9" w:themeFill="background1" w:themeFillShade="D9"/>
          </w:tcPr>
          <w:p w14:paraId="28EC9AAB" w14:textId="313A3F2E" w:rsidR="00A139C3" w:rsidRPr="00005D7F" w:rsidRDefault="00A139C3" w:rsidP="00A139C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205F8">
              <w:rPr>
                <w:rFonts w:ascii="Arial" w:hAnsi="Arial" w:cs="Arial"/>
                <w:sz w:val="20"/>
                <w:szCs w:val="20"/>
              </w:rPr>
              <w:t>Überprüfung der Geometrie in besonderen Fällen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205F8">
              <w:rPr>
                <w:rFonts w:ascii="Arial" w:hAnsi="Arial" w:cs="Arial"/>
                <w:sz w:val="20"/>
                <w:szCs w:val="20"/>
              </w:rPr>
              <w:t>(s. RVP; Kap.11</w:t>
            </w:r>
            <w:r w:rsidR="0008393C">
              <w:rPr>
                <w:rFonts w:ascii="Arial" w:hAnsi="Arial" w:cs="Arial"/>
                <w:sz w:val="20"/>
                <w:szCs w:val="20"/>
              </w:rPr>
              <w:t>.1</w:t>
            </w:r>
            <w:r w:rsidRPr="000205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74" w:type="dxa"/>
            <w:vAlign w:val="center"/>
          </w:tcPr>
          <w:p w14:paraId="17F6697E" w14:textId="16A943A3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0,10</w:t>
            </w:r>
          </w:p>
        </w:tc>
        <w:tc>
          <w:tcPr>
            <w:tcW w:w="1216" w:type="dxa"/>
            <w:shd w:val="clear" w:color="auto" w:fill="auto"/>
          </w:tcPr>
          <w:p w14:paraId="6339B24E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232D4A4D" w14:textId="77777777" w:rsidTr="0044312F">
        <w:tc>
          <w:tcPr>
            <w:tcW w:w="532" w:type="dxa"/>
            <w:shd w:val="clear" w:color="auto" w:fill="auto"/>
          </w:tcPr>
          <w:p w14:paraId="15B07651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2DB7B966" w14:textId="77777777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7C504BD4" w14:textId="272C95A7" w:rsidR="00A139C3" w:rsidRPr="000205F8" w:rsidRDefault="0008393C" w:rsidP="00A139C3">
            <w:pPr>
              <w:rPr>
                <w:rFonts w:ascii="Arial" w:hAnsi="Arial" w:cs="Arial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t>Freier Text ergänzen</w:t>
            </w:r>
          </w:p>
        </w:tc>
        <w:tc>
          <w:tcPr>
            <w:tcW w:w="1174" w:type="dxa"/>
          </w:tcPr>
          <w:p w14:paraId="2F79F2B0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7460085A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4E9EDD28" w14:textId="77777777" w:rsidTr="0044312F">
        <w:tc>
          <w:tcPr>
            <w:tcW w:w="532" w:type="dxa"/>
            <w:shd w:val="clear" w:color="auto" w:fill="auto"/>
          </w:tcPr>
          <w:p w14:paraId="02F44BE1" w14:textId="37A1D73D" w:rsidR="00A139C3" w:rsidRPr="000B392C" w:rsidRDefault="00A139C3" w:rsidP="00A139C3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D9D9D9" w:themeFill="background1" w:themeFillShade="D9"/>
          </w:tcPr>
          <w:p w14:paraId="710FA292" w14:textId="1678191E" w:rsidR="00A139C3" w:rsidRDefault="00A139C3" w:rsidP="00B674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  <w:r w:rsidR="00B674B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962" w:type="dxa"/>
            <w:shd w:val="clear" w:color="auto" w:fill="D9D9D9" w:themeFill="background1" w:themeFillShade="D9"/>
          </w:tcPr>
          <w:p w14:paraId="7FDC9ED8" w14:textId="78A9006B" w:rsidR="00A139C3" w:rsidRPr="000205F8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 w:rsidRPr="00AC489E">
              <w:rPr>
                <w:rFonts w:ascii="Arial" w:hAnsi="Arial" w:cs="Arial"/>
                <w:sz w:val="20"/>
                <w:szCs w:val="20"/>
              </w:rPr>
              <w:t>Prüfung der Interpretation der geotechnischen Messergebnisse im Tunnelbau (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AC489E">
              <w:rPr>
                <w:rFonts w:ascii="Arial" w:hAnsi="Arial" w:cs="Arial"/>
                <w:sz w:val="20"/>
                <w:szCs w:val="20"/>
              </w:rPr>
              <w:t>ebirgssetzung)</w:t>
            </w:r>
          </w:p>
        </w:tc>
        <w:tc>
          <w:tcPr>
            <w:tcW w:w="1174" w:type="dxa"/>
            <w:vAlign w:val="center"/>
          </w:tcPr>
          <w:p w14:paraId="4DC6B34A" w14:textId="3B3EB643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216" w:type="dxa"/>
            <w:shd w:val="clear" w:color="auto" w:fill="auto"/>
          </w:tcPr>
          <w:p w14:paraId="5AD8EA3C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4C19B208" w14:textId="77777777" w:rsidTr="0044312F">
        <w:tc>
          <w:tcPr>
            <w:tcW w:w="532" w:type="dxa"/>
            <w:shd w:val="clear" w:color="auto" w:fill="auto"/>
          </w:tcPr>
          <w:p w14:paraId="511D43BE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6ABCA4C4" w14:textId="77777777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294C78E4" w14:textId="77777777" w:rsidR="00BA5ED2" w:rsidRDefault="00BA5ED2" w:rsidP="00BA5ED2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folgender Aspekte:</w:t>
            </w:r>
          </w:p>
          <w:p w14:paraId="5FFDDF6C" w14:textId="77777777" w:rsidR="00BA5ED2" w:rsidRDefault="00BA5ED2" w:rsidP="00BA5ED2">
            <w:pPr>
              <w:pStyle w:val="Listenabsatz"/>
              <w:numPr>
                <w:ilvl w:val="0"/>
                <w:numId w:val="50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A5ED2">
              <w:rPr>
                <w:rFonts w:ascii="Arial" w:hAnsi="Arial" w:cs="Arial"/>
                <w:i/>
                <w:color w:val="0000FF"/>
                <w:sz w:val="20"/>
                <w:szCs w:val="20"/>
              </w:rPr>
              <w:t>Gültigkeit der Annahmen der statischen Berechnung (Baugrundkennwerte, Modellbildung Ausbau - Gebirge)</w:t>
            </w:r>
          </w:p>
          <w:p w14:paraId="7230B7D4" w14:textId="77777777" w:rsidR="00BA5ED2" w:rsidRDefault="00BA5ED2" w:rsidP="00BA5ED2">
            <w:pPr>
              <w:pStyle w:val="Listenabsatz"/>
              <w:numPr>
                <w:ilvl w:val="0"/>
                <w:numId w:val="50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A5ED2">
              <w:rPr>
                <w:rFonts w:ascii="Arial" w:hAnsi="Arial" w:cs="Arial"/>
                <w:i/>
                <w:color w:val="0000FF"/>
                <w:sz w:val="20"/>
                <w:szCs w:val="20"/>
              </w:rPr>
              <w:t>Übereinstimmung mit den Berechnungsergebnissen (Schnittkräfte)</w:t>
            </w:r>
          </w:p>
          <w:p w14:paraId="6209DDC0" w14:textId="6FF3FCF2" w:rsidR="00BA5ED2" w:rsidRPr="006651ED" w:rsidRDefault="00BA5ED2" w:rsidP="00BA5ED2">
            <w:pPr>
              <w:pStyle w:val="Listenabsatz"/>
              <w:numPr>
                <w:ilvl w:val="0"/>
                <w:numId w:val="50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A5ED2">
              <w:rPr>
                <w:rFonts w:ascii="Arial" w:hAnsi="Arial" w:cs="Arial"/>
                <w:i/>
                <w:color w:val="0000FF"/>
                <w:sz w:val="20"/>
                <w:szCs w:val="20"/>
              </w:rPr>
              <w:t>Übereinstimmung mit den Verformungsberechnungen</w:t>
            </w:r>
          </w:p>
        </w:tc>
        <w:tc>
          <w:tcPr>
            <w:tcW w:w="1174" w:type="dxa"/>
          </w:tcPr>
          <w:p w14:paraId="2F8CF3D4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4D72E721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25D61911" w14:textId="77777777" w:rsidTr="0044312F">
        <w:trPr>
          <w:trHeight w:val="397"/>
        </w:trPr>
        <w:tc>
          <w:tcPr>
            <w:tcW w:w="532" w:type="dxa"/>
            <w:shd w:val="clear" w:color="auto" w:fill="auto"/>
          </w:tcPr>
          <w:p w14:paraId="10CFBCF8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EAEAEA"/>
          </w:tcPr>
          <w:p w14:paraId="0C912454" w14:textId="77777777" w:rsidR="00A139C3" w:rsidRPr="005B60C8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EAEAEA"/>
          </w:tcPr>
          <w:p w14:paraId="372B60C4" w14:textId="77777777" w:rsidR="00A139C3" w:rsidRPr="003E3194" w:rsidRDefault="00A139C3" w:rsidP="00A139C3">
            <w:pPr>
              <w:jc w:val="right"/>
              <w:rPr>
                <w:rFonts w:ascii="Arial" w:hAnsi="Arial" w:cs="Arial"/>
                <w:b/>
              </w:rPr>
            </w:pPr>
            <w:r w:rsidRPr="003E3194">
              <w:rPr>
                <w:rFonts w:ascii="Arial" w:hAnsi="Arial" w:cs="Arial"/>
                <w:b/>
              </w:rPr>
              <w:t xml:space="preserve">Summe </w:t>
            </w:r>
            <w:r>
              <w:rPr>
                <w:rFonts w:ascii="Arial" w:hAnsi="Arial" w:cs="Arial"/>
                <w:b/>
              </w:rPr>
              <w:t>1 – statische Prüfung</w:t>
            </w:r>
          </w:p>
        </w:tc>
        <w:tc>
          <w:tcPr>
            <w:tcW w:w="1174" w:type="dxa"/>
            <w:shd w:val="clear" w:color="auto" w:fill="EAEAEA"/>
          </w:tcPr>
          <w:p w14:paraId="162C062A" w14:textId="77777777" w:rsidR="00A139C3" w:rsidRPr="006466A9" w:rsidRDefault="00A139C3" w:rsidP="00A139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6" w:type="dxa"/>
            <w:shd w:val="clear" w:color="auto" w:fill="auto"/>
          </w:tcPr>
          <w:p w14:paraId="31F52D42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2348974B" w14:textId="77777777" w:rsidTr="0044312F">
        <w:tc>
          <w:tcPr>
            <w:tcW w:w="532" w:type="dxa"/>
            <w:shd w:val="clear" w:color="auto" w:fill="auto"/>
          </w:tcPr>
          <w:p w14:paraId="218C5DB8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20F42CB2" w14:textId="77777777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52635BC4" w14:textId="77777777" w:rsidR="00A139C3" w:rsidRPr="002D27BD" w:rsidRDefault="00A139C3" w:rsidP="00A139C3">
            <w:pPr>
              <w:rPr>
                <w:rFonts w:cs="Arial"/>
                <w:i/>
                <w:color w:val="0000FF"/>
                <w:sz w:val="20"/>
              </w:rPr>
            </w:pPr>
          </w:p>
        </w:tc>
        <w:tc>
          <w:tcPr>
            <w:tcW w:w="1174" w:type="dxa"/>
          </w:tcPr>
          <w:p w14:paraId="48C44365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2C5A67B0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4898B3E0" w14:textId="77777777" w:rsidTr="0044312F">
        <w:tc>
          <w:tcPr>
            <w:tcW w:w="532" w:type="dxa"/>
            <w:shd w:val="clear" w:color="auto" w:fill="auto"/>
          </w:tcPr>
          <w:p w14:paraId="32E0CF3F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E6E6E6"/>
          </w:tcPr>
          <w:p w14:paraId="757B63CC" w14:textId="77777777" w:rsidR="00A139C3" w:rsidRPr="005B60C8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E6E6E6"/>
          </w:tcPr>
          <w:p w14:paraId="19B086FE" w14:textId="77777777" w:rsidR="00A139C3" w:rsidRPr="00815975" w:rsidRDefault="00A139C3" w:rsidP="00A139C3">
            <w:pPr>
              <w:pStyle w:val="berschrift3"/>
              <w:rPr>
                <w:b w:val="0"/>
              </w:rPr>
            </w:pPr>
            <w:bookmarkStart w:id="12" w:name="_Toc435802143"/>
            <w:r>
              <w:t>2. Traggerüste</w:t>
            </w:r>
            <w:bookmarkEnd w:id="12"/>
          </w:p>
        </w:tc>
        <w:tc>
          <w:tcPr>
            <w:tcW w:w="1174" w:type="dxa"/>
            <w:shd w:val="clear" w:color="auto" w:fill="E6E6E6"/>
          </w:tcPr>
          <w:p w14:paraId="243777BF" w14:textId="77777777" w:rsidR="00A139C3" w:rsidRPr="00975779" w:rsidRDefault="00A139C3" w:rsidP="00A139C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6" w:type="dxa"/>
            <w:shd w:val="clear" w:color="auto" w:fill="E6E6E6"/>
          </w:tcPr>
          <w:p w14:paraId="7EF99A12" w14:textId="77777777" w:rsidR="00A139C3" w:rsidRPr="005B60C8" w:rsidRDefault="00A139C3" w:rsidP="00A139C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2E1160E9" w14:textId="77777777" w:rsidTr="0044312F">
        <w:tc>
          <w:tcPr>
            <w:tcW w:w="532" w:type="dxa"/>
            <w:shd w:val="clear" w:color="auto" w:fill="auto"/>
          </w:tcPr>
          <w:p w14:paraId="253984A6" w14:textId="77777777" w:rsidR="00A139C3" w:rsidRPr="000B392C" w:rsidRDefault="00A139C3" w:rsidP="00A139C3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E6E6E6"/>
          </w:tcPr>
          <w:p w14:paraId="2AA299D7" w14:textId="77777777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5962" w:type="dxa"/>
            <w:shd w:val="clear" w:color="auto" w:fill="E6E6E6"/>
          </w:tcPr>
          <w:p w14:paraId="3AF49629" w14:textId="77777777" w:rsidR="00A139C3" w:rsidRPr="009A0B85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Prüfung von statischen Berechnungen für Traggerüste</w:t>
            </w:r>
          </w:p>
        </w:tc>
        <w:tc>
          <w:tcPr>
            <w:tcW w:w="1174" w:type="dxa"/>
            <w:shd w:val="clear" w:color="auto" w:fill="auto"/>
          </w:tcPr>
          <w:p w14:paraId="5431808E" w14:textId="64E2094E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216" w:type="dxa"/>
            <w:shd w:val="clear" w:color="auto" w:fill="auto"/>
          </w:tcPr>
          <w:p w14:paraId="0A1DA360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764" w:rsidRPr="005B60C8" w14:paraId="4ED73426" w14:textId="77777777" w:rsidTr="0044312F">
        <w:tc>
          <w:tcPr>
            <w:tcW w:w="532" w:type="dxa"/>
            <w:shd w:val="clear" w:color="auto" w:fill="auto"/>
          </w:tcPr>
          <w:p w14:paraId="45647039" w14:textId="77777777" w:rsidR="00426764" w:rsidRPr="000B392C" w:rsidRDefault="00426764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3932142C" w14:textId="77777777" w:rsidR="00426764" w:rsidRDefault="00426764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6B76CAC4" w14:textId="4FCA6D11" w:rsidR="00426764" w:rsidRPr="00426764" w:rsidRDefault="00426764" w:rsidP="00426764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26764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der statischen Berechnung in statischer</w:t>
            </w:r>
            <w:r w:rsidR="00A82EBF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und</w:t>
            </w:r>
            <w:r w:rsidRPr="00426764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konstruktiver Hinsicht:</w:t>
            </w:r>
          </w:p>
          <w:p w14:paraId="5AC7A45C" w14:textId="77777777" w:rsidR="00A82EBF" w:rsidRDefault="00A82EBF" w:rsidP="00A82EBF">
            <w:pPr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26764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Voraussetzungen und Annahmen der statischen Berechnung</w:t>
            </w:r>
          </w:p>
          <w:p w14:paraId="474DBBB6" w14:textId="2AECB1AB" w:rsidR="00426764" w:rsidRPr="00A82EBF" w:rsidRDefault="00A82EBF" w:rsidP="00426764">
            <w:pPr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26764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auf Vollständigkeit der statischen Berechnung</w:t>
            </w:r>
          </w:p>
          <w:p w14:paraId="513CB12D" w14:textId="7F20DDDF" w:rsidR="00426764" w:rsidRPr="00426764" w:rsidRDefault="00A82EBF" w:rsidP="00426764">
            <w:pPr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A82EBF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r Ergebnisse der Zahlenrechnung</w:t>
            </w:r>
          </w:p>
        </w:tc>
        <w:tc>
          <w:tcPr>
            <w:tcW w:w="1174" w:type="dxa"/>
          </w:tcPr>
          <w:p w14:paraId="2065F958" w14:textId="77777777" w:rsidR="00426764" w:rsidRPr="00B867A0" w:rsidRDefault="00426764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031B7153" w14:textId="77777777" w:rsidR="00426764" w:rsidRPr="00B867A0" w:rsidRDefault="00426764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24A80939" w14:textId="77777777" w:rsidTr="0044312F">
        <w:tc>
          <w:tcPr>
            <w:tcW w:w="532" w:type="dxa"/>
            <w:shd w:val="clear" w:color="auto" w:fill="auto"/>
          </w:tcPr>
          <w:p w14:paraId="6584D1E9" w14:textId="77777777" w:rsidR="00A139C3" w:rsidRPr="000B392C" w:rsidRDefault="00A139C3" w:rsidP="00A139C3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E6E6E6"/>
          </w:tcPr>
          <w:p w14:paraId="3375BBE6" w14:textId="77777777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5962" w:type="dxa"/>
            <w:shd w:val="clear" w:color="auto" w:fill="E6E6E6"/>
          </w:tcPr>
          <w:p w14:paraId="46B641BE" w14:textId="77777777" w:rsidR="00A139C3" w:rsidRPr="009A0B85" w:rsidRDefault="00A139C3" w:rsidP="00A139C3">
            <w:pPr>
              <w:pStyle w:val="Textkrper"/>
              <w:tabs>
                <w:tab w:val="left" w:pos="709"/>
              </w:tabs>
              <w:spacing w:before="20" w:after="20" w:line="240" w:lineRule="exact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Prüfung von Ausführungszeichnungen für Traggerüste</w:t>
            </w:r>
          </w:p>
        </w:tc>
        <w:tc>
          <w:tcPr>
            <w:tcW w:w="1174" w:type="dxa"/>
            <w:shd w:val="clear" w:color="auto" w:fill="auto"/>
          </w:tcPr>
          <w:p w14:paraId="5904F209" w14:textId="4E8BDA7D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0,125</w:t>
            </w:r>
          </w:p>
        </w:tc>
        <w:tc>
          <w:tcPr>
            <w:tcW w:w="1216" w:type="dxa"/>
            <w:shd w:val="clear" w:color="auto" w:fill="auto"/>
          </w:tcPr>
          <w:p w14:paraId="2DC61F35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764" w:rsidRPr="005B60C8" w14:paraId="5BA30B5F" w14:textId="77777777" w:rsidTr="0044312F">
        <w:tc>
          <w:tcPr>
            <w:tcW w:w="532" w:type="dxa"/>
            <w:shd w:val="clear" w:color="auto" w:fill="auto"/>
          </w:tcPr>
          <w:p w14:paraId="51B02582" w14:textId="77777777" w:rsidR="00426764" w:rsidRPr="000B392C" w:rsidRDefault="00426764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6D9BD546" w14:textId="77777777" w:rsidR="00426764" w:rsidRDefault="00426764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187AB681" w14:textId="2EFE01CA" w:rsidR="00426764" w:rsidRPr="00426764" w:rsidRDefault="00426764" w:rsidP="00426764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26764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der Ausführungszeichnungen des Aufstellers in statischer</w:t>
            </w:r>
            <w:r w:rsidR="00A82EBF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und</w:t>
            </w:r>
            <w:r w:rsidRPr="00426764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konstruktiver Hinsicht </w:t>
            </w:r>
            <w:r w:rsidR="00282A7D">
              <w:rPr>
                <w:rFonts w:ascii="Arial" w:hAnsi="Arial" w:cs="Arial"/>
                <w:i/>
                <w:color w:val="0000FF"/>
                <w:sz w:val="20"/>
                <w:szCs w:val="20"/>
              </w:rPr>
              <w:t>z. B.</w:t>
            </w:r>
            <w:r w:rsidRPr="00426764">
              <w:rPr>
                <w:rFonts w:ascii="Arial" w:hAnsi="Arial" w:cs="Arial"/>
                <w:i/>
                <w:color w:val="0000FF"/>
                <w:sz w:val="20"/>
                <w:szCs w:val="20"/>
              </w:rPr>
              <w:t>:</w:t>
            </w:r>
          </w:p>
          <w:p w14:paraId="36B83447" w14:textId="77777777" w:rsidR="00426764" w:rsidRPr="00426764" w:rsidRDefault="00426764" w:rsidP="00426764">
            <w:pPr>
              <w:numPr>
                <w:ilvl w:val="0"/>
                <w:numId w:val="40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26764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auf Übereinstimmung mit der statischen Berechnung</w:t>
            </w:r>
          </w:p>
          <w:p w14:paraId="5355175C" w14:textId="77777777" w:rsidR="00426764" w:rsidRDefault="00426764" w:rsidP="00426764">
            <w:pPr>
              <w:numPr>
                <w:ilvl w:val="0"/>
                <w:numId w:val="40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26764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auf konstruktiv richtige Ausbildung</w:t>
            </w:r>
          </w:p>
          <w:p w14:paraId="0E51D199" w14:textId="026DF426" w:rsidR="00426764" w:rsidRPr="00426764" w:rsidRDefault="00426764" w:rsidP="00426764">
            <w:pPr>
              <w:numPr>
                <w:ilvl w:val="0"/>
                <w:numId w:val="40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26764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der Maße in statisch-konstruktiver Sicht</w:t>
            </w:r>
          </w:p>
        </w:tc>
        <w:tc>
          <w:tcPr>
            <w:tcW w:w="1174" w:type="dxa"/>
          </w:tcPr>
          <w:p w14:paraId="73E29519" w14:textId="77777777" w:rsidR="00426764" w:rsidRPr="00B867A0" w:rsidRDefault="00426764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567EDAF7" w14:textId="77777777" w:rsidR="00426764" w:rsidRPr="00B867A0" w:rsidRDefault="00426764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7598F571" w14:textId="77777777" w:rsidTr="0044312F">
        <w:trPr>
          <w:trHeight w:val="397"/>
        </w:trPr>
        <w:tc>
          <w:tcPr>
            <w:tcW w:w="532" w:type="dxa"/>
            <w:shd w:val="clear" w:color="auto" w:fill="auto"/>
          </w:tcPr>
          <w:p w14:paraId="088D2BD6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EAEAEA"/>
          </w:tcPr>
          <w:p w14:paraId="2AD760C6" w14:textId="77777777" w:rsidR="00A139C3" w:rsidRPr="005B60C8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EAEAEA"/>
          </w:tcPr>
          <w:p w14:paraId="23A84FF7" w14:textId="77777777" w:rsidR="00A139C3" w:rsidRPr="003E3194" w:rsidRDefault="00A139C3" w:rsidP="00A139C3">
            <w:pPr>
              <w:jc w:val="right"/>
              <w:rPr>
                <w:rFonts w:ascii="Arial" w:hAnsi="Arial" w:cs="Arial"/>
                <w:b/>
              </w:rPr>
            </w:pPr>
            <w:r w:rsidRPr="003E3194">
              <w:rPr>
                <w:rFonts w:ascii="Arial" w:hAnsi="Arial" w:cs="Arial"/>
                <w:b/>
              </w:rPr>
              <w:t xml:space="preserve">Summe </w:t>
            </w:r>
            <w:r>
              <w:rPr>
                <w:rFonts w:ascii="Arial" w:hAnsi="Arial" w:cs="Arial"/>
                <w:b/>
              </w:rPr>
              <w:t>2 - Traggerüste</w:t>
            </w:r>
          </w:p>
        </w:tc>
        <w:tc>
          <w:tcPr>
            <w:tcW w:w="1174" w:type="dxa"/>
            <w:shd w:val="clear" w:color="auto" w:fill="EAEAEA"/>
          </w:tcPr>
          <w:p w14:paraId="0B108DE0" w14:textId="77777777" w:rsidR="00A139C3" w:rsidRPr="006466A9" w:rsidRDefault="00A139C3" w:rsidP="00A139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6" w:type="dxa"/>
            <w:shd w:val="clear" w:color="auto" w:fill="auto"/>
          </w:tcPr>
          <w:p w14:paraId="151F875F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3DB2432D" w14:textId="77777777" w:rsidTr="0044312F">
        <w:tc>
          <w:tcPr>
            <w:tcW w:w="532" w:type="dxa"/>
            <w:shd w:val="clear" w:color="auto" w:fill="auto"/>
          </w:tcPr>
          <w:p w14:paraId="080CD728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6FA6CA9B" w14:textId="77777777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6CB79B89" w14:textId="77777777" w:rsidR="00A139C3" w:rsidRPr="004573F9" w:rsidRDefault="00A139C3" w:rsidP="00A139C3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</w:p>
        </w:tc>
        <w:tc>
          <w:tcPr>
            <w:tcW w:w="1174" w:type="dxa"/>
          </w:tcPr>
          <w:p w14:paraId="5AD6C117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7BBA85F7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5099C532" w14:textId="77777777" w:rsidTr="0044312F">
        <w:tc>
          <w:tcPr>
            <w:tcW w:w="532" w:type="dxa"/>
            <w:shd w:val="clear" w:color="auto" w:fill="auto"/>
          </w:tcPr>
          <w:p w14:paraId="7AC7E54B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EAEAEA"/>
          </w:tcPr>
          <w:p w14:paraId="61B4672E" w14:textId="77777777" w:rsidR="00A139C3" w:rsidRPr="005B60C8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E6E6E6"/>
          </w:tcPr>
          <w:p w14:paraId="60E73024" w14:textId="77777777" w:rsidR="00A139C3" w:rsidRPr="00720306" w:rsidRDefault="00A139C3" w:rsidP="00A139C3">
            <w:pPr>
              <w:pStyle w:val="berschrift3"/>
              <w:rPr>
                <w:sz w:val="20"/>
              </w:rPr>
            </w:pPr>
            <w:bookmarkStart w:id="13" w:name="_Toc363825804"/>
            <w:bookmarkStart w:id="14" w:name="_Toc435802144"/>
            <w:r>
              <w:t>3.</w:t>
            </w:r>
            <w:r w:rsidRPr="00B867A0">
              <w:t xml:space="preserve"> </w:t>
            </w:r>
            <w:bookmarkEnd w:id="13"/>
            <w:r>
              <w:t>Bauzustände</w:t>
            </w:r>
            <w:bookmarkEnd w:id="14"/>
          </w:p>
        </w:tc>
        <w:tc>
          <w:tcPr>
            <w:tcW w:w="1174" w:type="dxa"/>
            <w:shd w:val="clear" w:color="auto" w:fill="E6E6E6"/>
          </w:tcPr>
          <w:p w14:paraId="202ECC84" w14:textId="77777777" w:rsidR="00A139C3" w:rsidRPr="0003324E" w:rsidRDefault="00A139C3" w:rsidP="00A139C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6" w:type="dxa"/>
            <w:shd w:val="clear" w:color="auto" w:fill="E6E6E6"/>
          </w:tcPr>
          <w:p w14:paraId="3E68ABF6" w14:textId="77777777" w:rsidR="00A139C3" w:rsidRPr="005B60C8" w:rsidRDefault="00A139C3" w:rsidP="00A139C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5969E12C" w14:textId="77777777" w:rsidTr="0044312F">
        <w:tc>
          <w:tcPr>
            <w:tcW w:w="532" w:type="dxa"/>
            <w:shd w:val="clear" w:color="auto" w:fill="auto"/>
          </w:tcPr>
          <w:p w14:paraId="7842C535" w14:textId="77777777" w:rsidR="00A139C3" w:rsidRPr="000B392C" w:rsidRDefault="00A139C3" w:rsidP="00A139C3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E6E6E6"/>
          </w:tcPr>
          <w:p w14:paraId="34946FBA" w14:textId="77777777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5962" w:type="dxa"/>
            <w:shd w:val="clear" w:color="auto" w:fill="E6E6E6"/>
          </w:tcPr>
          <w:p w14:paraId="3D8EF495" w14:textId="0B268CA6" w:rsidR="00A139C3" w:rsidRPr="004573F9" w:rsidRDefault="00A139C3" w:rsidP="00282A7D">
            <w:pPr>
              <w:pStyle w:val="Textkrper"/>
              <w:tabs>
                <w:tab w:val="left" w:pos="709"/>
              </w:tabs>
              <w:spacing w:before="20" w:after="20" w:line="240" w:lineRule="exact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Prüfung von statischen Berechnungen und Ausführungszeich</w:t>
            </w:r>
            <w:r w:rsidR="003D2A0D">
              <w:rPr>
                <w:rFonts w:cs="Arial"/>
                <w:sz w:val="20"/>
              </w:rPr>
              <w:t xml:space="preserve">nungen aller Montage-, Bau- </w:t>
            </w:r>
            <w:r>
              <w:rPr>
                <w:rFonts w:cs="Arial"/>
                <w:sz w:val="20"/>
              </w:rPr>
              <w:t>und Transportzustände</w:t>
            </w:r>
            <w:r>
              <w:rPr>
                <w:rFonts w:cs="Arial"/>
                <w:sz w:val="20"/>
              </w:rPr>
              <w:br/>
            </w:r>
            <w:r w:rsidRPr="00D30A7E">
              <w:rPr>
                <w:rFonts w:cs="Arial"/>
                <w:sz w:val="20"/>
              </w:rPr>
              <w:t>wie z. B. Freivorbau, Taktschieben und Einschieben</w:t>
            </w:r>
            <w:r>
              <w:rPr>
                <w:rFonts w:cs="Arial"/>
                <w:sz w:val="20"/>
              </w:rPr>
              <w:t>/Einschwimmen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3049D2F1" w14:textId="73A66712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1216" w:type="dxa"/>
            <w:shd w:val="clear" w:color="auto" w:fill="auto"/>
          </w:tcPr>
          <w:p w14:paraId="1B2E4716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764" w:rsidRPr="005B60C8" w14:paraId="33F93918" w14:textId="77777777" w:rsidTr="0044312F">
        <w:tc>
          <w:tcPr>
            <w:tcW w:w="532" w:type="dxa"/>
            <w:shd w:val="clear" w:color="auto" w:fill="auto"/>
          </w:tcPr>
          <w:p w14:paraId="3102AE0F" w14:textId="77777777" w:rsidR="00426764" w:rsidRPr="000B392C" w:rsidRDefault="00426764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4EDC3B35" w14:textId="77777777" w:rsidR="00426764" w:rsidRDefault="00426764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0478AFF2" w14:textId="77777777" w:rsidR="00426764" w:rsidRPr="00426764" w:rsidRDefault="00426764" w:rsidP="00426764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26764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der statischen Berechnung sowohl in statischer, konstruktiver und wirtschaftlicher Hinsicht:</w:t>
            </w:r>
          </w:p>
          <w:p w14:paraId="25028BBE" w14:textId="77777777" w:rsidR="00426764" w:rsidRPr="00C52F1A" w:rsidRDefault="00426764" w:rsidP="00426764">
            <w:pPr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26764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Ergebnisse der Zahlenrechnung (</w:t>
            </w:r>
            <w:r w:rsidRPr="00C52F1A">
              <w:rPr>
                <w:rFonts w:ascii="Arial" w:hAnsi="Arial" w:cs="Arial"/>
                <w:i/>
                <w:color w:val="0000FF"/>
                <w:sz w:val="20"/>
                <w:szCs w:val="20"/>
              </w:rPr>
              <w:t>Ausführungsstatik)</w:t>
            </w:r>
          </w:p>
          <w:p w14:paraId="06C355EC" w14:textId="77777777" w:rsidR="00426764" w:rsidRDefault="00426764" w:rsidP="00426764">
            <w:pPr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26764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Voraussetzungen und Annahmen der statischen Berechnung</w:t>
            </w:r>
          </w:p>
          <w:p w14:paraId="71D83E36" w14:textId="0EC40625" w:rsidR="00426764" w:rsidRPr="00426764" w:rsidRDefault="00426764" w:rsidP="00426764">
            <w:pPr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26764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auf Vollständigkeit der statischen Berechnung</w:t>
            </w:r>
          </w:p>
        </w:tc>
        <w:tc>
          <w:tcPr>
            <w:tcW w:w="1174" w:type="dxa"/>
          </w:tcPr>
          <w:p w14:paraId="0FD79548" w14:textId="77777777" w:rsidR="00426764" w:rsidRPr="00B867A0" w:rsidRDefault="00426764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5C86A1C7" w14:textId="77777777" w:rsidR="00426764" w:rsidRPr="00B867A0" w:rsidRDefault="00426764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764" w:rsidRPr="005B60C8" w14:paraId="2299CE7A" w14:textId="77777777" w:rsidTr="0044312F">
        <w:tc>
          <w:tcPr>
            <w:tcW w:w="532" w:type="dxa"/>
            <w:shd w:val="clear" w:color="auto" w:fill="auto"/>
          </w:tcPr>
          <w:p w14:paraId="00309144" w14:textId="77777777" w:rsidR="00426764" w:rsidRPr="000B392C" w:rsidRDefault="00426764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624191A0" w14:textId="77777777" w:rsidR="00426764" w:rsidRDefault="00426764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78CFDBD7" w14:textId="60EE843C" w:rsidR="00426764" w:rsidRPr="00426764" w:rsidRDefault="00426764" w:rsidP="00426764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26764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Prüfung der Ausführungszeichnungen des Aufstellers in statischer, konstruktiver und wirtschaftlicher Hinsicht </w:t>
            </w:r>
            <w:r w:rsidR="00282A7D">
              <w:rPr>
                <w:rFonts w:ascii="Arial" w:hAnsi="Arial" w:cs="Arial"/>
                <w:i/>
                <w:color w:val="0000FF"/>
                <w:sz w:val="20"/>
                <w:szCs w:val="20"/>
              </w:rPr>
              <w:t>z. B.</w:t>
            </w:r>
            <w:r w:rsidRPr="00426764">
              <w:rPr>
                <w:rFonts w:ascii="Arial" w:hAnsi="Arial" w:cs="Arial"/>
                <w:i/>
                <w:color w:val="0000FF"/>
                <w:sz w:val="20"/>
                <w:szCs w:val="20"/>
              </w:rPr>
              <w:t>:</w:t>
            </w:r>
          </w:p>
          <w:p w14:paraId="5931CAE7" w14:textId="77777777" w:rsidR="00426764" w:rsidRPr="00426764" w:rsidRDefault="00426764" w:rsidP="00426764">
            <w:pPr>
              <w:numPr>
                <w:ilvl w:val="0"/>
                <w:numId w:val="40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26764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auf Übereinstimmung mit der statischen Berechnung</w:t>
            </w:r>
          </w:p>
          <w:p w14:paraId="6642E231" w14:textId="77777777" w:rsidR="00426764" w:rsidRDefault="00426764" w:rsidP="00426764">
            <w:pPr>
              <w:numPr>
                <w:ilvl w:val="0"/>
                <w:numId w:val="40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26764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auf konstruktiv richtige Ausbildung</w:t>
            </w:r>
          </w:p>
          <w:p w14:paraId="087CA29D" w14:textId="2EEC56CE" w:rsidR="00426764" w:rsidRPr="00426764" w:rsidRDefault="00426764" w:rsidP="00426764">
            <w:pPr>
              <w:numPr>
                <w:ilvl w:val="0"/>
                <w:numId w:val="40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26764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der Maße in statisch-konstruktiver Sicht</w:t>
            </w:r>
          </w:p>
        </w:tc>
        <w:tc>
          <w:tcPr>
            <w:tcW w:w="1174" w:type="dxa"/>
          </w:tcPr>
          <w:p w14:paraId="307709B9" w14:textId="77777777" w:rsidR="00426764" w:rsidRPr="00B867A0" w:rsidRDefault="00426764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61BCC9E2" w14:textId="77777777" w:rsidR="00426764" w:rsidRPr="00B867A0" w:rsidRDefault="00426764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02E46BB1" w14:textId="77777777" w:rsidTr="0044312F">
        <w:trPr>
          <w:trHeight w:val="397"/>
        </w:trPr>
        <w:tc>
          <w:tcPr>
            <w:tcW w:w="532" w:type="dxa"/>
            <w:shd w:val="clear" w:color="auto" w:fill="auto"/>
          </w:tcPr>
          <w:p w14:paraId="50D29A43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EAEAEA"/>
          </w:tcPr>
          <w:p w14:paraId="3A74DECC" w14:textId="77777777" w:rsidR="00A139C3" w:rsidRPr="005B60C8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EAEAEA"/>
          </w:tcPr>
          <w:p w14:paraId="30940583" w14:textId="77777777" w:rsidR="00A139C3" w:rsidRPr="003E3194" w:rsidRDefault="00A139C3" w:rsidP="00A139C3">
            <w:pPr>
              <w:jc w:val="right"/>
              <w:rPr>
                <w:rFonts w:ascii="Arial" w:hAnsi="Arial" w:cs="Arial"/>
                <w:b/>
              </w:rPr>
            </w:pPr>
            <w:r w:rsidRPr="003E3194">
              <w:rPr>
                <w:rFonts w:ascii="Arial" w:hAnsi="Arial" w:cs="Arial"/>
                <w:b/>
              </w:rPr>
              <w:t xml:space="preserve">Summe </w:t>
            </w:r>
            <w:r>
              <w:rPr>
                <w:rFonts w:ascii="Arial" w:hAnsi="Arial" w:cs="Arial"/>
                <w:b/>
              </w:rPr>
              <w:t>3 - Bauzustände</w:t>
            </w:r>
          </w:p>
        </w:tc>
        <w:tc>
          <w:tcPr>
            <w:tcW w:w="1174" w:type="dxa"/>
            <w:shd w:val="clear" w:color="auto" w:fill="EAEAEA"/>
          </w:tcPr>
          <w:p w14:paraId="39A43E6B" w14:textId="77777777" w:rsidR="00A139C3" w:rsidRPr="003431B6" w:rsidRDefault="00A139C3" w:rsidP="00A139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6CFB61D0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6C8E7D78" w14:textId="77777777" w:rsidTr="0044312F">
        <w:tc>
          <w:tcPr>
            <w:tcW w:w="532" w:type="dxa"/>
            <w:shd w:val="clear" w:color="auto" w:fill="auto"/>
          </w:tcPr>
          <w:p w14:paraId="100413FC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077F643F" w14:textId="77777777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3D358A1F" w14:textId="77777777" w:rsidR="00A139C3" w:rsidRPr="004573F9" w:rsidRDefault="00A139C3" w:rsidP="00A139C3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</w:p>
        </w:tc>
        <w:tc>
          <w:tcPr>
            <w:tcW w:w="1174" w:type="dxa"/>
          </w:tcPr>
          <w:p w14:paraId="4A009ACE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143FBEFC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29EC9EC3" w14:textId="77777777" w:rsidTr="0044312F">
        <w:tc>
          <w:tcPr>
            <w:tcW w:w="532" w:type="dxa"/>
            <w:shd w:val="clear" w:color="auto" w:fill="auto"/>
          </w:tcPr>
          <w:p w14:paraId="31706014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E6E6E6"/>
          </w:tcPr>
          <w:p w14:paraId="3F229FEE" w14:textId="77777777" w:rsidR="00A139C3" w:rsidRPr="005B60C8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E6E6E6"/>
          </w:tcPr>
          <w:p w14:paraId="2E5E3DEF" w14:textId="4634C704" w:rsidR="00A139C3" w:rsidRPr="00720306" w:rsidRDefault="00A139C3" w:rsidP="004731FA">
            <w:pPr>
              <w:pStyle w:val="berschrift3"/>
              <w:rPr>
                <w:sz w:val="20"/>
              </w:rPr>
            </w:pPr>
            <w:bookmarkStart w:id="15" w:name="_Toc363825805"/>
            <w:bookmarkStart w:id="16" w:name="_Toc435802145"/>
            <w:r>
              <w:t>4.</w:t>
            </w:r>
            <w:r w:rsidRPr="005B60C8">
              <w:t xml:space="preserve"> </w:t>
            </w:r>
            <w:bookmarkEnd w:id="15"/>
            <w:r w:rsidR="004731FA">
              <w:t>M</w:t>
            </w:r>
            <w:r w:rsidR="003D2A0D">
              <w:t>itzuverarbeitende</w:t>
            </w:r>
            <w:r>
              <w:t xml:space="preserve"> Bausubstanz</w:t>
            </w:r>
            <w:bookmarkEnd w:id="16"/>
          </w:p>
        </w:tc>
        <w:tc>
          <w:tcPr>
            <w:tcW w:w="1174" w:type="dxa"/>
            <w:shd w:val="clear" w:color="auto" w:fill="E6E6E6"/>
          </w:tcPr>
          <w:p w14:paraId="707AD6CF" w14:textId="77777777" w:rsidR="00A139C3" w:rsidRPr="00D02B6F" w:rsidRDefault="00A139C3" w:rsidP="00A139C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E6E6E6"/>
          </w:tcPr>
          <w:p w14:paraId="338FAD00" w14:textId="77777777" w:rsidR="00A139C3" w:rsidRPr="005B60C8" w:rsidRDefault="00A139C3" w:rsidP="00A139C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5825885A" w14:textId="77777777" w:rsidTr="0044312F">
        <w:tc>
          <w:tcPr>
            <w:tcW w:w="532" w:type="dxa"/>
            <w:shd w:val="clear" w:color="auto" w:fill="auto"/>
          </w:tcPr>
          <w:p w14:paraId="22430206" w14:textId="77777777" w:rsidR="00A139C3" w:rsidRPr="000B392C" w:rsidRDefault="00A139C3" w:rsidP="00A139C3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DD081A">
              <w:rPr>
                <w:rFonts w:ascii="Arial" w:hAnsi="Arial" w:cs="Arial"/>
              </w:rPr>
            </w:r>
            <w:r w:rsidR="00DD081A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96" w:type="dxa"/>
            <w:shd w:val="clear" w:color="auto" w:fill="E6E6E6"/>
          </w:tcPr>
          <w:p w14:paraId="7FB156CD" w14:textId="77777777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962" w:type="dxa"/>
            <w:shd w:val="clear" w:color="auto" w:fill="E6E6E6"/>
          </w:tcPr>
          <w:p w14:paraId="515BE045" w14:textId="746E4366" w:rsidR="00A139C3" w:rsidRPr="00075B6E" w:rsidRDefault="00A139C3" w:rsidP="003D2A0D">
            <w:pPr>
              <w:pStyle w:val="Textkrper"/>
              <w:tabs>
                <w:tab w:val="left" w:pos="709"/>
              </w:tabs>
              <w:spacing w:before="20" w:after="20" w:line="240" w:lineRule="exact"/>
              <w:jc w:val="left"/>
              <w:rPr>
                <w:rFonts w:cs="Arial"/>
                <w:sz w:val="20"/>
              </w:rPr>
            </w:pPr>
            <w:r w:rsidRPr="00D30A7E">
              <w:rPr>
                <w:rFonts w:cs="Arial"/>
                <w:sz w:val="20"/>
              </w:rPr>
              <w:t xml:space="preserve">Prüfung </w:t>
            </w:r>
            <w:r>
              <w:rPr>
                <w:rFonts w:cs="Arial"/>
                <w:sz w:val="20"/>
              </w:rPr>
              <w:t xml:space="preserve">der statischen Berechnung und der Ausführungspläne </w:t>
            </w:r>
            <w:r w:rsidRPr="00D30A7E">
              <w:rPr>
                <w:rFonts w:cs="Arial"/>
                <w:sz w:val="20"/>
              </w:rPr>
              <w:t xml:space="preserve">von </w:t>
            </w:r>
            <w:r w:rsidR="003D2A0D">
              <w:rPr>
                <w:rFonts w:cs="Arial"/>
                <w:sz w:val="20"/>
              </w:rPr>
              <w:t xml:space="preserve">mitzuverarbeitender </w:t>
            </w:r>
            <w:r w:rsidRPr="00D30A7E">
              <w:rPr>
                <w:rFonts w:cs="Arial"/>
                <w:sz w:val="20"/>
              </w:rPr>
              <w:t>Bausubstanz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4CB7A330" w14:textId="23049D2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</w:t>
            </w:r>
            <w:r w:rsidR="001424F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16" w:type="dxa"/>
            <w:shd w:val="clear" w:color="auto" w:fill="auto"/>
          </w:tcPr>
          <w:p w14:paraId="3BFC4666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40F3AD00" w14:textId="77777777" w:rsidTr="0044312F">
        <w:tc>
          <w:tcPr>
            <w:tcW w:w="532" w:type="dxa"/>
            <w:shd w:val="clear" w:color="auto" w:fill="auto"/>
          </w:tcPr>
          <w:p w14:paraId="32ECC19C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3FCC3A24" w14:textId="77777777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09409D6F" w14:textId="669CAAEF" w:rsidR="00E532B7" w:rsidRPr="00E532B7" w:rsidRDefault="00E532B7" w:rsidP="00E532B7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E532B7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der statischen Berechnung sowohl in statischer, konstruktiver und wirtschaftlicher Hinsicht:</w:t>
            </w:r>
          </w:p>
          <w:p w14:paraId="0EE462B3" w14:textId="235674E8" w:rsidR="00E532B7" w:rsidRPr="00E532B7" w:rsidRDefault="00E532B7" w:rsidP="00E532B7">
            <w:pPr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E532B7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Prüfen der Ergebnisse der Zahlenrechnung </w:t>
            </w:r>
            <w:r w:rsidR="00D53A7B">
              <w:rPr>
                <w:rFonts w:ascii="Arial" w:hAnsi="Arial" w:cs="Arial"/>
                <w:i/>
                <w:color w:val="0000FF"/>
                <w:sz w:val="20"/>
                <w:szCs w:val="20"/>
              </w:rPr>
              <w:t>(Ausführungsstatik)</w:t>
            </w:r>
          </w:p>
          <w:p w14:paraId="6AAB296B" w14:textId="77777777" w:rsidR="00E532B7" w:rsidRDefault="00E532B7" w:rsidP="00E532B7">
            <w:pPr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E532B7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der Voraussetzungen und Annahmen der statischen Berechnung</w:t>
            </w:r>
          </w:p>
          <w:p w14:paraId="18DF40F6" w14:textId="5FDF787B" w:rsidR="00A139C3" w:rsidRPr="004573F9" w:rsidRDefault="00E532B7" w:rsidP="00D53A7B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E532B7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auf Vollständigkeit der statischen Berechnung</w:t>
            </w:r>
          </w:p>
        </w:tc>
        <w:tc>
          <w:tcPr>
            <w:tcW w:w="1174" w:type="dxa"/>
          </w:tcPr>
          <w:p w14:paraId="47CBD497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71A779AC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07F" w:rsidRPr="005B60C8" w14:paraId="431A7EAC" w14:textId="77777777" w:rsidTr="0044312F">
        <w:tc>
          <w:tcPr>
            <w:tcW w:w="532" w:type="dxa"/>
            <w:shd w:val="clear" w:color="auto" w:fill="auto"/>
          </w:tcPr>
          <w:p w14:paraId="608F66E0" w14:textId="77777777" w:rsidR="00B3507F" w:rsidRPr="000B392C" w:rsidRDefault="00B3507F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786A838D" w14:textId="77777777" w:rsidR="00B3507F" w:rsidRDefault="00B3507F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7E72061F" w14:textId="3953DA06" w:rsidR="00B3507F" w:rsidRPr="00B3507F" w:rsidRDefault="00B3507F" w:rsidP="00B3507F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3507F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Prüfung der Ausführungszeichnungen des Aufstellers in statischer, konstruktiver und wirtschaftlicher Hinsicht </w:t>
            </w:r>
            <w:r w:rsidR="00282A7D">
              <w:rPr>
                <w:rFonts w:ascii="Arial" w:hAnsi="Arial" w:cs="Arial"/>
                <w:i/>
                <w:color w:val="0000FF"/>
                <w:sz w:val="20"/>
                <w:szCs w:val="20"/>
              </w:rPr>
              <w:t>z. B.</w:t>
            </w:r>
            <w:r w:rsidRPr="00B3507F">
              <w:rPr>
                <w:rFonts w:ascii="Arial" w:hAnsi="Arial" w:cs="Arial"/>
                <w:i/>
                <w:color w:val="0000FF"/>
                <w:sz w:val="20"/>
                <w:szCs w:val="20"/>
              </w:rPr>
              <w:t>:</w:t>
            </w:r>
          </w:p>
          <w:p w14:paraId="7761CC6B" w14:textId="77777777" w:rsidR="00B3507F" w:rsidRPr="00B3507F" w:rsidRDefault="00B3507F" w:rsidP="00B3507F">
            <w:pPr>
              <w:numPr>
                <w:ilvl w:val="0"/>
                <w:numId w:val="40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3507F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auf Übereinstimmung mit der statischen Berechnung</w:t>
            </w:r>
          </w:p>
          <w:p w14:paraId="7DEC1A21" w14:textId="77777777" w:rsidR="00B3507F" w:rsidRPr="00B3507F" w:rsidRDefault="00B3507F" w:rsidP="00B3507F">
            <w:pPr>
              <w:numPr>
                <w:ilvl w:val="0"/>
                <w:numId w:val="40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3507F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auf konstruktiv richtige Ausbildung</w:t>
            </w:r>
          </w:p>
          <w:p w14:paraId="2945B2CF" w14:textId="5A129AD3" w:rsidR="00B3507F" w:rsidRPr="00E532B7" w:rsidRDefault="00B3507F" w:rsidP="00B3507F">
            <w:pPr>
              <w:numPr>
                <w:ilvl w:val="0"/>
                <w:numId w:val="40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3507F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Prüfung der Maße in statisch-konstruktiver Sicht</w:t>
            </w:r>
          </w:p>
        </w:tc>
        <w:tc>
          <w:tcPr>
            <w:tcW w:w="1174" w:type="dxa"/>
          </w:tcPr>
          <w:p w14:paraId="71E968F7" w14:textId="77777777" w:rsidR="00B3507F" w:rsidRPr="00B867A0" w:rsidRDefault="00B3507F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226CCDA9" w14:textId="77777777" w:rsidR="00B3507F" w:rsidRPr="00B867A0" w:rsidRDefault="00B3507F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0DBABD32" w14:textId="77777777" w:rsidTr="0044312F">
        <w:trPr>
          <w:trHeight w:val="397"/>
        </w:trPr>
        <w:tc>
          <w:tcPr>
            <w:tcW w:w="532" w:type="dxa"/>
            <w:shd w:val="clear" w:color="auto" w:fill="auto"/>
          </w:tcPr>
          <w:p w14:paraId="524FB701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EAEAEA"/>
          </w:tcPr>
          <w:p w14:paraId="572C9534" w14:textId="77777777" w:rsidR="00A139C3" w:rsidRPr="005B60C8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EAEAEA"/>
          </w:tcPr>
          <w:p w14:paraId="6464BEAF" w14:textId="3303092A" w:rsidR="00A139C3" w:rsidRPr="003E3194" w:rsidRDefault="00A139C3" w:rsidP="004731FA">
            <w:pPr>
              <w:jc w:val="right"/>
              <w:rPr>
                <w:rFonts w:ascii="Arial" w:hAnsi="Arial" w:cs="Arial"/>
                <w:b/>
              </w:rPr>
            </w:pPr>
            <w:r w:rsidRPr="003E3194">
              <w:rPr>
                <w:rFonts w:ascii="Arial" w:hAnsi="Arial" w:cs="Arial"/>
                <w:b/>
              </w:rPr>
              <w:t xml:space="preserve">Summe </w:t>
            </w:r>
            <w:r>
              <w:rPr>
                <w:rFonts w:ascii="Arial" w:hAnsi="Arial" w:cs="Arial"/>
                <w:b/>
              </w:rPr>
              <w:t xml:space="preserve">4 – </w:t>
            </w:r>
            <w:r w:rsidR="004731FA">
              <w:rPr>
                <w:rFonts w:ascii="Arial" w:hAnsi="Arial" w:cs="Arial"/>
                <w:b/>
              </w:rPr>
              <w:t>Mitzuverarbeitende</w:t>
            </w:r>
            <w:r>
              <w:rPr>
                <w:rFonts w:ascii="Arial" w:hAnsi="Arial" w:cs="Arial"/>
                <w:b/>
              </w:rPr>
              <w:t xml:space="preserve"> Bausubstanz</w:t>
            </w:r>
          </w:p>
        </w:tc>
        <w:tc>
          <w:tcPr>
            <w:tcW w:w="1174" w:type="dxa"/>
            <w:shd w:val="clear" w:color="auto" w:fill="EAEAEA"/>
          </w:tcPr>
          <w:p w14:paraId="07F434C4" w14:textId="77777777" w:rsidR="00A139C3" w:rsidRPr="003431B6" w:rsidRDefault="00A139C3" w:rsidP="00A139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3E98F9FA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4C4DD45F" w14:textId="77777777" w:rsidTr="0044312F">
        <w:tc>
          <w:tcPr>
            <w:tcW w:w="532" w:type="dxa"/>
            <w:shd w:val="clear" w:color="auto" w:fill="auto"/>
          </w:tcPr>
          <w:p w14:paraId="4FF8E4AE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auto"/>
          </w:tcPr>
          <w:p w14:paraId="1A69C5EC" w14:textId="77777777" w:rsidR="00A139C3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auto"/>
          </w:tcPr>
          <w:p w14:paraId="66DAB8FC" w14:textId="77777777" w:rsidR="00A139C3" w:rsidRPr="004573F9" w:rsidRDefault="00A139C3" w:rsidP="00A139C3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</w:p>
        </w:tc>
        <w:tc>
          <w:tcPr>
            <w:tcW w:w="1174" w:type="dxa"/>
          </w:tcPr>
          <w:p w14:paraId="6FF79BF9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0927860A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39C3" w:rsidRPr="005B60C8" w14:paraId="718BA204" w14:textId="77777777" w:rsidTr="0044312F">
        <w:trPr>
          <w:trHeight w:val="397"/>
        </w:trPr>
        <w:tc>
          <w:tcPr>
            <w:tcW w:w="532" w:type="dxa"/>
            <w:shd w:val="clear" w:color="auto" w:fill="auto"/>
          </w:tcPr>
          <w:p w14:paraId="60D916D4" w14:textId="77777777" w:rsidR="00A139C3" w:rsidRPr="000B392C" w:rsidRDefault="00A139C3" w:rsidP="00A139C3">
            <w:pPr>
              <w:rPr>
                <w:rFonts w:ascii="Arial" w:hAnsi="Arial" w:cs="Arial"/>
              </w:rPr>
            </w:pPr>
          </w:p>
        </w:tc>
        <w:tc>
          <w:tcPr>
            <w:tcW w:w="896" w:type="dxa"/>
            <w:shd w:val="clear" w:color="auto" w:fill="EAEAEA"/>
          </w:tcPr>
          <w:p w14:paraId="034DA673" w14:textId="77777777" w:rsidR="00A139C3" w:rsidRPr="005B60C8" w:rsidRDefault="00A139C3" w:rsidP="00A139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2" w:type="dxa"/>
            <w:shd w:val="clear" w:color="auto" w:fill="EAEAEA"/>
          </w:tcPr>
          <w:p w14:paraId="54F73EAD" w14:textId="77777777" w:rsidR="00A139C3" w:rsidRPr="00FD6E3D" w:rsidRDefault="00A139C3" w:rsidP="00A139C3">
            <w:pPr>
              <w:jc w:val="right"/>
              <w:rPr>
                <w:rFonts w:ascii="Arial" w:hAnsi="Arial" w:cs="Arial"/>
                <w:b/>
              </w:rPr>
            </w:pPr>
            <w:r w:rsidRPr="00FD6E3D">
              <w:rPr>
                <w:rFonts w:ascii="Arial" w:hAnsi="Arial" w:cs="Arial"/>
                <w:b/>
              </w:rPr>
              <w:t xml:space="preserve">Summe </w:t>
            </w:r>
            <w:r>
              <w:rPr>
                <w:rFonts w:ascii="Arial" w:hAnsi="Arial" w:cs="Arial"/>
                <w:b/>
              </w:rPr>
              <w:t>1 - 4</w:t>
            </w:r>
          </w:p>
        </w:tc>
        <w:tc>
          <w:tcPr>
            <w:tcW w:w="1174" w:type="dxa"/>
            <w:shd w:val="clear" w:color="auto" w:fill="EAEAEA"/>
          </w:tcPr>
          <w:p w14:paraId="2C2C55D5" w14:textId="77777777" w:rsidR="00A139C3" w:rsidRPr="003431B6" w:rsidRDefault="00A139C3" w:rsidP="00A139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</w:tcPr>
          <w:p w14:paraId="3BE594D6" w14:textId="77777777" w:rsidR="00A139C3" w:rsidRPr="00B867A0" w:rsidRDefault="00A139C3" w:rsidP="00A13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bookmarkEnd w:id="2"/>
    </w:tbl>
    <w:p w14:paraId="0DF13CAF" w14:textId="77777777" w:rsidR="00A36FAB" w:rsidRDefault="00A36FAB" w:rsidP="00A36FAB">
      <w:pPr>
        <w:rPr>
          <w:szCs w:val="16"/>
        </w:rPr>
      </w:pPr>
      <w:r>
        <w:rPr>
          <w:szCs w:val="16"/>
        </w:rPr>
        <w:br w:type="page"/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828"/>
      </w:tblGrid>
      <w:tr w:rsidR="00A36FAB" w:rsidRPr="00346BDE" w14:paraId="0FE3F016" w14:textId="77777777" w:rsidTr="00C6492D">
        <w:tc>
          <w:tcPr>
            <w:tcW w:w="9828" w:type="dxa"/>
            <w:shd w:val="clear" w:color="auto" w:fill="E6E6E6"/>
          </w:tcPr>
          <w:p w14:paraId="7AB1BE71" w14:textId="06C60A37" w:rsidR="00A36FAB" w:rsidRPr="00686534" w:rsidRDefault="00A36FAB" w:rsidP="00282608">
            <w:pPr>
              <w:pStyle w:val="berschrift2"/>
            </w:pPr>
            <w:bookmarkStart w:id="17" w:name="_Toc364083556"/>
            <w:bookmarkStart w:id="18" w:name="_Toc435802146"/>
            <w:r w:rsidRPr="00686534">
              <w:lastRenderedPageBreak/>
              <w:t>C. Leistungen</w:t>
            </w:r>
            <w:bookmarkEnd w:id="17"/>
            <w:r w:rsidR="00140C9D">
              <w:t xml:space="preserve"> </w:t>
            </w:r>
            <w:r w:rsidR="00282608">
              <w:t>nach Zeithonorar</w:t>
            </w:r>
            <w:bookmarkEnd w:id="18"/>
          </w:p>
        </w:tc>
      </w:tr>
    </w:tbl>
    <w:p w14:paraId="367E395C" w14:textId="77777777" w:rsidR="00A36FAB" w:rsidRDefault="00A36FAB" w:rsidP="00A36FAB">
      <w:pPr>
        <w:rPr>
          <w:szCs w:val="16"/>
        </w:rPr>
      </w:pP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17"/>
        <w:gridCol w:w="4621"/>
        <w:gridCol w:w="448"/>
        <w:gridCol w:w="691"/>
        <w:gridCol w:w="1580"/>
        <w:gridCol w:w="230"/>
        <w:gridCol w:w="1280"/>
      </w:tblGrid>
      <w:tr w:rsidR="00546DBF" w:rsidRPr="00C76490" w14:paraId="510F9212" w14:textId="77777777" w:rsidTr="0044312F">
        <w:trPr>
          <w:trHeight w:val="851"/>
          <w:tblHeader/>
        </w:trPr>
        <w:tc>
          <w:tcPr>
            <w:tcW w:w="374" w:type="pct"/>
            <w:shd w:val="clear" w:color="auto" w:fill="EAEAEA"/>
            <w:vAlign w:val="center"/>
          </w:tcPr>
          <w:p w14:paraId="236B4F32" w14:textId="77777777" w:rsidR="00546DBF" w:rsidRPr="00C76490" w:rsidRDefault="00546DBF" w:rsidP="000D0C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Titel</w:t>
            </w:r>
          </w:p>
        </w:tc>
        <w:tc>
          <w:tcPr>
            <w:tcW w:w="2415" w:type="pct"/>
            <w:shd w:val="clear" w:color="auto" w:fill="EAEAEA"/>
            <w:vAlign w:val="center"/>
          </w:tcPr>
          <w:p w14:paraId="66CA03A8" w14:textId="77777777" w:rsidR="00546DBF" w:rsidRPr="00C76490" w:rsidRDefault="00546DBF" w:rsidP="000D0CF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Leistungstext</w:t>
            </w:r>
          </w:p>
        </w:tc>
        <w:tc>
          <w:tcPr>
            <w:tcW w:w="234" w:type="pct"/>
            <w:shd w:val="clear" w:color="auto" w:fill="EAEAEA"/>
            <w:vAlign w:val="center"/>
          </w:tcPr>
          <w:p w14:paraId="6EFB43B5" w14:textId="77777777" w:rsidR="00546DBF" w:rsidRDefault="00546DBF" w:rsidP="000D0CF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  <w:p w14:paraId="38616460" w14:textId="77777777" w:rsidR="00546DBF" w:rsidRDefault="00546DBF" w:rsidP="000D0CF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</w:p>
          <w:p w14:paraId="0B5486D4" w14:textId="77777777" w:rsidR="00546DBF" w:rsidRDefault="00546DBF" w:rsidP="000D0CF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</w:p>
          <w:p w14:paraId="44C51F39" w14:textId="77777777" w:rsidR="00546DBF" w:rsidRDefault="00546DBF" w:rsidP="000D0CF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</w:t>
            </w:r>
          </w:p>
          <w:p w14:paraId="594BADFD" w14:textId="77777777" w:rsidR="00546DBF" w:rsidRPr="00C76490" w:rsidRDefault="00546DBF" w:rsidP="000D0C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361" w:type="pct"/>
            <w:shd w:val="clear" w:color="auto" w:fill="EAEAEA"/>
            <w:vAlign w:val="center"/>
          </w:tcPr>
          <w:p w14:paraId="475EAC69" w14:textId="1249A862" w:rsidR="00546DBF" w:rsidRPr="004F6D67" w:rsidRDefault="004F6D67" w:rsidP="00282608">
            <w:pPr>
              <w:rPr>
                <w:rFonts w:ascii="Arial" w:hAnsi="Arial" w:cs="Arial"/>
                <w:sz w:val="20"/>
                <w:szCs w:val="20"/>
              </w:rPr>
            </w:pPr>
            <w:r w:rsidRPr="004F6D67">
              <w:rPr>
                <w:rFonts w:ascii="Arial" w:hAnsi="Arial" w:cs="Arial"/>
                <w:sz w:val="20"/>
                <w:szCs w:val="20"/>
              </w:rPr>
              <w:t>Einheit</w:t>
            </w:r>
          </w:p>
        </w:tc>
        <w:tc>
          <w:tcPr>
            <w:tcW w:w="825" w:type="pct"/>
            <w:shd w:val="clear" w:color="auto" w:fill="EAEAEA"/>
            <w:vAlign w:val="center"/>
          </w:tcPr>
          <w:p w14:paraId="16090865" w14:textId="7FBB1763" w:rsidR="00546DBF" w:rsidRPr="00004B1E" w:rsidRDefault="00436315" w:rsidP="000D0C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Stundensatz</w:t>
            </w:r>
          </w:p>
          <w:p w14:paraId="7393D2C5" w14:textId="77777777" w:rsidR="00546DBF" w:rsidRPr="00C76490" w:rsidRDefault="00546DBF" w:rsidP="000D0C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€</w:t>
            </w:r>
          </w:p>
        </w:tc>
        <w:tc>
          <w:tcPr>
            <w:tcW w:w="120" w:type="pct"/>
            <w:shd w:val="clear" w:color="auto" w:fill="E6E6E6"/>
            <w:vAlign w:val="center"/>
          </w:tcPr>
          <w:p w14:paraId="0909C5BB" w14:textId="77777777" w:rsidR="00546DBF" w:rsidRDefault="00546DBF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EAEAEA"/>
            <w:vAlign w:val="center"/>
          </w:tcPr>
          <w:p w14:paraId="56F35BA4" w14:textId="77777777" w:rsidR="00546DBF" w:rsidRPr="003269E8" w:rsidRDefault="00546DBF" w:rsidP="000D0C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4B1E"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 xml:space="preserve">P in </w:t>
            </w:r>
            <w:r w:rsidRPr="00004B1E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tr w:rsidR="00546DBF" w:rsidRPr="00C76490" w14:paraId="3F3C4006" w14:textId="77777777" w:rsidTr="0044312F">
        <w:trPr>
          <w:trHeight w:val="454"/>
        </w:trPr>
        <w:tc>
          <w:tcPr>
            <w:tcW w:w="374" w:type="pct"/>
            <w:shd w:val="clear" w:color="auto" w:fill="E6E6E6"/>
            <w:vAlign w:val="center"/>
          </w:tcPr>
          <w:p w14:paraId="5D63A12B" w14:textId="77777777" w:rsidR="00546DBF" w:rsidRDefault="00546DBF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6" w:type="pct"/>
            <w:gridSpan w:val="4"/>
            <w:shd w:val="clear" w:color="auto" w:fill="E6E6E6"/>
            <w:vAlign w:val="center"/>
          </w:tcPr>
          <w:p w14:paraId="522AC649" w14:textId="7005ACCE" w:rsidR="00546DBF" w:rsidRPr="007736D9" w:rsidRDefault="00140C9D" w:rsidP="001A3130">
            <w:pPr>
              <w:pStyle w:val="berschrift3"/>
            </w:pPr>
            <w:bookmarkStart w:id="19" w:name="_Toc435802147"/>
            <w:r>
              <w:t>Leistungen</w:t>
            </w:r>
            <w:bookmarkEnd w:id="19"/>
          </w:p>
        </w:tc>
        <w:tc>
          <w:tcPr>
            <w:tcW w:w="120" w:type="pct"/>
            <w:shd w:val="clear" w:color="auto" w:fill="E6E6E6"/>
            <w:vAlign w:val="center"/>
          </w:tcPr>
          <w:p w14:paraId="4E05CC4A" w14:textId="77777777" w:rsidR="00546DBF" w:rsidRPr="008167A0" w:rsidRDefault="00546DBF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E6E6E6"/>
            <w:vAlign w:val="center"/>
          </w:tcPr>
          <w:p w14:paraId="4F7B10B1" w14:textId="77777777" w:rsidR="00546DBF" w:rsidRPr="008167A0" w:rsidRDefault="00546DBF" w:rsidP="000D0C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DBF" w:rsidRPr="00416D68" w14:paraId="1D856BDC" w14:textId="77777777" w:rsidTr="0044312F">
        <w:trPr>
          <w:trHeight w:val="454"/>
        </w:trPr>
        <w:tc>
          <w:tcPr>
            <w:tcW w:w="374" w:type="pct"/>
            <w:shd w:val="clear" w:color="auto" w:fill="auto"/>
            <w:vAlign w:val="center"/>
          </w:tcPr>
          <w:p w14:paraId="05710B56" w14:textId="77777777" w:rsidR="00546DBF" w:rsidRPr="00416D68" w:rsidRDefault="00140C9D" w:rsidP="000D0C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46DBF" w:rsidRPr="00416D68">
              <w:rPr>
                <w:rFonts w:ascii="Arial" w:hAnsi="Arial" w:cs="Arial"/>
                <w:sz w:val="20"/>
                <w:szCs w:val="20"/>
              </w:rPr>
              <w:t>.01</w:t>
            </w:r>
          </w:p>
        </w:tc>
        <w:tc>
          <w:tcPr>
            <w:tcW w:w="2415" w:type="pct"/>
            <w:shd w:val="clear" w:color="auto" w:fill="EAEAEA"/>
            <w:vAlign w:val="center"/>
          </w:tcPr>
          <w:p w14:paraId="5CCC9DF5" w14:textId="3A3BAD7A" w:rsidR="00546DBF" w:rsidRPr="00D605D7" w:rsidRDefault="00D52AF5" w:rsidP="00D52A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Örtliche Bauüberwachung von Baumaßnahmen in statisch-konstruktiver Sicht</w:t>
            </w:r>
          </w:p>
        </w:tc>
        <w:tc>
          <w:tcPr>
            <w:tcW w:w="234" w:type="pct"/>
            <w:vAlign w:val="center"/>
          </w:tcPr>
          <w:p w14:paraId="30D4B74A" w14:textId="77777777" w:rsidR="00546DBF" w:rsidRPr="00416D68" w:rsidRDefault="00546DBF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6B887250" w14:textId="77777777" w:rsidR="00546DBF" w:rsidRPr="00416D68" w:rsidRDefault="00546DBF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  <w:vAlign w:val="center"/>
          </w:tcPr>
          <w:p w14:paraId="6C965E7F" w14:textId="77777777" w:rsidR="00546DBF" w:rsidRPr="00416D68" w:rsidRDefault="00546DBF" w:rsidP="000D0C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" w:type="pct"/>
            <w:shd w:val="clear" w:color="auto" w:fill="auto"/>
            <w:vAlign w:val="center"/>
          </w:tcPr>
          <w:p w14:paraId="5FB41CA8" w14:textId="77777777" w:rsidR="00546DBF" w:rsidRPr="00416D68" w:rsidRDefault="00546DBF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1BBC2FE0" w14:textId="77777777" w:rsidR="00546DBF" w:rsidRPr="00416D68" w:rsidRDefault="00546DBF" w:rsidP="000D0C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FF7" w:rsidRPr="00416D68" w14:paraId="312629D9" w14:textId="77777777" w:rsidTr="0044312F">
        <w:trPr>
          <w:trHeight w:val="454"/>
        </w:trPr>
        <w:tc>
          <w:tcPr>
            <w:tcW w:w="374" w:type="pct"/>
            <w:shd w:val="clear" w:color="auto" w:fill="auto"/>
            <w:vAlign w:val="center"/>
          </w:tcPr>
          <w:p w14:paraId="22879557" w14:textId="77777777" w:rsidR="00174FF7" w:rsidRPr="00416D68" w:rsidRDefault="00174FF7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6" w:type="pct"/>
            <w:gridSpan w:val="4"/>
            <w:shd w:val="clear" w:color="auto" w:fill="auto"/>
          </w:tcPr>
          <w:p w14:paraId="4678E9D8" w14:textId="7E8EF7D3" w:rsidR="00174FF7" w:rsidRPr="00416D68" w:rsidRDefault="00423779" w:rsidP="00174FF7">
            <w:pPr>
              <w:rPr>
                <w:rFonts w:ascii="Arial" w:hAnsi="Arial" w:cs="Arial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t>Freier Text ergänzen</w:t>
            </w:r>
          </w:p>
        </w:tc>
        <w:tc>
          <w:tcPr>
            <w:tcW w:w="120" w:type="pct"/>
            <w:shd w:val="clear" w:color="auto" w:fill="auto"/>
            <w:vAlign w:val="center"/>
          </w:tcPr>
          <w:p w14:paraId="27AFE900" w14:textId="77777777" w:rsidR="00174FF7" w:rsidRPr="00416D68" w:rsidRDefault="00174FF7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228A5D33" w14:textId="77777777" w:rsidR="00174FF7" w:rsidRPr="00416D68" w:rsidRDefault="00174FF7" w:rsidP="000D0C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DBF" w:rsidRPr="00416D68" w14:paraId="560C2A11" w14:textId="77777777" w:rsidTr="0044312F">
        <w:trPr>
          <w:trHeight w:val="454"/>
        </w:trPr>
        <w:tc>
          <w:tcPr>
            <w:tcW w:w="374" w:type="pct"/>
            <w:shd w:val="clear" w:color="auto" w:fill="auto"/>
            <w:vAlign w:val="center"/>
          </w:tcPr>
          <w:p w14:paraId="202025C7" w14:textId="77777777" w:rsidR="00546DBF" w:rsidRPr="00416D68" w:rsidRDefault="00C36394" w:rsidP="000D0C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46DBF" w:rsidRPr="00416D68">
              <w:rPr>
                <w:rFonts w:ascii="Arial" w:hAnsi="Arial" w:cs="Arial"/>
                <w:sz w:val="20"/>
                <w:szCs w:val="20"/>
              </w:rPr>
              <w:t>.02</w:t>
            </w:r>
          </w:p>
        </w:tc>
        <w:tc>
          <w:tcPr>
            <w:tcW w:w="2415" w:type="pct"/>
            <w:shd w:val="clear" w:color="auto" w:fill="EAEAEA"/>
            <w:vAlign w:val="center"/>
          </w:tcPr>
          <w:p w14:paraId="0C5602C3" w14:textId="5F3B8C57" w:rsidR="00546DBF" w:rsidRPr="00F83B76" w:rsidRDefault="00D52AF5" w:rsidP="0043631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Abnahme des </w:t>
            </w:r>
            <w:r w:rsidR="00436315" w:rsidRPr="00436315">
              <w:rPr>
                <w:rFonts w:ascii="Arial" w:hAnsi="Arial" w:cs="Arial"/>
                <w:sz w:val="20"/>
              </w:rPr>
              <w:t>Traggerüstes</w:t>
            </w:r>
          </w:p>
        </w:tc>
        <w:tc>
          <w:tcPr>
            <w:tcW w:w="234" w:type="pct"/>
            <w:vAlign w:val="center"/>
          </w:tcPr>
          <w:p w14:paraId="5AB4A08B" w14:textId="77777777" w:rsidR="00546DBF" w:rsidRPr="00416D68" w:rsidRDefault="00546DBF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5E7FED0E" w14:textId="77777777" w:rsidR="00546DBF" w:rsidRPr="00416D68" w:rsidRDefault="00546DBF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  <w:vAlign w:val="center"/>
          </w:tcPr>
          <w:p w14:paraId="6CB615E3" w14:textId="77777777" w:rsidR="00546DBF" w:rsidRPr="00416D68" w:rsidRDefault="00546DBF" w:rsidP="000D0C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" w:type="pct"/>
            <w:shd w:val="clear" w:color="auto" w:fill="auto"/>
            <w:vAlign w:val="center"/>
          </w:tcPr>
          <w:p w14:paraId="2072A392" w14:textId="77777777" w:rsidR="00546DBF" w:rsidRPr="00416D68" w:rsidRDefault="00546DBF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68F9E67D" w14:textId="77777777" w:rsidR="00546DBF" w:rsidRPr="00416D68" w:rsidRDefault="00546DBF" w:rsidP="000D0C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DBF" w:rsidRPr="00416D68" w14:paraId="62555FBD" w14:textId="77777777" w:rsidTr="0044312F">
        <w:trPr>
          <w:trHeight w:val="454"/>
        </w:trPr>
        <w:tc>
          <w:tcPr>
            <w:tcW w:w="374" w:type="pct"/>
            <w:shd w:val="clear" w:color="auto" w:fill="auto"/>
            <w:vAlign w:val="center"/>
          </w:tcPr>
          <w:p w14:paraId="2BB6B428" w14:textId="77777777" w:rsidR="00546DBF" w:rsidRPr="00416D68" w:rsidRDefault="00546DBF" w:rsidP="000D0C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6" w:type="pct"/>
            <w:gridSpan w:val="4"/>
            <w:shd w:val="clear" w:color="auto" w:fill="auto"/>
            <w:vAlign w:val="center"/>
          </w:tcPr>
          <w:p w14:paraId="1B2A1E2D" w14:textId="11A3F2CF" w:rsidR="00546DBF" w:rsidRPr="00E42A08" w:rsidRDefault="00E42A08" w:rsidP="000D0CF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E42A08">
              <w:rPr>
                <w:rFonts w:ascii="Arial" w:hAnsi="Arial" w:cs="Arial"/>
                <w:i/>
                <w:color w:val="0000FF"/>
                <w:sz w:val="20"/>
                <w:szCs w:val="20"/>
              </w:rPr>
              <w:t>Ortstermin zur visuellen Überprüfung der Ausführung auf Übereinstimmung mit den Ausführungsunterlagen und zur Beurteilung des Traggerüstzustandes und seiner Tragfähigkeit und Standsicherheit.</w:t>
            </w:r>
          </w:p>
        </w:tc>
        <w:tc>
          <w:tcPr>
            <w:tcW w:w="120" w:type="pct"/>
            <w:shd w:val="clear" w:color="auto" w:fill="auto"/>
            <w:vAlign w:val="center"/>
          </w:tcPr>
          <w:p w14:paraId="39D46E4D" w14:textId="77777777" w:rsidR="00546DBF" w:rsidRPr="00416D68" w:rsidRDefault="00546DBF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25986487" w14:textId="77777777" w:rsidR="00546DBF" w:rsidRPr="00416D68" w:rsidRDefault="00546DBF" w:rsidP="000D0C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A08" w:rsidRPr="00416D68" w14:paraId="25312EB7" w14:textId="77777777" w:rsidTr="0044312F">
        <w:trPr>
          <w:trHeight w:val="454"/>
        </w:trPr>
        <w:tc>
          <w:tcPr>
            <w:tcW w:w="374" w:type="pct"/>
            <w:shd w:val="clear" w:color="auto" w:fill="auto"/>
            <w:vAlign w:val="center"/>
          </w:tcPr>
          <w:p w14:paraId="6392FFFB" w14:textId="77777777" w:rsidR="00E42A08" w:rsidRPr="00416D68" w:rsidRDefault="00E42A08" w:rsidP="000D0C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6" w:type="pct"/>
            <w:gridSpan w:val="4"/>
            <w:shd w:val="clear" w:color="auto" w:fill="auto"/>
            <w:vAlign w:val="center"/>
          </w:tcPr>
          <w:p w14:paraId="19733DD7" w14:textId="4DC6658B" w:rsidR="00E42A08" w:rsidRPr="00E42A08" w:rsidRDefault="00E42A08" w:rsidP="000D0CF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E42A08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Überprüfung des Vorliegens und der Inhalte des Ausführungsprotokolls </w:t>
            </w:r>
            <w:r w:rsidR="00423779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und des Überwachungsberichts </w:t>
            </w:r>
            <w:r w:rsidRPr="00E42A08">
              <w:rPr>
                <w:rFonts w:ascii="Arial" w:hAnsi="Arial" w:cs="Arial"/>
                <w:i/>
                <w:color w:val="0000FF"/>
                <w:sz w:val="20"/>
                <w:szCs w:val="20"/>
              </w:rPr>
              <w:t>gem. ZTV-ING</w:t>
            </w:r>
          </w:p>
        </w:tc>
        <w:tc>
          <w:tcPr>
            <w:tcW w:w="120" w:type="pct"/>
            <w:shd w:val="clear" w:color="auto" w:fill="auto"/>
            <w:vAlign w:val="center"/>
          </w:tcPr>
          <w:p w14:paraId="75182C08" w14:textId="77777777" w:rsidR="00E42A08" w:rsidRPr="00416D68" w:rsidRDefault="00E42A08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3B5E2153" w14:textId="77777777" w:rsidR="00E42A08" w:rsidRPr="00416D68" w:rsidRDefault="00E42A08" w:rsidP="000D0C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DBF" w:rsidRPr="00416D68" w14:paraId="0A7ABE47" w14:textId="77777777" w:rsidTr="0044312F">
        <w:trPr>
          <w:trHeight w:val="454"/>
        </w:trPr>
        <w:tc>
          <w:tcPr>
            <w:tcW w:w="374" w:type="pct"/>
            <w:shd w:val="clear" w:color="auto" w:fill="auto"/>
            <w:vAlign w:val="center"/>
          </w:tcPr>
          <w:p w14:paraId="0046C78E" w14:textId="77777777" w:rsidR="00546DBF" w:rsidRPr="00416D68" w:rsidRDefault="00C36394" w:rsidP="000D0C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1.03</w:t>
            </w:r>
          </w:p>
        </w:tc>
        <w:tc>
          <w:tcPr>
            <w:tcW w:w="2415" w:type="pct"/>
            <w:shd w:val="clear" w:color="auto" w:fill="F2F2F2" w:themeFill="background1" w:themeFillShade="F2"/>
            <w:vAlign w:val="center"/>
          </w:tcPr>
          <w:p w14:paraId="366249A9" w14:textId="7E09F651" w:rsidR="00546DBF" w:rsidRPr="00F83B76" w:rsidRDefault="00436315" w:rsidP="00436315">
            <w:pPr>
              <w:rPr>
                <w:rFonts w:ascii="Arial" w:hAnsi="Arial" w:cs="Arial"/>
                <w:sz w:val="20"/>
              </w:rPr>
            </w:pPr>
            <w:r w:rsidRPr="00436315">
              <w:rPr>
                <w:rFonts w:ascii="Arial" w:hAnsi="Arial" w:cs="Arial"/>
                <w:sz w:val="20"/>
              </w:rPr>
              <w:t xml:space="preserve">Abnahme des </w:t>
            </w:r>
            <w:r>
              <w:rPr>
                <w:rFonts w:ascii="Arial" w:hAnsi="Arial" w:cs="Arial"/>
                <w:sz w:val="20"/>
              </w:rPr>
              <w:t>Spannvorgangs</w:t>
            </w:r>
          </w:p>
        </w:tc>
        <w:tc>
          <w:tcPr>
            <w:tcW w:w="234" w:type="pct"/>
            <w:vAlign w:val="center"/>
          </w:tcPr>
          <w:p w14:paraId="73B09F46" w14:textId="77777777" w:rsidR="00546DBF" w:rsidRPr="00416D68" w:rsidRDefault="00546DBF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59DB4893" w14:textId="77777777" w:rsidR="00546DBF" w:rsidRPr="00416D68" w:rsidRDefault="00546DBF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  <w:vAlign w:val="center"/>
          </w:tcPr>
          <w:p w14:paraId="4C7C0AE4" w14:textId="77777777" w:rsidR="00546DBF" w:rsidRPr="00416D68" w:rsidRDefault="00546DBF" w:rsidP="000D0C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" w:type="pct"/>
            <w:shd w:val="clear" w:color="auto" w:fill="auto"/>
            <w:vAlign w:val="center"/>
          </w:tcPr>
          <w:p w14:paraId="4DBA9E59" w14:textId="77777777" w:rsidR="00546DBF" w:rsidRPr="00416D68" w:rsidRDefault="00546DBF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0B59AE27" w14:textId="77777777" w:rsidR="00546DBF" w:rsidRPr="00416D68" w:rsidRDefault="00546DBF" w:rsidP="000D0C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DBF" w:rsidRPr="00416D68" w14:paraId="0062BAFA" w14:textId="77777777" w:rsidTr="0044312F">
        <w:trPr>
          <w:trHeight w:val="454"/>
        </w:trPr>
        <w:tc>
          <w:tcPr>
            <w:tcW w:w="374" w:type="pct"/>
            <w:shd w:val="clear" w:color="auto" w:fill="auto"/>
            <w:vAlign w:val="center"/>
          </w:tcPr>
          <w:p w14:paraId="21E24E6F" w14:textId="77777777" w:rsidR="00546DBF" w:rsidRPr="00416D68" w:rsidRDefault="00546DBF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6" w:type="pct"/>
            <w:gridSpan w:val="4"/>
            <w:shd w:val="clear" w:color="auto" w:fill="auto"/>
            <w:vAlign w:val="center"/>
          </w:tcPr>
          <w:p w14:paraId="01DDBC1F" w14:textId="77777777" w:rsidR="00DC7E18" w:rsidRPr="00416D68" w:rsidRDefault="00DC7E18" w:rsidP="00DC7E18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i/>
                <w:noProof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  <w:p w14:paraId="01E7CB59" w14:textId="32869E85" w:rsidR="00546DBF" w:rsidRPr="00416D68" w:rsidRDefault="00DC7E18" w:rsidP="00DC7E18">
            <w:pPr>
              <w:rPr>
                <w:rFonts w:ascii="Arial" w:hAnsi="Arial" w:cs="Arial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i/>
                <w:noProof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0" w:type="pct"/>
            <w:shd w:val="clear" w:color="auto" w:fill="auto"/>
            <w:vAlign w:val="center"/>
          </w:tcPr>
          <w:p w14:paraId="3470D2B3" w14:textId="77777777" w:rsidR="00546DBF" w:rsidRPr="00416D68" w:rsidRDefault="00546DBF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674FEDCD" w14:textId="77777777" w:rsidR="00546DBF" w:rsidRPr="00416D68" w:rsidRDefault="00546DBF" w:rsidP="000D0C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3E62" w:rsidRPr="00416D68" w14:paraId="5BFDCB85" w14:textId="77777777" w:rsidTr="0044312F">
        <w:trPr>
          <w:trHeight w:val="454"/>
        </w:trPr>
        <w:tc>
          <w:tcPr>
            <w:tcW w:w="374" w:type="pct"/>
            <w:shd w:val="clear" w:color="auto" w:fill="auto"/>
            <w:vAlign w:val="center"/>
          </w:tcPr>
          <w:p w14:paraId="66ABB2B4" w14:textId="77777777" w:rsidR="00C63E62" w:rsidRPr="00416D68" w:rsidRDefault="00C36394" w:rsidP="00C363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63E62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5" w:type="pct"/>
            <w:shd w:val="clear" w:color="auto" w:fill="auto"/>
            <w:vAlign w:val="center"/>
          </w:tcPr>
          <w:p w14:paraId="63F391D6" w14:textId="77777777" w:rsidR="00C63E62" w:rsidRPr="00416D68" w:rsidRDefault="0026344E" w:rsidP="000D0CF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t>Freier Text ergänzen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122E9CEE" w14:textId="77777777" w:rsidR="00C63E62" w:rsidRPr="00416D68" w:rsidRDefault="00C63E62" w:rsidP="000D0CF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  <w:vAlign w:val="center"/>
          </w:tcPr>
          <w:p w14:paraId="2147164D" w14:textId="77777777" w:rsidR="00C63E62" w:rsidRPr="00416D68" w:rsidRDefault="00C63E62" w:rsidP="000D0CF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  <w:vAlign w:val="center"/>
          </w:tcPr>
          <w:p w14:paraId="3F2F5885" w14:textId="77777777" w:rsidR="00C63E62" w:rsidRPr="00416D68" w:rsidRDefault="00C63E62" w:rsidP="000D0CF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</w:p>
        </w:tc>
        <w:tc>
          <w:tcPr>
            <w:tcW w:w="120" w:type="pct"/>
            <w:shd w:val="clear" w:color="auto" w:fill="auto"/>
            <w:vAlign w:val="center"/>
          </w:tcPr>
          <w:p w14:paraId="1663CA46" w14:textId="77777777" w:rsidR="00C63E62" w:rsidRPr="00416D68" w:rsidRDefault="00C63E62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0D539EBF" w14:textId="77777777" w:rsidR="00C63E62" w:rsidRPr="00416D68" w:rsidRDefault="00C63E62" w:rsidP="000D0C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3E62" w:rsidRPr="00416D68" w14:paraId="2BCD8C4A" w14:textId="77777777" w:rsidTr="0044312F">
        <w:trPr>
          <w:trHeight w:val="454"/>
        </w:trPr>
        <w:tc>
          <w:tcPr>
            <w:tcW w:w="374" w:type="pct"/>
            <w:shd w:val="clear" w:color="auto" w:fill="auto"/>
            <w:vAlign w:val="center"/>
          </w:tcPr>
          <w:p w14:paraId="327587C2" w14:textId="77777777" w:rsidR="00C63E62" w:rsidRPr="00416D68" w:rsidRDefault="00C63E62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6" w:type="pct"/>
            <w:gridSpan w:val="4"/>
            <w:shd w:val="clear" w:color="auto" w:fill="auto"/>
            <w:vAlign w:val="center"/>
          </w:tcPr>
          <w:p w14:paraId="61E5DA2B" w14:textId="77777777" w:rsidR="00C63E62" w:rsidRPr="00416D68" w:rsidRDefault="00C63E62" w:rsidP="00C63E62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i/>
                <w:noProof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  <w:p w14:paraId="49EF8268" w14:textId="77777777" w:rsidR="00C63E62" w:rsidRPr="00416D68" w:rsidRDefault="00C63E62" w:rsidP="00C63E62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="00AB5761">
              <w:rPr>
                <w:rFonts w:ascii="Arial" w:hAnsi="Arial" w:cs="Arial"/>
                <w:i/>
                <w:noProof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0" w:type="pct"/>
            <w:shd w:val="clear" w:color="auto" w:fill="auto"/>
            <w:vAlign w:val="center"/>
          </w:tcPr>
          <w:p w14:paraId="046AA102" w14:textId="77777777" w:rsidR="00C63E62" w:rsidRPr="00416D68" w:rsidRDefault="00C63E62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09AF794F" w14:textId="77777777" w:rsidR="00C63E62" w:rsidRPr="00416D68" w:rsidRDefault="00C63E62" w:rsidP="000D0C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05D7" w:rsidRPr="00416D68" w14:paraId="591CFE27" w14:textId="77777777" w:rsidTr="0044312F">
        <w:trPr>
          <w:trHeight w:val="454"/>
        </w:trPr>
        <w:tc>
          <w:tcPr>
            <w:tcW w:w="374" w:type="pct"/>
            <w:shd w:val="clear" w:color="auto" w:fill="D9D9D9" w:themeFill="background1" w:themeFillShade="D9"/>
            <w:vAlign w:val="center"/>
          </w:tcPr>
          <w:p w14:paraId="36DE5472" w14:textId="77777777" w:rsidR="00D605D7" w:rsidRPr="00416D68" w:rsidRDefault="00D605D7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6" w:type="pct"/>
            <w:gridSpan w:val="4"/>
            <w:shd w:val="clear" w:color="auto" w:fill="D9D9D9" w:themeFill="background1" w:themeFillShade="D9"/>
            <w:vAlign w:val="center"/>
          </w:tcPr>
          <w:p w14:paraId="0A5A6552" w14:textId="15C7A700" w:rsidR="00D605D7" w:rsidRPr="00D605D7" w:rsidRDefault="00D605D7" w:rsidP="00282608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D605D7">
              <w:rPr>
                <w:rFonts w:ascii="Arial" w:hAnsi="Arial" w:cs="Arial"/>
                <w:b/>
              </w:rPr>
              <w:t>Summe Leistung</w:t>
            </w:r>
            <w:r>
              <w:rPr>
                <w:rFonts w:ascii="Arial" w:hAnsi="Arial" w:cs="Arial"/>
                <w:b/>
              </w:rPr>
              <w:t>en</w:t>
            </w:r>
            <w:r w:rsidR="00282608">
              <w:rPr>
                <w:rFonts w:ascii="Arial" w:hAnsi="Arial" w:cs="Arial"/>
                <w:b/>
              </w:rPr>
              <w:t xml:space="preserve"> nach Zeithonorar</w:t>
            </w:r>
          </w:p>
        </w:tc>
        <w:tc>
          <w:tcPr>
            <w:tcW w:w="120" w:type="pct"/>
            <w:shd w:val="clear" w:color="auto" w:fill="D9D9D9" w:themeFill="background1" w:themeFillShade="D9"/>
            <w:vAlign w:val="center"/>
          </w:tcPr>
          <w:p w14:paraId="48EDAE57" w14:textId="77777777" w:rsidR="00D605D7" w:rsidRPr="00416D68" w:rsidRDefault="00D605D7" w:rsidP="000D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14:paraId="6146183E" w14:textId="77777777" w:rsidR="00D605D7" w:rsidRPr="00416D68" w:rsidRDefault="00D605D7" w:rsidP="00D605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A9497C" w14:textId="77777777" w:rsidR="00A36FAB" w:rsidRPr="00E953FC" w:rsidRDefault="00A36FAB"/>
    <w:sectPr w:rsidR="00A36FAB" w:rsidRPr="00E953FC" w:rsidSect="00DD08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92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794FD" w14:textId="77777777" w:rsidR="0088740B" w:rsidRDefault="0088740B">
      <w:r>
        <w:separator/>
      </w:r>
    </w:p>
  </w:endnote>
  <w:endnote w:type="continuationSeparator" w:id="0">
    <w:p w14:paraId="4E7B59D4" w14:textId="77777777" w:rsidR="0088740B" w:rsidRDefault="00887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A35CC" w14:textId="2CF00665" w:rsidR="0088740B" w:rsidRDefault="0088740B" w:rsidP="00661E64">
    <w:pPr>
      <w:pStyle w:val="Fuzeile"/>
      <w:pBdr>
        <w:top w:val="single" w:sz="4" w:space="9" w:color="auto"/>
      </w:pBdr>
      <w:tabs>
        <w:tab w:val="clear" w:pos="9072"/>
        <w:tab w:val="right" w:pos="9582"/>
      </w:tabs>
      <w:rPr>
        <w:sz w:val="20"/>
      </w:rPr>
    </w:pPr>
    <w:r>
      <w:rPr>
        <w:sz w:val="20"/>
      </w:rPr>
      <w:t xml:space="preserve">Seite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 w:rsidR="008951B9">
      <w:rPr>
        <w:rStyle w:val="Seitenzahl"/>
        <w:noProof/>
        <w:sz w:val="20"/>
      </w:rPr>
      <w:t>8</w:t>
    </w:r>
    <w:r>
      <w:rPr>
        <w:rStyle w:val="Seitenzahl"/>
        <w:sz w:val="20"/>
      </w:rPr>
      <w:fldChar w:fldCharType="end"/>
    </w:r>
    <w:r>
      <w:rPr>
        <w:rStyle w:val="Seitenzahl"/>
        <w:sz w:val="20"/>
      </w:rPr>
      <w:tab/>
      <w:t>10582</w:t>
    </w:r>
    <w:r>
      <w:rPr>
        <w:sz w:val="20"/>
      </w:rPr>
      <w:tab/>
    </w:r>
    <w:r w:rsidRPr="00867224">
      <w:rPr>
        <w:sz w:val="20"/>
      </w:rPr>
      <w:t xml:space="preserve">Stand: </w:t>
    </w:r>
    <w:r w:rsidR="006653F4">
      <w:rPr>
        <w:sz w:val="20"/>
      </w:rPr>
      <w:t>03</w:t>
    </w:r>
    <w:r w:rsidRPr="00867224">
      <w:rPr>
        <w:sz w:val="20"/>
      </w:rPr>
      <w:t>-</w:t>
    </w:r>
    <w:r w:rsidR="006653F4">
      <w:rPr>
        <w:sz w:val="20"/>
      </w:rPr>
      <w:t>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38E66" w14:textId="77777777" w:rsidR="0088740B" w:rsidRDefault="0088740B">
    <w:pPr>
      <w:pStyle w:val="Fuzeile"/>
      <w:pBdr>
        <w:top w:val="single" w:sz="4" w:space="1" w:color="auto"/>
      </w:pBdr>
      <w:tabs>
        <w:tab w:val="clear" w:pos="9072"/>
        <w:tab w:val="right" w:pos="9582"/>
      </w:tabs>
      <w:rPr>
        <w:sz w:val="20"/>
      </w:rPr>
    </w:pPr>
  </w:p>
  <w:p w14:paraId="44BA9AC6" w14:textId="2368C5E4" w:rsidR="0088740B" w:rsidRDefault="0088740B">
    <w:pPr>
      <w:pStyle w:val="Fuzeile"/>
      <w:tabs>
        <w:tab w:val="clear" w:pos="9072"/>
        <w:tab w:val="right" w:pos="9582"/>
      </w:tabs>
      <w:rPr>
        <w:sz w:val="20"/>
      </w:rPr>
    </w:pPr>
    <w:r w:rsidRPr="00867224">
      <w:rPr>
        <w:sz w:val="20"/>
      </w:rPr>
      <w:t xml:space="preserve">Stand: </w:t>
    </w:r>
    <w:r w:rsidR="006653F4">
      <w:rPr>
        <w:sz w:val="20"/>
      </w:rPr>
      <w:t>03</w:t>
    </w:r>
    <w:r w:rsidRPr="00867224">
      <w:rPr>
        <w:sz w:val="20"/>
      </w:rPr>
      <w:t>-</w:t>
    </w:r>
    <w:r w:rsidR="006653F4">
      <w:rPr>
        <w:sz w:val="20"/>
      </w:rPr>
      <w:t>22</w:t>
    </w:r>
    <w:r>
      <w:rPr>
        <w:sz w:val="20"/>
      </w:rPr>
      <w:tab/>
    </w:r>
    <w:r>
      <w:rPr>
        <w:rStyle w:val="Seitenzahl"/>
        <w:sz w:val="20"/>
      </w:rPr>
      <w:t>10582</w:t>
    </w:r>
    <w:r>
      <w:rPr>
        <w:sz w:val="20"/>
      </w:rPr>
      <w:tab/>
      <w:t xml:space="preserve">Seite 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 w:rsidR="008951B9">
      <w:rPr>
        <w:rStyle w:val="Seitenzahl"/>
        <w:noProof/>
        <w:sz w:val="20"/>
      </w:rPr>
      <w:t>9</w:t>
    </w:r>
    <w:r>
      <w:rPr>
        <w:rStyle w:val="Seitenzah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C740E" w14:textId="77777777" w:rsidR="0088740B" w:rsidRDefault="0088740B">
    <w:pPr>
      <w:pStyle w:val="Fuzeile"/>
      <w:pBdr>
        <w:top w:val="single" w:sz="4" w:space="1" w:color="auto"/>
      </w:pBdr>
      <w:tabs>
        <w:tab w:val="clear" w:pos="9072"/>
        <w:tab w:val="right" w:pos="9582"/>
      </w:tabs>
      <w:rPr>
        <w:sz w:val="20"/>
      </w:rPr>
    </w:pPr>
  </w:p>
  <w:p w14:paraId="5EED2430" w14:textId="17B44F3F" w:rsidR="0088740B" w:rsidRDefault="0088740B">
    <w:pPr>
      <w:pStyle w:val="Fuzeile"/>
      <w:tabs>
        <w:tab w:val="clear" w:pos="9072"/>
        <w:tab w:val="right" w:pos="9582"/>
      </w:tabs>
      <w:rPr>
        <w:sz w:val="20"/>
      </w:rPr>
    </w:pPr>
    <w:r w:rsidRPr="00867224">
      <w:rPr>
        <w:sz w:val="20"/>
      </w:rPr>
      <w:t xml:space="preserve">Stand: </w:t>
    </w:r>
    <w:r w:rsidR="006653F4">
      <w:rPr>
        <w:sz w:val="20"/>
      </w:rPr>
      <w:t>03</w:t>
    </w:r>
    <w:r w:rsidRPr="00867224">
      <w:rPr>
        <w:sz w:val="20"/>
      </w:rPr>
      <w:t>-</w:t>
    </w:r>
    <w:r w:rsidR="006653F4">
      <w:rPr>
        <w:sz w:val="20"/>
      </w:rPr>
      <w:t>22</w:t>
    </w:r>
    <w:r>
      <w:rPr>
        <w:rStyle w:val="Seitenzahl"/>
        <w:sz w:val="20"/>
      </w:rPr>
      <w:tab/>
      <w:t>10582</w:t>
    </w:r>
    <w:r>
      <w:rPr>
        <w:rStyle w:val="Seitenzahl"/>
        <w:sz w:val="20"/>
      </w:rPr>
      <w:tab/>
    </w:r>
    <w:r>
      <w:rPr>
        <w:sz w:val="20"/>
      </w:rPr>
      <w:t xml:space="preserve">Seite </w:t>
    </w:r>
    <w:r w:rsidRPr="00BE394B">
      <w:rPr>
        <w:rStyle w:val="Seitenzahl"/>
        <w:sz w:val="20"/>
      </w:rPr>
      <w:fldChar w:fldCharType="begin"/>
    </w:r>
    <w:r w:rsidRPr="00BE394B">
      <w:rPr>
        <w:rStyle w:val="Seitenzahl"/>
        <w:sz w:val="20"/>
      </w:rPr>
      <w:instrText xml:space="preserve"> PAGE </w:instrText>
    </w:r>
    <w:r w:rsidRPr="00BE394B">
      <w:rPr>
        <w:rStyle w:val="Seitenzahl"/>
        <w:sz w:val="20"/>
      </w:rPr>
      <w:fldChar w:fldCharType="separate"/>
    </w:r>
    <w:r w:rsidR="008951B9">
      <w:rPr>
        <w:rStyle w:val="Seitenzahl"/>
        <w:noProof/>
        <w:sz w:val="20"/>
      </w:rPr>
      <w:t>1</w:t>
    </w:r>
    <w:r w:rsidRPr="00BE394B">
      <w:rPr>
        <w:rStyle w:val="Seitenzah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DE4CC" w14:textId="77777777" w:rsidR="0088740B" w:rsidRDefault="0088740B">
      <w:r>
        <w:separator/>
      </w:r>
    </w:p>
  </w:footnote>
  <w:footnote w:type="continuationSeparator" w:id="0">
    <w:p w14:paraId="062F33B4" w14:textId="77777777" w:rsidR="0088740B" w:rsidRDefault="00887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4C3C0" w14:textId="77777777" w:rsidR="0088740B" w:rsidRDefault="0088740B">
    <w:pPr>
      <w:pStyle w:val="Kopfzeile"/>
      <w:tabs>
        <w:tab w:val="clear" w:pos="9072"/>
        <w:tab w:val="right" w:pos="9582"/>
      </w:tabs>
      <w:spacing w:line="240" w:lineRule="exact"/>
      <w:rPr>
        <w:b/>
        <w:bCs/>
      </w:rPr>
    </w:pPr>
    <w:r>
      <w:rPr>
        <w:b/>
        <w:bCs/>
      </w:rPr>
      <w:t>Prüfingenieur</w:t>
    </w:r>
    <w:r>
      <w:rPr>
        <w:b/>
        <w:bCs/>
      </w:rPr>
      <w:tab/>
      <w:t>Leistungsbeschreibung</w:t>
    </w:r>
    <w:r>
      <w:rPr>
        <w:b/>
        <w:bCs/>
      </w:rPr>
      <w:tab/>
      <w:t>HVA F-</w:t>
    </w:r>
    <w:proofErr w:type="spellStart"/>
    <w:r>
      <w:rPr>
        <w:b/>
        <w:bCs/>
      </w:rPr>
      <w:t>StB</w:t>
    </w:r>
    <w:proofErr w:type="spellEnd"/>
  </w:p>
  <w:p w14:paraId="11467F6F" w14:textId="77777777" w:rsidR="0088740B" w:rsidRDefault="0088740B">
    <w:pPr>
      <w:pStyle w:val="Kopfzeile"/>
      <w:pBdr>
        <w:bottom w:val="single" w:sz="4" w:space="1" w:color="auto"/>
      </w:pBdr>
      <w:tabs>
        <w:tab w:val="clear" w:pos="9072"/>
        <w:tab w:val="right" w:pos="9582"/>
      </w:tabs>
      <w:spacing w:line="240" w:lineRule="exact"/>
      <w:rPr>
        <w:b/>
        <w:bCs/>
      </w:rPr>
    </w:pPr>
  </w:p>
  <w:p w14:paraId="58938144" w14:textId="77777777" w:rsidR="0088740B" w:rsidRDefault="0088740B">
    <w:pPr>
      <w:pStyle w:val="Kopfzeile"/>
      <w:tabs>
        <w:tab w:val="clear" w:pos="9072"/>
        <w:tab w:val="right" w:pos="9582"/>
      </w:tabs>
      <w:spacing w:line="240" w:lineRule="exact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57C7B" w14:textId="674216F2" w:rsidR="0088740B" w:rsidRDefault="0088740B" w:rsidP="00867224">
    <w:pPr>
      <w:pStyle w:val="Kopfzeile"/>
      <w:pBdr>
        <w:bottom w:val="single" w:sz="6" w:space="1" w:color="auto"/>
      </w:pBdr>
      <w:tabs>
        <w:tab w:val="clear" w:pos="9072"/>
        <w:tab w:val="right" w:pos="9582"/>
      </w:tabs>
      <w:spacing w:line="240" w:lineRule="exact"/>
      <w:rPr>
        <w:rFonts w:cs="Arial"/>
        <w:b/>
        <w:lang w:val="en-GB"/>
      </w:rPr>
    </w:pPr>
    <w:r w:rsidRPr="004666ED">
      <w:rPr>
        <w:rFonts w:cs="Arial"/>
        <w:b/>
        <w:lang w:val="en-GB"/>
      </w:rPr>
      <w:t>HVA F-</w:t>
    </w:r>
    <w:proofErr w:type="spellStart"/>
    <w:r w:rsidRPr="004666ED">
      <w:rPr>
        <w:rFonts w:cs="Arial"/>
        <w:b/>
        <w:lang w:val="en-GB"/>
      </w:rPr>
      <w:t>StB</w:t>
    </w:r>
    <w:proofErr w:type="spellEnd"/>
    <w:r w:rsidRPr="004666ED">
      <w:rPr>
        <w:rFonts w:cs="Arial"/>
        <w:b/>
        <w:bCs/>
      </w:rPr>
      <w:tab/>
    </w:r>
    <w:proofErr w:type="spellStart"/>
    <w:r w:rsidRPr="004666ED">
      <w:rPr>
        <w:rFonts w:cs="Arial"/>
        <w:b/>
        <w:lang w:val="en-GB"/>
      </w:rPr>
      <w:t>Leistungsbeschreibung</w:t>
    </w:r>
    <w:proofErr w:type="spellEnd"/>
    <w:r w:rsidRPr="004666ED">
      <w:rPr>
        <w:rFonts w:cs="Arial"/>
        <w:b/>
        <w:lang w:val="en-GB"/>
      </w:rPr>
      <w:tab/>
    </w:r>
    <w:proofErr w:type="spellStart"/>
    <w:r>
      <w:rPr>
        <w:rFonts w:cs="Arial"/>
        <w:b/>
        <w:lang w:val="en-GB"/>
      </w:rPr>
      <w:t>Prüfingenieur</w:t>
    </w:r>
    <w:proofErr w:type="spellEnd"/>
  </w:p>
  <w:p w14:paraId="69152684" w14:textId="77777777" w:rsidR="0088740B" w:rsidRPr="004666ED" w:rsidRDefault="0088740B" w:rsidP="00867224">
    <w:pPr>
      <w:pStyle w:val="Kopfzeile"/>
      <w:pBdr>
        <w:bottom w:val="single" w:sz="6" w:space="1" w:color="auto"/>
      </w:pBdr>
      <w:tabs>
        <w:tab w:val="clear" w:pos="9072"/>
        <w:tab w:val="right" w:pos="9582"/>
      </w:tabs>
      <w:spacing w:line="240" w:lineRule="exact"/>
      <w:rPr>
        <w:rFonts w:cs="Arial"/>
        <w:b/>
        <w:lang w:val="en-GB"/>
      </w:rPr>
    </w:pPr>
  </w:p>
  <w:p w14:paraId="6B7379C1" w14:textId="77777777" w:rsidR="0088740B" w:rsidRPr="00F4173A" w:rsidRDefault="0088740B">
    <w:pPr>
      <w:pStyle w:val="Kopfzeile"/>
      <w:tabs>
        <w:tab w:val="clear" w:pos="9072"/>
        <w:tab w:val="right" w:pos="9582"/>
      </w:tabs>
      <w:spacing w:line="240" w:lineRule="exact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981A0" w14:textId="08794437" w:rsidR="0088740B" w:rsidRDefault="0088740B" w:rsidP="00867224">
    <w:pPr>
      <w:pStyle w:val="Kopfzeile"/>
      <w:pBdr>
        <w:bottom w:val="single" w:sz="6" w:space="1" w:color="auto"/>
      </w:pBdr>
      <w:tabs>
        <w:tab w:val="clear" w:pos="9072"/>
        <w:tab w:val="right" w:pos="9582"/>
      </w:tabs>
      <w:spacing w:line="240" w:lineRule="exact"/>
      <w:rPr>
        <w:rFonts w:cs="Arial"/>
        <w:b/>
        <w:lang w:val="en-GB"/>
      </w:rPr>
    </w:pPr>
    <w:r w:rsidRPr="004666ED">
      <w:rPr>
        <w:rFonts w:cs="Arial"/>
        <w:b/>
        <w:lang w:val="en-GB"/>
      </w:rPr>
      <w:t>HVA F-</w:t>
    </w:r>
    <w:proofErr w:type="spellStart"/>
    <w:r w:rsidRPr="004666ED">
      <w:rPr>
        <w:rFonts w:cs="Arial"/>
        <w:b/>
        <w:lang w:val="en-GB"/>
      </w:rPr>
      <w:t>StB</w:t>
    </w:r>
    <w:proofErr w:type="spellEnd"/>
    <w:r w:rsidRPr="004666ED">
      <w:rPr>
        <w:rFonts w:cs="Arial"/>
        <w:b/>
        <w:bCs/>
      </w:rPr>
      <w:tab/>
    </w:r>
    <w:r>
      <w:rPr>
        <w:rFonts w:cs="Arial"/>
        <w:b/>
        <w:lang w:val="en-GB"/>
      </w:rPr>
      <w:tab/>
    </w:r>
    <w:r w:rsidRPr="004666ED">
      <w:rPr>
        <w:rFonts w:cs="Arial"/>
        <w:b/>
        <w:lang w:val="en-GB"/>
      </w:rPr>
      <w:t>L</w:t>
    </w:r>
    <w:r>
      <w:rPr>
        <w:rFonts w:cs="Arial"/>
        <w:b/>
        <w:lang w:val="en-GB"/>
      </w:rPr>
      <w:t xml:space="preserve">B </w:t>
    </w:r>
    <w:proofErr w:type="spellStart"/>
    <w:r>
      <w:rPr>
        <w:rFonts w:cs="Arial"/>
        <w:b/>
        <w:lang w:val="en-GB"/>
      </w:rPr>
      <w:t>Prüfingenieur</w:t>
    </w:r>
    <w:proofErr w:type="spellEnd"/>
  </w:p>
  <w:p w14:paraId="012ECE91" w14:textId="77777777" w:rsidR="0088740B" w:rsidRPr="004666ED" w:rsidRDefault="0088740B" w:rsidP="00867224">
    <w:pPr>
      <w:pStyle w:val="Kopfzeile"/>
      <w:pBdr>
        <w:bottom w:val="single" w:sz="6" w:space="1" w:color="auto"/>
      </w:pBdr>
      <w:tabs>
        <w:tab w:val="clear" w:pos="9072"/>
        <w:tab w:val="right" w:pos="9582"/>
      </w:tabs>
      <w:spacing w:line="240" w:lineRule="exact"/>
      <w:rPr>
        <w:rFonts w:cs="Arial"/>
        <w:b/>
        <w:lang w:val="en-GB"/>
      </w:rPr>
    </w:pPr>
  </w:p>
  <w:p w14:paraId="7BB73251" w14:textId="77777777" w:rsidR="0088740B" w:rsidRDefault="0088740B">
    <w:pPr>
      <w:pStyle w:val="Kopfzeile"/>
      <w:tabs>
        <w:tab w:val="clear" w:pos="9072"/>
        <w:tab w:val="right" w:pos="9582"/>
      </w:tabs>
      <w:spacing w:line="240" w:lineRule="exac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D4235"/>
    <w:multiLevelType w:val="hybridMultilevel"/>
    <w:tmpl w:val="1C3A255E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A5776"/>
    <w:multiLevelType w:val="multilevel"/>
    <w:tmpl w:val="C36216E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none"/>
      <w:lvlText w:val="2.1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44F7258"/>
    <w:multiLevelType w:val="multilevel"/>
    <w:tmpl w:val="43B87AAE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62A30D3"/>
    <w:multiLevelType w:val="multilevel"/>
    <w:tmpl w:val="01661B8A"/>
    <w:numStyleLink w:val="ListeA"/>
  </w:abstractNum>
  <w:abstractNum w:abstractNumId="4" w15:restartNumberingAfterBreak="0">
    <w:nsid w:val="072D70BE"/>
    <w:multiLevelType w:val="hybridMultilevel"/>
    <w:tmpl w:val="2AC07D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A5DA0"/>
    <w:multiLevelType w:val="hybridMultilevel"/>
    <w:tmpl w:val="007E3A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800EB"/>
    <w:multiLevelType w:val="hybridMultilevel"/>
    <w:tmpl w:val="C1544FCC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413464"/>
    <w:multiLevelType w:val="multilevel"/>
    <w:tmpl w:val="79DEB74A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A2D0DA2"/>
    <w:multiLevelType w:val="hybridMultilevel"/>
    <w:tmpl w:val="4A5AD4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542DBB"/>
    <w:multiLevelType w:val="hybridMultilevel"/>
    <w:tmpl w:val="123CDB1C"/>
    <w:lvl w:ilvl="0" w:tplc="63344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C31B98"/>
    <w:multiLevelType w:val="hybridMultilevel"/>
    <w:tmpl w:val="7C80C4FC"/>
    <w:lvl w:ilvl="0" w:tplc="F724D8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926174"/>
    <w:multiLevelType w:val="hybridMultilevel"/>
    <w:tmpl w:val="F1FA9E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E6756"/>
    <w:multiLevelType w:val="hybridMultilevel"/>
    <w:tmpl w:val="3C6EAF7C"/>
    <w:lvl w:ilvl="0" w:tplc="F724D8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F504C6"/>
    <w:multiLevelType w:val="multilevel"/>
    <w:tmpl w:val="59DA67AC"/>
    <w:lvl w:ilvl="0">
      <w:start w:val="4"/>
      <w:numFmt w:val="decimal"/>
      <w:lvlText w:val="%12.4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4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%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091119F"/>
    <w:multiLevelType w:val="hybridMultilevel"/>
    <w:tmpl w:val="668C6360"/>
    <w:lvl w:ilvl="0" w:tplc="63344A3E">
      <w:start w:val="1"/>
      <w:numFmt w:val="bullet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27768"/>
    <w:multiLevelType w:val="hybridMultilevel"/>
    <w:tmpl w:val="39D884F0"/>
    <w:lvl w:ilvl="0" w:tplc="892AB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DA32A5"/>
    <w:multiLevelType w:val="hybridMultilevel"/>
    <w:tmpl w:val="24AC4E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487FFB"/>
    <w:multiLevelType w:val="hybridMultilevel"/>
    <w:tmpl w:val="8766CF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BD10D4"/>
    <w:multiLevelType w:val="hybridMultilevel"/>
    <w:tmpl w:val="AACCC9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74CAC"/>
    <w:multiLevelType w:val="hybridMultilevel"/>
    <w:tmpl w:val="0002A0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16E2E"/>
    <w:multiLevelType w:val="hybridMultilevel"/>
    <w:tmpl w:val="665E8812"/>
    <w:lvl w:ilvl="0" w:tplc="F724D8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C12BED"/>
    <w:multiLevelType w:val="hybridMultilevel"/>
    <w:tmpl w:val="D7C68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1B11F8"/>
    <w:multiLevelType w:val="multilevel"/>
    <w:tmpl w:val="F0E2A912"/>
    <w:numStyleLink w:val="InhaltsverzeichnisA"/>
  </w:abstractNum>
  <w:abstractNum w:abstractNumId="23" w15:restartNumberingAfterBreak="0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2E9F40D3"/>
    <w:multiLevelType w:val="hybridMultilevel"/>
    <w:tmpl w:val="526EAB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777C63"/>
    <w:multiLevelType w:val="multilevel"/>
    <w:tmpl w:val="1EDA028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none"/>
      <w:lvlText w:val="2.1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AED5CC3"/>
    <w:multiLevelType w:val="hybridMultilevel"/>
    <w:tmpl w:val="05840D4C"/>
    <w:lvl w:ilvl="0" w:tplc="63344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DF27B0"/>
    <w:multiLevelType w:val="multilevel"/>
    <w:tmpl w:val="D152A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8" w15:restartNumberingAfterBreak="0">
    <w:nsid w:val="3CA72563"/>
    <w:multiLevelType w:val="hybridMultilevel"/>
    <w:tmpl w:val="430EE564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D11458"/>
    <w:multiLevelType w:val="multilevel"/>
    <w:tmpl w:val="DE04F5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5.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30" w15:restartNumberingAfterBreak="0">
    <w:nsid w:val="492F4703"/>
    <w:multiLevelType w:val="multilevel"/>
    <w:tmpl w:val="03BCAC96"/>
    <w:lvl w:ilvl="0">
      <w:start w:val="2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4BCC0DC0"/>
    <w:multiLevelType w:val="hybridMultilevel"/>
    <w:tmpl w:val="82A69D30"/>
    <w:lvl w:ilvl="0" w:tplc="F724D8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0D1F16"/>
    <w:multiLevelType w:val="hybridMultilevel"/>
    <w:tmpl w:val="AA68C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505023"/>
    <w:multiLevelType w:val="hybridMultilevel"/>
    <w:tmpl w:val="0E8EC2A2"/>
    <w:lvl w:ilvl="0" w:tplc="63344A3E">
      <w:start w:val="1"/>
      <w:numFmt w:val="bullet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781DBE"/>
    <w:multiLevelType w:val="hybridMultilevel"/>
    <w:tmpl w:val="678AB030"/>
    <w:lvl w:ilvl="0" w:tplc="9866135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57E2D9D2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abstractNum w:abstractNumId="35" w15:restartNumberingAfterBreak="0">
    <w:nsid w:val="53082F9D"/>
    <w:multiLevelType w:val="hybridMultilevel"/>
    <w:tmpl w:val="CB2CF756"/>
    <w:lvl w:ilvl="0" w:tplc="F724D8C4"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624580E"/>
    <w:multiLevelType w:val="multilevel"/>
    <w:tmpl w:val="AEE88EF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A3C02C7"/>
    <w:multiLevelType w:val="multilevel"/>
    <w:tmpl w:val="8174E794"/>
    <w:lvl w:ilvl="0">
      <w:start w:val="1"/>
      <w:numFmt w:val="decimal"/>
      <w:pStyle w:val="HVA-Num"/>
      <w:lvlText w:val="1.%1"/>
      <w:lvlJc w:val="left"/>
      <w:pPr>
        <w:tabs>
          <w:tab w:val="num" w:pos="1093"/>
        </w:tabs>
        <w:ind w:left="1093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1"/>
        </w:tabs>
        <w:ind w:left="1801" w:hanging="109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83"/>
        </w:tabs>
        <w:ind w:left="268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07"/>
        </w:tabs>
        <w:ind w:left="39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15"/>
        </w:tabs>
        <w:ind w:left="461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83"/>
        </w:tabs>
        <w:ind w:left="5683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391"/>
        </w:tabs>
        <w:ind w:left="639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59"/>
        </w:tabs>
        <w:ind w:left="74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67"/>
        </w:tabs>
        <w:ind w:left="8167" w:hanging="1800"/>
      </w:pPr>
      <w:rPr>
        <w:rFonts w:hint="default"/>
      </w:rPr>
    </w:lvl>
  </w:abstractNum>
  <w:abstractNum w:abstractNumId="38" w15:restartNumberingAfterBreak="0">
    <w:nsid w:val="61263714"/>
    <w:multiLevelType w:val="hybridMultilevel"/>
    <w:tmpl w:val="6BC867DC"/>
    <w:lvl w:ilvl="0" w:tplc="F724D8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D270E3"/>
    <w:multiLevelType w:val="hybridMultilevel"/>
    <w:tmpl w:val="F67A5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BB2BB4"/>
    <w:multiLevelType w:val="hybridMultilevel"/>
    <w:tmpl w:val="3146940C"/>
    <w:lvl w:ilvl="0" w:tplc="63344A3E">
      <w:start w:val="1"/>
      <w:numFmt w:val="bullet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5758C9"/>
    <w:multiLevelType w:val="hybridMultilevel"/>
    <w:tmpl w:val="A8DEC5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5D324C"/>
    <w:multiLevelType w:val="hybridMultilevel"/>
    <w:tmpl w:val="1A4A08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951D6A"/>
    <w:multiLevelType w:val="hybridMultilevel"/>
    <w:tmpl w:val="724EA990"/>
    <w:lvl w:ilvl="0" w:tplc="63344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AB055F"/>
    <w:multiLevelType w:val="multilevel"/>
    <w:tmpl w:val="A934B9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69B3398C"/>
    <w:multiLevelType w:val="hybridMultilevel"/>
    <w:tmpl w:val="60B6BBCA"/>
    <w:lvl w:ilvl="0" w:tplc="C9986206">
      <w:start w:val="1"/>
      <w:numFmt w:val="bullet"/>
      <w:pStyle w:val="Aufzhlung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F74438"/>
    <w:multiLevelType w:val="hybridMultilevel"/>
    <w:tmpl w:val="672213EE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7" w15:restartNumberingAfterBreak="0">
    <w:nsid w:val="6FBC59FD"/>
    <w:multiLevelType w:val="multilevel"/>
    <w:tmpl w:val="B224AEE4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13A09F4"/>
    <w:multiLevelType w:val="hybridMultilevel"/>
    <w:tmpl w:val="0114DD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50" w15:restartNumberingAfterBreak="0">
    <w:nsid w:val="7645181D"/>
    <w:multiLevelType w:val="hybridMultilevel"/>
    <w:tmpl w:val="0EB8F6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944FD3"/>
    <w:multiLevelType w:val="hybridMultilevel"/>
    <w:tmpl w:val="11D2FDC2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2" w15:restartNumberingAfterBreak="0">
    <w:nsid w:val="775A05F6"/>
    <w:multiLevelType w:val="multilevel"/>
    <w:tmpl w:val="F0E2A912"/>
    <w:numStyleLink w:val="InhaltsverzeichnisA"/>
  </w:abstractNum>
  <w:abstractNum w:abstractNumId="53" w15:restartNumberingAfterBreak="0">
    <w:nsid w:val="78691CB5"/>
    <w:multiLevelType w:val="hybridMultilevel"/>
    <w:tmpl w:val="E09EC8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04DB6"/>
    <w:multiLevelType w:val="hybridMultilevel"/>
    <w:tmpl w:val="6186DFB0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7A1F3DB2"/>
    <w:multiLevelType w:val="hybridMultilevel"/>
    <w:tmpl w:val="17BCC6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B913465"/>
    <w:multiLevelType w:val="multilevel"/>
    <w:tmpl w:val="7BB2E5F6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0"/>
  </w:num>
  <w:num w:numId="2">
    <w:abstractNumId w:val="33"/>
  </w:num>
  <w:num w:numId="3">
    <w:abstractNumId w:val="14"/>
  </w:num>
  <w:num w:numId="4">
    <w:abstractNumId w:val="56"/>
  </w:num>
  <w:num w:numId="5">
    <w:abstractNumId w:val="36"/>
  </w:num>
  <w:num w:numId="6">
    <w:abstractNumId w:val="47"/>
  </w:num>
  <w:num w:numId="7">
    <w:abstractNumId w:val="27"/>
  </w:num>
  <w:num w:numId="8">
    <w:abstractNumId w:val="5"/>
  </w:num>
  <w:num w:numId="9">
    <w:abstractNumId w:val="37"/>
  </w:num>
  <w:num w:numId="10">
    <w:abstractNumId w:val="7"/>
  </w:num>
  <w:num w:numId="11">
    <w:abstractNumId w:val="30"/>
  </w:num>
  <w:num w:numId="12">
    <w:abstractNumId w:val="13"/>
  </w:num>
  <w:num w:numId="13">
    <w:abstractNumId w:val="1"/>
  </w:num>
  <w:num w:numId="14">
    <w:abstractNumId w:val="25"/>
  </w:num>
  <w:num w:numId="15">
    <w:abstractNumId w:val="2"/>
  </w:num>
  <w:num w:numId="16">
    <w:abstractNumId w:val="44"/>
  </w:num>
  <w:num w:numId="17">
    <w:abstractNumId w:val="9"/>
  </w:num>
  <w:num w:numId="18">
    <w:abstractNumId w:val="26"/>
  </w:num>
  <w:num w:numId="19">
    <w:abstractNumId w:val="45"/>
  </w:num>
  <w:num w:numId="20">
    <w:abstractNumId w:val="43"/>
  </w:num>
  <w:num w:numId="21">
    <w:abstractNumId w:val="0"/>
  </w:num>
  <w:num w:numId="22">
    <w:abstractNumId w:val="46"/>
  </w:num>
  <w:num w:numId="23">
    <w:abstractNumId w:val="6"/>
  </w:num>
  <w:num w:numId="24">
    <w:abstractNumId w:val="28"/>
  </w:num>
  <w:num w:numId="25">
    <w:abstractNumId w:val="10"/>
  </w:num>
  <w:num w:numId="26">
    <w:abstractNumId w:val="35"/>
  </w:num>
  <w:num w:numId="27">
    <w:abstractNumId w:val="12"/>
  </w:num>
  <w:num w:numId="28">
    <w:abstractNumId w:val="20"/>
  </w:num>
  <w:num w:numId="29">
    <w:abstractNumId w:val="38"/>
  </w:num>
  <w:num w:numId="30">
    <w:abstractNumId w:val="31"/>
  </w:num>
  <w:num w:numId="31">
    <w:abstractNumId w:val="32"/>
  </w:num>
  <w:num w:numId="32">
    <w:abstractNumId w:val="41"/>
  </w:num>
  <w:num w:numId="33">
    <w:abstractNumId w:val="39"/>
  </w:num>
  <w:num w:numId="34">
    <w:abstractNumId w:val="50"/>
  </w:num>
  <w:num w:numId="35">
    <w:abstractNumId w:val="55"/>
  </w:num>
  <w:num w:numId="36">
    <w:abstractNumId w:val="16"/>
  </w:num>
  <w:num w:numId="37">
    <w:abstractNumId w:val="18"/>
  </w:num>
  <w:num w:numId="38">
    <w:abstractNumId w:val="11"/>
  </w:num>
  <w:num w:numId="39">
    <w:abstractNumId w:val="54"/>
  </w:num>
  <w:num w:numId="40">
    <w:abstractNumId w:val="48"/>
  </w:num>
  <w:num w:numId="41">
    <w:abstractNumId w:val="24"/>
  </w:num>
  <w:num w:numId="42">
    <w:abstractNumId w:val="8"/>
  </w:num>
  <w:num w:numId="43">
    <w:abstractNumId w:val="19"/>
  </w:num>
  <w:num w:numId="44">
    <w:abstractNumId w:val="42"/>
  </w:num>
  <w:num w:numId="45">
    <w:abstractNumId w:val="21"/>
  </w:num>
  <w:num w:numId="46">
    <w:abstractNumId w:val="53"/>
  </w:num>
  <w:num w:numId="47">
    <w:abstractNumId w:val="15"/>
  </w:num>
  <w:num w:numId="48">
    <w:abstractNumId w:val="4"/>
  </w:num>
  <w:num w:numId="49">
    <w:abstractNumId w:val="51"/>
  </w:num>
  <w:num w:numId="50">
    <w:abstractNumId w:val="17"/>
  </w:num>
  <w:num w:numId="51">
    <w:abstractNumId w:val="23"/>
  </w:num>
  <w:num w:numId="52">
    <w:abstractNumId w:val="22"/>
  </w:num>
  <w:num w:numId="53">
    <w:abstractNumId w:val="52"/>
  </w:num>
  <w:num w:numId="54">
    <w:abstractNumId w:val="52"/>
  </w:num>
  <w:num w:numId="55">
    <w:abstractNumId w:val="52"/>
  </w:num>
  <w:num w:numId="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4"/>
  </w:num>
  <w:num w:numId="58">
    <w:abstractNumId w:val="49"/>
  </w:num>
  <w:num w:numId="59">
    <w:abstractNumId w:val="3"/>
  </w:num>
  <w:num w:numId="60">
    <w:abstractNumId w:val="2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noPunctuationKerning/>
  <w:characterSpacingControl w:val="doNotCompress"/>
  <w:hdrShapeDefaults>
    <o:shapedefaults v:ext="edit" spidmax="22529">
      <o:colormru v:ext="edit" colors="#eaeaea,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CA2"/>
    <w:rsid w:val="00000F08"/>
    <w:rsid w:val="0000171F"/>
    <w:rsid w:val="00003C83"/>
    <w:rsid w:val="00014472"/>
    <w:rsid w:val="0001555B"/>
    <w:rsid w:val="00015F38"/>
    <w:rsid w:val="00016430"/>
    <w:rsid w:val="00021A49"/>
    <w:rsid w:val="00023BCB"/>
    <w:rsid w:val="000327E1"/>
    <w:rsid w:val="000360D1"/>
    <w:rsid w:val="00040E95"/>
    <w:rsid w:val="00053C0B"/>
    <w:rsid w:val="00060DDC"/>
    <w:rsid w:val="000624DF"/>
    <w:rsid w:val="00062978"/>
    <w:rsid w:val="00064C23"/>
    <w:rsid w:val="00065719"/>
    <w:rsid w:val="00066E43"/>
    <w:rsid w:val="00067CB5"/>
    <w:rsid w:val="0007103E"/>
    <w:rsid w:val="0007347E"/>
    <w:rsid w:val="0007360E"/>
    <w:rsid w:val="00075B6E"/>
    <w:rsid w:val="00076B2A"/>
    <w:rsid w:val="00081A69"/>
    <w:rsid w:val="00082341"/>
    <w:rsid w:val="0008393C"/>
    <w:rsid w:val="0008479A"/>
    <w:rsid w:val="00086702"/>
    <w:rsid w:val="00086EEA"/>
    <w:rsid w:val="00087371"/>
    <w:rsid w:val="000A225D"/>
    <w:rsid w:val="000B5BDA"/>
    <w:rsid w:val="000C07C3"/>
    <w:rsid w:val="000C39D6"/>
    <w:rsid w:val="000D0CFE"/>
    <w:rsid w:val="000D1AD1"/>
    <w:rsid w:val="000D4112"/>
    <w:rsid w:val="000D430E"/>
    <w:rsid w:val="000D6B2D"/>
    <w:rsid w:val="000E385F"/>
    <w:rsid w:val="000E3C5A"/>
    <w:rsid w:val="000E6546"/>
    <w:rsid w:val="000F51FA"/>
    <w:rsid w:val="00104AD7"/>
    <w:rsid w:val="00104DFC"/>
    <w:rsid w:val="001068D1"/>
    <w:rsid w:val="00106A02"/>
    <w:rsid w:val="00117704"/>
    <w:rsid w:val="00125A44"/>
    <w:rsid w:val="00130EC5"/>
    <w:rsid w:val="00133EED"/>
    <w:rsid w:val="00134DE4"/>
    <w:rsid w:val="00140C9D"/>
    <w:rsid w:val="001424FE"/>
    <w:rsid w:val="001429C2"/>
    <w:rsid w:val="00142CA6"/>
    <w:rsid w:val="0014382D"/>
    <w:rsid w:val="00144AEE"/>
    <w:rsid w:val="0014623A"/>
    <w:rsid w:val="001529CD"/>
    <w:rsid w:val="001604F0"/>
    <w:rsid w:val="00162508"/>
    <w:rsid w:val="001625F5"/>
    <w:rsid w:val="00164235"/>
    <w:rsid w:val="00171D3A"/>
    <w:rsid w:val="00174FF7"/>
    <w:rsid w:val="00176187"/>
    <w:rsid w:val="00186930"/>
    <w:rsid w:val="001A0451"/>
    <w:rsid w:val="001A3130"/>
    <w:rsid w:val="001A7166"/>
    <w:rsid w:val="001B4AE6"/>
    <w:rsid w:val="001B4C20"/>
    <w:rsid w:val="001C3F8C"/>
    <w:rsid w:val="001D5454"/>
    <w:rsid w:val="001D6440"/>
    <w:rsid w:val="001E12A1"/>
    <w:rsid w:val="001E1BCE"/>
    <w:rsid w:val="001E66F3"/>
    <w:rsid w:val="001F153F"/>
    <w:rsid w:val="001F1A0D"/>
    <w:rsid w:val="001F3D8D"/>
    <w:rsid w:val="001F6F26"/>
    <w:rsid w:val="0020116F"/>
    <w:rsid w:val="00215A9E"/>
    <w:rsid w:val="00220475"/>
    <w:rsid w:val="002235E7"/>
    <w:rsid w:val="0022730E"/>
    <w:rsid w:val="00227841"/>
    <w:rsid w:val="00230D35"/>
    <w:rsid w:val="00235FBA"/>
    <w:rsid w:val="00242775"/>
    <w:rsid w:val="00245D2A"/>
    <w:rsid w:val="00254E7F"/>
    <w:rsid w:val="00256332"/>
    <w:rsid w:val="0026052A"/>
    <w:rsid w:val="0026331A"/>
    <w:rsid w:val="0026344E"/>
    <w:rsid w:val="00266CDC"/>
    <w:rsid w:val="00273F2A"/>
    <w:rsid w:val="0027469A"/>
    <w:rsid w:val="002801EB"/>
    <w:rsid w:val="00282608"/>
    <w:rsid w:val="00282A7D"/>
    <w:rsid w:val="00296B82"/>
    <w:rsid w:val="002A1ACF"/>
    <w:rsid w:val="002B2CE2"/>
    <w:rsid w:val="002B4CC9"/>
    <w:rsid w:val="002B5D54"/>
    <w:rsid w:val="002C1CE0"/>
    <w:rsid w:val="002C20E0"/>
    <w:rsid w:val="002C3B61"/>
    <w:rsid w:val="002C6614"/>
    <w:rsid w:val="002C68E7"/>
    <w:rsid w:val="002D080A"/>
    <w:rsid w:val="002D090B"/>
    <w:rsid w:val="002D259B"/>
    <w:rsid w:val="002D351F"/>
    <w:rsid w:val="002D4327"/>
    <w:rsid w:val="002D7EB5"/>
    <w:rsid w:val="002E3648"/>
    <w:rsid w:val="002E403A"/>
    <w:rsid w:val="002F7AF8"/>
    <w:rsid w:val="00303C3A"/>
    <w:rsid w:val="003045D8"/>
    <w:rsid w:val="0030491D"/>
    <w:rsid w:val="003244A1"/>
    <w:rsid w:val="003276BE"/>
    <w:rsid w:val="00331C72"/>
    <w:rsid w:val="00333868"/>
    <w:rsid w:val="003347AC"/>
    <w:rsid w:val="00335A2D"/>
    <w:rsid w:val="003476E6"/>
    <w:rsid w:val="00347CDB"/>
    <w:rsid w:val="0035202C"/>
    <w:rsid w:val="003544D8"/>
    <w:rsid w:val="00354ED9"/>
    <w:rsid w:val="00363318"/>
    <w:rsid w:val="00374633"/>
    <w:rsid w:val="00376DC0"/>
    <w:rsid w:val="0038196C"/>
    <w:rsid w:val="00386F26"/>
    <w:rsid w:val="00387AA1"/>
    <w:rsid w:val="0039398E"/>
    <w:rsid w:val="00394058"/>
    <w:rsid w:val="003A36AA"/>
    <w:rsid w:val="003A619C"/>
    <w:rsid w:val="003B0F15"/>
    <w:rsid w:val="003B72BA"/>
    <w:rsid w:val="003C028F"/>
    <w:rsid w:val="003C1102"/>
    <w:rsid w:val="003C1626"/>
    <w:rsid w:val="003C534F"/>
    <w:rsid w:val="003C66D4"/>
    <w:rsid w:val="003D0088"/>
    <w:rsid w:val="003D1236"/>
    <w:rsid w:val="003D23F3"/>
    <w:rsid w:val="003D2A0D"/>
    <w:rsid w:val="003E2994"/>
    <w:rsid w:val="003E2BA5"/>
    <w:rsid w:val="003E59C9"/>
    <w:rsid w:val="003F0831"/>
    <w:rsid w:val="003F43C1"/>
    <w:rsid w:val="004021D5"/>
    <w:rsid w:val="0040591B"/>
    <w:rsid w:val="00407096"/>
    <w:rsid w:val="0041139D"/>
    <w:rsid w:val="00415BF8"/>
    <w:rsid w:val="00415D76"/>
    <w:rsid w:val="004168E4"/>
    <w:rsid w:val="00417062"/>
    <w:rsid w:val="00423779"/>
    <w:rsid w:val="00423DCA"/>
    <w:rsid w:val="00426229"/>
    <w:rsid w:val="00426764"/>
    <w:rsid w:val="0042712A"/>
    <w:rsid w:val="00432977"/>
    <w:rsid w:val="00436315"/>
    <w:rsid w:val="00436426"/>
    <w:rsid w:val="00437D8C"/>
    <w:rsid w:val="00442F47"/>
    <w:rsid w:val="0044312F"/>
    <w:rsid w:val="004431B5"/>
    <w:rsid w:val="00450E2E"/>
    <w:rsid w:val="0045647A"/>
    <w:rsid w:val="004573F9"/>
    <w:rsid w:val="00457C27"/>
    <w:rsid w:val="00463C3A"/>
    <w:rsid w:val="004731FA"/>
    <w:rsid w:val="00475DA7"/>
    <w:rsid w:val="00476571"/>
    <w:rsid w:val="00476931"/>
    <w:rsid w:val="004840CD"/>
    <w:rsid w:val="004846E7"/>
    <w:rsid w:val="00486179"/>
    <w:rsid w:val="00494254"/>
    <w:rsid w:val="004979B4"/>
    <w:rsid w:val="004A4895"/>
    <w:rsid w:val="004A7AA6"/>
    <w:rsid w:val="004B3562"/>
    <w:rsid w:val="004B5F8B"/>
    <w:rsid w:val="004B666A"/>
    <w:rsid w:val="004B7FAE"/>
    <w:rsid w:val="004C5EDB"/>
    <w:rsid w:val="004D6525"/>
    <w:rsid w:val="004D77BB"/>
    <w:rsid w:val="004D7AE9"/>
    <w:rsid w:val="004E0732"/>
    <w:rsid w:val="004E4705"/>
    <w:rsid w:val="004E4E98"/>
    <w:rsid w:val="004F64D4"/>
    <w:rsid w:val="004F6D67"/>
    <w:rsid w:val="0050051D"/>
    <w:rsid w:val="00502C15"/>
    <w:rsid w:val="0050346C"/>
    <w:rsid w:val="00503E64"/>
    <w:rsid w:val="00507455"/>
    <w:rsid w:val="00511900"/>
    <w:rsid w:val="0051372C"/>
    <w:rsid w:val="00516171"/>
    <w:rsid w:val="005273D0"/>
    <w:rsid w:val="005369BD"/>
    <w:rsid w:val="0054204F"/>
    <w:rsid w:val="005433D7"/>
    <w:rsid w:val="00546DBF"/>
    <w:rsid w:val="00553B70"/>
    <w:rsid w:val="005626A7"/>
    <w:rsid w:val="00563820"/>
    <w:rsid w:val="005673E9"/>
    <w:rsid w:val="005717F2"/>
    <w:rsid w:val="00575386"/>
    <w:rsid w:val="005757D3"/>
    <w:rsid w:val="005961A9"/>
    <w:rsid w:val="00596FB5"/>
    <w:rsid w:val="005A054B"/>
    <w:rsid w:val="005A5CEF"/>
    <w:rsid w:val="005B53CE"/>
    <w:rsid w:val="005B6385"/>
    <w:rsid w:val="005B6E9C"/>
    <w:rsid w:val="005C5CF2"/>
    <w:rsid w:val="005D298D"/>
    <w:rsid w:val="005D4F28"/>
    <w:rsid w:val="005D5189"/>
    <w:rsid w:val="005D75FB"/>
    <w:rsid w:val="005E77E8"/>
    <w:rsid w:val="005F3B01"/>
    <w:rsid w:val="005F71F9"/>
    <w:rsid w:val="0060789A"/>
    <w:rsid w:val="00612695"/>
    <w:rsid w:val="00612E5B"/>
    <w:rsid w:val="0061470E"/>
    <w:rsid w:val="006154E3"/>
    <w:rsid w:val="006238DD"/>
    <w:rsid w:val="00626EEE"/>
    <w:rsid w:val="00642CF6"/>
    <w:rsid w:val="00642E5A"/>
    <w:rsid w:val="00645929"/>
    <w:rsid w:val="006466A9"/>
    <w:rsid w:val="00650340"/>
    <w:rsid w:val="00651013"/>
    <w:rsid w:val="00661E64"/>
    <w:rsid w:val="0066283D"/>
    <w:rsid w:val="00664CB1"/>
    <w:rsid w:val="006651ED"/>
    <w:rsid w:val="006653F4"/>
    <w:rsid w:val="00666EE1"/>
    <w:rsid w:val="00674CD4"/>
    <w:rsid w:val="006755C0"/>
    <w:rsid w:val="00676C02"/>
    <w:rsid w:val="00677FDC"/>
    <w:rsid w:val="006817A5"/>
    <w:rsid w:val="00683E9A"/>
    <w:rsid w:val="006844D4"/>
    <w:rsid w:val="00696709"/>
    <w:rsid w:val="006A1115"/>
    <w:rsid w:val="006A480B"/>
    <w:rsid w:val="006A4FB9"/>
    <w:rsid w:val="006B47AF"/>
    <w:rsid w:val="006B4DDE"/>
    <w:rsid w:val="006B5990"/>
    <w:rsid w:val="006D47A0"/>
    <w:rsid w:val="006D4D0F"/>
    <w:rsid w:val="006D5649"/>
    <w:rsid w:val="006E4C4C"/>
    <w:rsid w:val="006E5537"/>
    <w:rsid w:val="006F6ACA"/>
    <w:rsid w:val="00700D46"/>
    <w:rsid w:val="00701613"/>
    <w:rsid w:val="00702D55"/>
    <w:rsid w:val="00710DE0"/>
    <w:rsid w:val="00712807"/>
    <w:rsid w:val="007200A0"/>
    <w:rsid w:val="00725675"/>
    <w:rsid w:val="00726B63"/>
    <w:rsid w:val="0073215C"/>
    <w:rsid w:val="0073369D"/>
    <w:rsid w:val="007355BB"/>
    <w:rsid w:val="007427B6"/>
    <w:rsid w:val="00745489"/>
    <w:rsid w:val="0076325F"/>
    <w:rsid w:val="00766232"/>
    <w:rsid w:val="00766518"/>
    <w:rsid w:val="0077389E"/>
    <w:rsid w:val="007841EE"/>
    <w:rsid w:val="0078470A"/>
    <w:rsid w:val="00794F1B"/>
    <w:rsid w:val="00795CE1"/>
    <w:rsid w:val="00796984"/>
    <w:rsid w:val="00797222"/>
    <w:rsid w:val="007A7672"/>
    <w:rsid w:val="007B003E"/>
    <w:rsid w:val="007B1A8F"/>
    <w:rsid w:val="007B271D"/>
    <w:rsid w:val="007B3E16"/>
    <w:rsid w:val="007B7B28"/>
    <w:rsid w:val="007C12CC"/>
    <w:rsid w:val="007C3696"/>
    <w:rsid w:val="007C4265"/>
    <w:rsid w:val="007C60A5"/>
    <w:rsid w:val="007D1CA2"/>
    <w:rsid w:val="007D4FCA"/>
    <w:rsid w:val="007D7CE3"/>
    <w:rsid w:val="007E09EC"/>
    <w:rsid w:val="007E64C4"/>
    <w:rsid w:val="007F3D30"/>
    <w:rsid w:val="007F7B40"/>
    <w:rsid w:val="00801FC4"/>
    <w:rsid w:val="008034B1"/>
    <w:rsid w:val="0081174F"/>
    <w:rsid w:val="00813AC6"/>
    <w:rsid w:val="00815975"/>
    <w:rsid w:val="00816899"/>
    <w:rsid w:val="00821F78"/>
    <w:rsid w:val="00824FCF"/>
    <w:rsid w:val="00825C3F"/>
    <w:rsid w:val="00827B78"/>
    <w:rsid w:val="0083129E"/>
    <w:rsid w:val="00833BD0"/>
    <w:rsid w:val="00842F9A"/>
    <w:rsid w:val="00845761"/>
    <w:rsid w:val="00856F62"/>
    <w:rsid w:val="008605A2"/>
    <w:rsid w:val="008615B3"/>
    <w:rsid w:val="008616EF"/>
    <w:rsid w:val="00861D37"/>
    <w:rsid w:val="00864206"/>
    <w:rsid w:val="00867224"/>
    <w:rsid w:val="008726AE"/>
    <w:rsid w:val="008732E8"/>
    <w:rsid w:val="00885733"/>
    <w:rsid w:val="00885E9C"/>
    <w:rsid w:val="00886358"/>
    <w:rsid w:val="0088740B"/>
    <w:rsid w:val="00890F1C"/>
    <w:rsid w:val="0089121B"/>
    <w:rsid w:val="008951B9"/>
    <w:rsid w:val="008957CF"/>
    <w:rsid w:val="008A6775"/>
    <w:rsid w:val="008A68BD"/>
    <w:rsid w:val="008B19FB"/>
    <w:rsid w:val="008B4D29"/>
    <w:rsid w:val="008B685D"/>
    <w:rsid w:val="008D15F6"/>
    <w:rsid w:val="008D6A20"/>
    <w:rsid w:val="008E16A6"/>
    <w:rsid w:val="008E36A0"/>
    <w:rsid w:val="008E5DDE"/>
    <w:rsid w:val="008F1628"/>
    <w:rsid w:val="00902D69"/>
    <w:rsid w:val="00904DB4"/>
    <w:rsid w:val="00904F50"/>
    <w:rsid w:val="00910348"/>
    <w:rsid w:val="00915054"/>
    <w:rsid w:val="0091649A"/>
    <w:rsid w:val="0092029D"/>
    <w:rsid w:val="00921CB7"/>
    <w:rsid w:val="00924440"/>
    <w:rsid w:val="0092740C"/>
    <w:rsid w:val="00930306"/>
    <w:rsid w:val="00930B0E"/>
    <w:rsid w:val="00942B57"/>
    <w:rsid w:val="009446F9"/>
    <w:rsid w:val="00956402"/>
    <w:rsid w:val="009615D5"/>
    <w:rsid w:val="00961A95"/>
    <w:rsid w:val="00962673"/>
    <w:rsid w:val="009651EE"/>
    <w:rsid w:val="0096784B"/>
    <w:rsid w:val="00971340"/>
    <w:rsid w:val="009724E5"/>
    <w:rsid w:val="00983C9A"/>
    <w:rsid w:val="00990139"/>
    <w:rsid w:val="00991201"/>
    <w:rsid w:val="009920F3"/>
    <w:rsid w:val="009947D4"/>
    <w:rsid w:val="009960B0"/>
    <w:rsid w:val="00996952"/>
    <w:rsid w:val="009A0B85"/>
    <w:rsid w:val="009A122F"/>
    <w:rsid w:val="009A5C66"/>
    <w:rsid w:val="009A71FA"/>
    <w:rsid w:val="009B2B75"/>
    <w:rsid w:val="009B5E48"/>
    <w:rsid w:val="009B61B2"/>
    <w:rsid w:val="009B692F"/>
    <w:rsid w:val="009C1587"/>
    <w:rsid w:val="009C488B"/>
    <w:rsid w:val="009D0C15"/>
    <w:rsid w:val="009D17AC"/>
    <w:rsid w:val="009D1C9D"/>
    <w:rsid w:val="009D3253"/>
    <w:rsid w:val="009D741C"/>
    <w:rsid w:val="009F0836"/>
    <w:rsid w:val="009F5122"/>
    <w:rsid w:val="00A139C3"/>
    <w:rsid w:val="00A17466"/>
    <w:rsid w:val="00A22C9B"/>
    <w:rsid w:val="00A34598"/>
    <w:rsid w:val="00A36FAB"/>
    <w:rsid w:val="00A441FD"/>
    <w:rsid w:val="00A45E32"/>
    <w:rsid w:val="00A523EE"/>
    <w:rsid w:val="00A54CF0"/>
    <w:rsid w:val="00A61FB6"/>
    <w:rsid w:val="00A62A90"/>
    <w:rsid w:val="00A77A27"/>
    <w:rsid w:val="00A77D4B"/>
    <w:rsid w:val="00A82B2A"/>
    <w:rsid w:val="00A82EBF"/>
    <w:rsid w:val="00A91ECA"/>
    <w:rsid w:val="00A95072"/>
    <w:rsid w:val="00A96FFA"/>
    <w:rsid w:val="00AA16F6"/>
    <w:rsid w:val="00AA212C"/>
    <w:rsid w:val="00AA73B7"/>
    <w:rsid w:val="00AB288D"/>
    <w:rsid w:val="00AB5761"/>
    <w:rsid w:val="00AC0FB7"/>
    <w:rsid w:val="00AC1C5D"/>
    <w:rsid w:val="00AC4659"/>
    <w:rsid w:val="00AC7F5C"/>
    <w:rsid w:val="00AD122D"/>
    <w:rsid w:val="00AD14E1"/>
    <w:rsid w:val="00AD20F3"/>
    <w:rsid w:val="00AD2D2C"/>
    <w:rsid w:val="00AD2F87"/>
    <w:rsid w:val="00AD3510"/>
    <w:rsid w:val="00AE47A0"/>
    <w:rsid w:val="00AF1874"/>
    <w:rsid w:val="00AF4069"/>
    <w:rsid w:val="00AF4542"/>
    <w:rsid w:val="00B00953"/>
    <w:rsid w:val="00B11659"/>
    <w:rsid w:val="00B12DAC"/>
    <w:rsid w:val="00B13790"/>
    <w:rsid w:val="00B15CD2"/>
    <w:rsid w:val="00B15E2B"/>
    <w:rsid w:val="00B1648F"/>
    <w:rsid w:val="00B32002"/>
    <w:rsid w:val="00B323ED"/>
    <w:rsid w:val="00B3507F"/>
    <w:rsid w:val="00B35394"/>
    <w:rsid w:val="00B41C28"/>
    <w:rsid w:val="00B466EA"/>
    <w:rsid w:val="00B47BAA"/>
    <w:rsid w:val="00B5228E"/>
    <w:rsid w:val="00B56FDB"/>
    <w:rsid w:val="00B62737"/>
    <w:rsid w:val="00B63B48"/>
    <w:rsid w:val="00B652C3"/>
    <w:rsid w:val="00B661FC"/>
    <w:rsid w:val="00B674BF"/>
    <w:rsid w:val="00B745FF"/>
    <w:rsid w:val="00B748FC"/>
    <w:rsid w:val="00B765CD"/>
    <w:rsid w:val="00B766F6"/>
    <w:rsid w:val="00B7707A"/>
    <w:rsid w:val="00B86AC1"/>
    <w:rsid w:val="00B86B5C"/>
    <w:rsid w:val="00B86DCA"/>
    <w:rsid w:val="00B87368"/>
    <w:rsid w:val="00B919EF"/>
    <w:rsid w:val="00BA2BAD"/>
    <w:rsid w:val="00BA49EA"/>
    <w:rsid w:val="00BA5ED2"/>
    <w:rsid w:val="00BA7DBA"/>
    <w:rsid w:val="00BB246B"/>
    <w:rsid w:val="00BC0324"/>
    <w:rsid w:val="00BC4CF7"/>
    <w:rsid w:val="00BE3450"/>
    <w:rsid w:val="00BE394B"/>
    <w:rsid w:val="00BE5EE8"/>
    <w:rsid w:val="00BE715D"/>
    <w:rsid w:val="00BF11CE"/>
    <w:rsid w:val="00BF2DF2"/>
    <w:rsid w:val="00BF38F9"/>
    <w:rsid w:val="00BF5110"/>
    <w:rsid w:val="00C00FA1"/>
    <w:rsid w:val="00C02930"/>
    <w:rsid w:val="00C02BD6"/>
    <w:rsid w:val="00C03031"/>
    <w:rsid w:val="00C11CC9"/>
    <w:rsid w:val="00C14E4F"/>
    <w:rsid w:val="00C26080"/>
    <w:rsid w:val="00C320BF"/>
    <w:rsid w:val="00C32E56"/>
    <w:rsid w:val="00C36394"/>
    <w:rsid w:val="00C422E8"/>
    <w:rsid w:val="00C429A8"/>
    <w:rsid w:val="00C518BB"/>
    <w:rsid w:val="00C52F1A"/>
    <w:rsid w:val="00C540D2"/>
    <w:rsid w:val="00C55D56"/>
    <w:rsid w:val="00C57FEF"/>
    <w:rsid w:val="00C61D75"/>
    <w:rsid w:val="00C63157"/>
    <w:rsid w:val="00C63E62"/>
    <w:rsid w:val="00C6492D"/>
    <w:rsid w:val="00C66A26"/>
    <w:rsid w:val="00C71BC7"/>
    <w:rsid w:val="00C721F2"/>
    <w:rsid w:val="00C72E01"/>
    <w:rsid w:val="00C7505D"/>
    <w:rsid w:val="00C80EB5"/>
    <w:rsid w:val="00C85ADA"/>
    <w:rsid w:val="00C90120"/>
    <w:rsid w:val="00C96400"/>
    <w:rsid w:val="00C97638"/>
    <w:rsid w:val="00CA507B"/>
    <w:rsid w:val="00CB1BC9"/>
    <w:rsid w:val="00CB6CA2"/>
    <w:rsid w:val="00CC1C76"/>
    <w:rsid w:val="00CC6922"/>
    <w:rsid w:val="00CC7BE6"/>
    <w:rsid w:val="00CD2A82"/>
    <w:rsid w:val="00CD7FD9"/>
    <w:rsid w:val="00CE790B"/>
    <w:rsid w:val="00CF1486"/>
    <w:rsid w:val="00CF6E0B"/>
    <w:rsid w:val="00D1036B"/>
    <w:rsid w:val="00D14941"/>
    <w:rsid w:val="00D1576F"/>
    <w:rsid w:val="00D17D06"/>
    <w:rsid w:val="00D26A25"/>
    <w:rsid w:val="00D32DCB"/>
    <w:rsid w:val="00D32F12"/>
    <w:rsid w:val="00D36F59"/>
    <w:rsid w:val="00D47324"/>
    <w:rsid w:val="00D52AF5"/>
    <w:rsid w:val="00D53A7B"/>
    <w:rsid w:val="00D55419"/>
    <w:rsid w:val="00D605D7"/>
    <w:rsid w:val="00D62321"/>
    <w:rsid w:val="00D63380"/>
    <w:rsid w:val="00D673D8"/>
    <w:rsid w:val="00D67D9B"/>
    <w:rsid w:val="00D75958"/>
    <w:rsid w:val="00D76B69"/>
    <w:rsid w:val="00D80E91"/>
    <w:rsid w:val="00D842EA"/>
    <w:rsid w:val="00D847E7"/>
    <w:rsid w:val="00D85860"/>
    <w:rsid w:val="00D92F7A"/>
    <w:rsid w:val="00D94EAA"/>
    <w:rsid w:val="00DA4983"/>
    <w:rsid w:val="00DA7EC5"/>
    <w:rsid w:val="00DB1E52"/>
    <w:rsid w:val="00DB1F78"/>
    <w:rsid w:val="00DB4153"/>
    <w:rsid w:val="00DC7E18"/>
    <w:rsid w:val="00DD081A"/>
    <w:rsid w:val="00DD6CB5"/>
    <w:rsid w:val="00DE1C64"/>
    <w:rsid w:val="00DE22E9"/>
    <w:rsid w:val="00DE4432"/>
    <w:rsid w:val="00DE4C51"/>
    <w:rsid w:val="00DF2040"/>
    <w:rsid w:val="00DF3192"/>
    <w:rsid w:val="00E0003F"/>
    <w:rsid w:val="00E03B7C"/>
    <w:rsid w:val="00E048B5"/>
    <w:rsid w:val="00E1195B"/>
    <w:rsid w:val="00E1209A"/>
    <w:rsid w:val="00E14302"/>
    <w:rsid w:val="00E1509F"/>
    <w:rsid w:val="00E16FB1"/>
    <w:rsid w:val="00E224D6"/>
    <w:rsid w:val="00E24174"/>
    <w:rsid w:val="00E24E9C"/>
    <w:rsid w:val="00E31E92"/>
    <w:rsid w:val="00E3317E"/>
    <w:rsid w:val="00E333BF"/>
    <w:rsid w:val="00E3478B"/>
    <w:rsid w:val="00E42A08"/>
    <w:rsid w:val="00E44246"/>
    <w:rsid w:val="00E46596"/>
    <w:rsid w:val="00E4739A"/>
    <w:rsid w:val="00E47983"/>
    <w:rsid w:val="00E50CED"/>
    <w:rsid w:val="00E5272F"/>
    <w:rsid w:val="00E532B7"/>
    <w:rsid w:val="00E56F68"/>
    <w:rsid w:val="00E63905"/>
    <w:rsid w:val="00E67287"/>
    <w:rsid w:val="00E707FC"/>
    <w:rsid w:val="00E71AFB"/>
    <w:rsid w:val="00E720AC"/>
    <w:rsid w:val="00E75E9C"/>
    <w:rsid w:val="00E77A74"/>
    <w:rsid w:val="00E90BD6"/>
    <w:rsid w:val="00E91F2D"/>
    <w:rsid w:val="00E953FC"/>
    <w:rsid w:val="00EA29A9"/>
    <w:rsid w:val="00ED6A05"/>
    <w:rsid w:val="00ED756B"/>
    <w:rsid w:val="00EE36DB"/>
    <w:rsid w:val="00EE6E26"/>
    <w:rsid w:val="00F01A58"/>
    <w:rsid w:val="00F16B18"/>
    <w:rsid w:val="00F20928"/>
    <w:rsid w:val="00F3084D"/>
    <w:rsid w:val="00F31753"/>
    <w:rsid w:val="00F32DF4"/>
    <w:rsid w:val="00F349F0"/>
    <w:rsid w:val="00F4173A"/>
    <w:rsid w:val="00F4441B"/>
    <w:rsid w:val="00F45564"/>
    <w:rsid w:val="00F47484"/>
    <w:rsid w:val="00F62D8A"/>
    <w:rsid w:val="00F66AF7"/>
    <w:rsid w:val="00F67CCD"/>
    <w:rsid w:val="00F70EEC"/>
    <w:rsid w:val="00F74D3A"/>
    <w:rsid w:val="00F75899"/>
    <w:rsid w:val="00F84A95"/>
    <w:rsid w:val="00F9194F"/>
    <w:rsid w:val="00F93A18"/>
    <w:rsid w:val="00F94310"/>
    <w:rsid w:val="00FA73FF"/>
    <w:rsid w:val="00FB3754"/>
    <w:rsid w:val="00FB45DB"/>
    <w:rsid w:val="00FB7D47"/>
    <w:rsid w:val="00FD1866"/>
    <w:rsid w:val="00FD27CA"/>
    <w:rsid w:val="00FD6E3D"/>
    <w:rsid w:val="00FD6EC9"/>
    <w:rsid w:val="00FE1528"/>
    <w:rsid w:val="00FE1956"/>
    <w:rsid w:val="00FE281D"/>
    <w:rsid w:val="00FE50EF"/>
    <w:rsid w:val="00FE7DBD"/>
    <w:rsid w:val="00FF15D2"/>
    <w:rsid w:val="00FF2C52"/>
    <w:rsid w:val="00FF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o:colormru v:ext="edit" colors="#eaeaea,silver"/>
    </o:shapedefaults>
    <o:shapelayout v:ext="edit">
      <o:idmap v:ext="edit" data="1"/>
    </o:shapelayout>
  </w:shapeDefaults>
  <w:decimalSymbol w:val=","/>
  <w:listSeparator w:val=";"/>
  <w14:docId w14:val="25724980"/>
  <w15:docId w15:val="{53C1F82B-7B98-4369-B1C7-CA6EE778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174FF7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26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before="40" w:after="120"/>
      <w:outlineLvl w:val="2"/>
    </w:pPr>
    <w:rPr>
      <w:rFonts w:ascii="Arial" w:hAnsi="Arial"/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pPr>
      <w:tabs>
        <w:tab w:val="left" w:pos="567"/>
      </w:tabs>
      <w:spacing w:after="60"/>
      <w:jc w:val="both"/>
    </w:pPr>
    <w:rPr>
      <w:rFonts w:ascii="Arial" w:hAnsi="Arial"/>
      <w:sz w:val="22"/>
      <w:szCs w:val="20"/>
    </w:rPr>
  </w:style>
  <w:style w:type="paragraph" w:styleId="Funotentext">
    <w:name w:val="footnote text"/>
    <w:basedOn w:val="Standard"/>
    <w:semiHidden/>
    <w:pPr>
      <w:spacing w:line="360" w:lineRule="auto"/>
    </w:pPr>
    <w:rPr>
      <w:rFonts w:ascii="Arial" w:hAnsi="Arial"/>
      <w:sz w:val="20"/>
      <w:szCs w:val="2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line="360" w:lineRule="auto"/>
    </w:pPr>
    <w:rPr>
      <w:rFonts w:ascii="Arial" w:hAnsi="Arial"/>
      <w:szCs w:val="20"/>
    </w:rPr>
  </w:style>
  <w:style w:type="character" w:styleId="Funotenzeichen">
    <w:name w:val="footnote reference"/>
    <w:semiHidden/>
    <w:rPr>
      <w:vertAlign w:val="superscript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styleId="Seitenzahl">
    <w:name w:val="page number"/>
    <w:basedOn w:val="Absatz-Standardschriftart"/>
  </w:style>
  <w:style w:type="paragraph" w:customStyle="1" w:styleId="GGO-Standard">
    <w:name w:val="GGO-Standard"/>
    <w:pPr>
      <w:spacing w:line="320" w:lineRule="atLeast"/>
    </w:pPr>
    <w:rPr>
      <w:rFonts w:ascii="Arial Narrow" w:hAnsi="Arial Narrow"/>
      <w:sz w:val="24"/>
    </w:rPr>
  </w:style>
  <w:style w:type="paragraph" w:customStyle="1" w:styleId="HVA-Num">
    <w:name w:val="HVA-Num"/>
    <w:basedOn w:val="Standard"/>
    <w:rsid w:val="004A7AA6"/>
    <w:pPr>
      <w:numPr>
        <w:numId w:val="9"/>
      </w:numPr>
    </w:pPr>
  </w:style>
  <w:style w:type="table" w:styleId="Tabellenraster">
    <w:name w:val="Table Grid"/>
    <w:basedOn w:val="NormaleTabelle"/>
    <w:rsid w:val="00381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link w:val="Textkrper"/>
    <w:rsid w:val="00162508"/>
    <w:rPr>
      <w:rFonts w:ascii="Arial" w:hAnsi="Arial"/>
      <w:sz w:val="22"/>
    </w:rPr>
  </w:style>
  <w:style w:type="paragraph" w:styleId="Sprechblasentext">
    <w:name w:val="Balloon Text"/>
    <w:basedOn w:val="Standard"/>
    <w:semiHidden/>
    <w:rsid w:val="00696709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347CDB"/>
    <w:rPr>
      <w:sz w:val="16"/>
      <w:szCs w:val="16"/>
    </w:rPr>
  </w:style>
  <w:style w:type="paragraph" w:styleId="Kommentartext">
    <w:name w:val="annotation text"/>
    <w:basedOn w:val="Standard"/>
    <w:semiHidden/>
    <w:rsid w:val="00347CDB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7CDB"/>
    <w:rPr>
      <w:b/>
      <w:bCs/>
    </w:rPr>
  </w:style>
  <w:style w:type="paragraph" w:customStyle="1" w:styleId="Aufzhlung">
    <w:name w:val="Aufzählung"/>
    <w:basedOn w:val="Standard"/>
    <w:link w:val="AufzhlungZchn"/>
    <w:rsid w:val="00A82B2A"/>
    <w:pPr>
      <w:numPr>
        <w:numId w:val="19"/>
      </w:numPr>
      <w:spacing w:after="120" w:line="312" w:lineRule="auto"/>
    </w:pPr>
    <w:rPr>
      <w:rFonts w:ascii="Arial" w:hAnsi="Arial"/>
      <w:sz w:val="22"/>
    </w:rPr>
  </w:style>
  <w:style w:type="character" w:customStyle="1" w:styleId="AufzhlungZchn">
    <w:name w:val="Aufzählung Zchn"/>
    <w:link w:val="Aufzhlung"/>
    <w:rsid w:val="00A82B2A"/>
    <w:rPr>
      <w:rFonts w:ascii="Arial" w:hAnsi="Arial"/>
      <w:sz w:val="22"/>
      <w:szCs w:val="24"/>
      <w:lang w:val="de-DE" w:eastAsia="de-DE" w:bidi="ar-SA"/>
    </w:rPr>
  </w:style>
  <w:style w:type="paragraph" w:styleId="berarbeitung">
    <w:name w:val="Revision"/>
    <w:hidden/>
    <w:uiPriority w:val="99"/>
    <w:semiHidden/>
    <w:rsid w:val="00303C3A"/>
    <w:rPr>
      <w:sz w:val="24"/>
      <w:szCs w:val="24"/>
    </w:rPr>
  </w:style>
  <w:style w:type="character" w:customStyle="1" w:styleId="berschrift3Zchn">
    <w:name w:val="Überschrift 3 Zchn"/>
    <w:link w:val="berschrift3"/>
    <w:rsid w:val="00060DDC"/>
    <w:rPr>
      <w:rFonts w:ascii="Arial" w:hAnsi="Arial"/>
      <w:b/>
      <w:sz w:val="24"/>
    </w:rPr>
  </w:style>
  <w:style w:type="paragraph" w:customStyle="1" w:styleId="A1">
    <w:name w:val="A 1"/>
    <w:basedOn w:val="Standard"/>
    <w:rsid w:val="00F67CCD"/>
    <w:pPr>
      <w:spacing w:before="120" w:after="120"/>
      <w:ind w:left="284"/>
    </w:pPr>
    <w:rPr>
      <w:rFonts w:ascii="Arial" w:hAnsi="Arial" w:cs="Arial"/>
      <w:b/>
    </w:rPr>
  </w:style>
  <w:style w:type="paragraph" w:customStyle="1" w:styleId="A2">
    <w:name w:val="A 2"/>
    <w:basedOn w:val="Standard"/>
    <w:rsid w:val="00E707FC"/>
    <w:pPr>
      <w:spacing w:before="120" w:after="120"/>
      <w:ind w:left="539"/>
    </w:pPr>
    <w:rPr>
      <w:rFonts w:ascii="Arial" w:hAnsi="Arial" w:cs="Arial"/>
      <w:b/>
    </w:rPr>
  </w:style>
  <w:style w:type="character" w:customStyle="1" w:styleId="KopfzeileZchn">
    <w:name w:val="Kopfzeile Zchn"/>
    <w:link w:val="Kopfzeile"/>
    <w:uiPriority w:val="99"/>
    <w:locked/>
    <w:rsid w:val="00867224"/>
    <w:rPr>
      <w:rFonts w:ascii="Arial" w:hAnsi="Arial"/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E50CED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E50CED"/>
    <w:pPr>
      <w:spacing w:after="100"/>
      <w:ind w:left="480"/>
    </w:pPr>
  </w:style>
  <w:style w:type="character" w:styleId="Hyperlink">
    <w:name w:val="Hyperlink"/>
    <w:basedOn w:val="Absatz-Standardschriftart"/>
    <w:uiPriority w:val="99"/>
    <w:unhideWhenUsed/>
    <w:rsid w:val="00E50CED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22C9B"/>
    <w:pPr>
      <w:ind w:left="720"/>
      <w:contextualSpacing/>
    </w:pPr>
  </w:style>
  <w:style w:type="paragraph" w:customStyle="1" w:styleId="InhaltsverzeichnisA1">
    <w:name w:val="Inhaltsverzeichnis_A_1"/>
    <w:basedOn w:val="Listenabsatz"/>
    <w:qFormat/>
    <w:rsid w:val="00726B63"/>
    <w:pPr>
      <w:numPr>
        <w:numId w:val="52"/>
      </w:numPr>
      <w:tabs>
        <w:tab w:val="clear" w:pos="425"/>
        <w:tab w:val="num" w:pos="360"/>
        <w:tab w:val="right" w:leader="dot" w:pos="8789"/>
        <w:tab w:val="right" w:pos="9356"/>
      </w:tabs>
      <w:spacing w:before="240" w:after="120"/>
      <w:ind w:left="720" w:firstLine="0"/>
      <w:contextualSpacing w:val="0"/>
    </w:pPr>
    <w:rPr>
      <w:rFonts w:ascii="Arial" w:hAnsi="Arial"/>
      <w:b/>
      <w:bCs/>
      <w:sz w:val="20"/>
      <w:szCs w:val="20"/>
    </w:rPr>
  </w:style>
  <w:style w:type="paragraph" w:customStyle="1" w:styleId="berschrift112">
    <w:name w:val="Überschrift 1_12"/>
    <w:basedOn w:val="berschrift1"/>
    <w:qFormat/>
    <w:rsid w:val="00726B63"/>
    <w:pPr>
      <w:keepLines w:val="0"/>
      <w:tabs>
        <w:tab w:val="left" w:pos="7938"/>
      </w:tabs>
      <w:overflowPunct w:val="0"/>
      <w:autoSpaceDE w:val="0"/>
      <w:autoSpaceDN w:val="0"/>
      <w:adjustRightInd w:val="0"/>
      <w:spacing w:before="0"/>
      <w:contextualSpacing/>
      <w:textAlignment w:val="baseline"/>
    </w:pPr>
    <w:rPr>
      <w:rFonts w:ascii="Arial" w:eastAsia="Times New Roman" w:hAnsi="Arial" w:cs="Times New Roman"/>
      <w:b/>
      <w:color w:val="auto"/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726B63"/>
    <w:pPr>
      <w:numPr>
        <w:numId w:val="51"/>
      </w:numPr>
    </w:pPr>
  </w:style>
  <w:style w:type="paragraph" w:customStyle="1" w:styleId="InhaltsverzeichnisA2">
    <w:name w:val="Inhaltsverzeichnis_A_2"/>
    <w:basedOn w:val="InhaltsverzeichnisA1"/>
    <w:qFormat/>
    <w:rsid w:val="00726B63"/>
    <w:pPr>
      <w:numPr>
        <w:ilvl w:val="3"/>
        <w:numId w:val="53"/>
      </w:numPr>
      <w:spacing w:before="0" w:after="60"/>
    </w:pPr>
    <w:rPr>
      <w:b w:val="0"/>
    </w:rPr>
  </w:style>
  <w:style w:type="paragraph" w:customStyle="1" w:styleId="SeitenzahlInhaltsverzeichnis">
    <w:name w:val="Seitenzahl_Inhaltsverzeichnis"/>
    <w:basedOn w:val="Standard"/>
    <w:qFormat/>
    <w:rsid w:val="00726B63"/>
    <w:pPr>
      <w:tabs>
        <w:tab w:val="center" w:pos="9299"/>
      </w:tabs>
    </w:pPr>
    <w:rPr>
      <w:rFonts w:ascii="Arial" w:hAnsi="Arial"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rsid w:val="00726B6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Platzhaltertext">
    <w:name w:val="Placeholder Text"/>
    <w:basedOn w:val="Absatz-Standardschriftart"/>
    <w:uiPriority w:val="99"/>
    <w:semiHidden/>
    <w:rsid w:val="000B5BDA"/>
    <w:rPr>
      <w:color w:val="808080"/>
    </w:rPr>
  </w:style>
  <w:style w:type="paragraph" w:customStyle="1" w:styleId="Liste-A-01">
    <w:name w:val="Liste-A-01"/>
    <w:basedOn w:val="Standard"/>
    <w:qFormat/>
    <w:rsid w:val="00C14E4F"/>
    <w:pPr>
      <w:numPr>
        <w:ilvl w:val="1"/>
        <w:numId w:val="59"/>
      </w:numPr>
      <w:spacing w:before="60" w:after="60"/>
      <w:contextualSpacing/>
      <w:jc w:val="both"/>
    </w:pPr>
    <w:rPr>
      <w:rFonts w:ascii="Arial" w:hAnsi="Arial"/>
      <w:sz w:val="20"/>
      <w:szCs w:val="20"/>
    </w:rPr>
  </w:style>
  <w:style w:type="paragraph" w:customStyle="1" w:styleId="Liste-A-03">
    <w:name w:val="Liste-A-03"/>
    <w:basedOn w:val="Liste-A-02"/>
    <w:qFormat/>
    <w:rsid w:val="00C14E4F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C14E4F"/>
    <w:pPr>
      <w:numPr>
        <w:numId w:val="59"/>
      </w:numPr>
      <w:spacing w:before="80" w:after="40"/>
      <w:contextualSpacing/>
      <w:outlineLvl w:val="2"/>
    </w:pPr>
    <w:rPr>
      <w:rFonts w:ascii="Arial" w:hAnsi="Arial"/>
      <w:b/>
      <w:sz w:val="20"/>
      <w:szCs w:val="20"/>
    </w:rPr>
  </w:style>
  <w:style w:type="numbering" w:customStyle="1" w:styleId="ListeA">
    <w:name w:val="Liste_A"/>
    <w:uiPriority w:val="99"/>
    <w:rsid w:val="00C14E4F"/>
    <w:pPr>
      <w:numPr>
        <w:numId w:val="58"/>
      </w:numPr>
    </w:pPr>
  </w:style>
  <w:style w:type="paragraph" w:customStyle="1" w:styleId="Liste-A-02">
    <w:name w:val="Liste-A-02"/>
    <w:basedOn w:val="Standard"/>
    <w:qFormat/>
    <w:rsid w:val="00C14E4F"/>
    <w:pPr>
      <w:numPr>
        <w:ilvl w:val="2"/>
        <w:numId w:val="59"/>
      </w:numPr>
      <w:spacing w:after="60"/>
      <w:jc w:val="both"/>
      <w:outlineLvl w:val="3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4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5E45C-157B-482D-8B26-ADCD55595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1707</Words>
  <Characters>13781</Characters>
  <Application>Microsoft Office Word</Application>
  <DocSecurity>0</DocSecurity>
  <Lines>114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LB Tragwerksplanung</vt:lpstr>
    </vt:vector>
  </TitlesOfParts>
  <Company>FGSV Verlag Berlin</Company>
  <LinksUpToDate>false</LinksUpToDate>
  <CharactersWithSpaces>15458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Cordula Lübbers</dc:creator>
  <cp:lastModifiedBy>Waldau, Dagmar</cp:lastModifiedBy>
  <cp:revision>6</cp:revision>
  <cp:lastPrinted>2019-05-20T12:17:00Z</cp:lastPrinted>
  <dcterms:created xsi:type="dcterms:W3CDTF">2022-02-17T14:38:00Z</dcterms:created>
  <dcterms:modified xsi:type="dcterms:W3CDTF">2022-04-26T11:13:00Z</dcterms:modified>
</cp:coreProperties>
</file>