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14B378" w14:textId="77777777" w:rsidR="0050289A" w:rsidRPr="00F70876" w:rsidRDefault="0050289A">
      <w:pPr>
        <w:tabs>
          <w:tab w:val="left" w:pos="567"/>
        </w:tabs>
        <w:spacing w:line="240" w:lineRule="auto"/>
        <w:outlineLvl w:val="0"/>
      </w:pPr>
      <w:bookmarkStart w:id="0" w:name="_GoBack"/>
      <w:bookmarkEnd w:id="0"/>
      <w:r w:rsidRPr="00F70876">
        <w:rPr>
          <w:b/>
        </w:rPr>
        <w:t>1.0</w:t>
      </w:r>
      <w:r w:rsidRPr="00F70876">
        <w:rPr>
          <w:b/>
        </w:rPr>
        <w:tab/>
        <w:t>Allgemeines</w:t>
      </w:r>
    </w:p>
    <w:p w14:paraId="5D35D709" w14:textId="77777777" w:rsidR="0050289A" w:rsidRPr="00F70876" w:rsidRDefault="0050289A">
      <w:pPr>
        <w:tabs>
          <w:tab w:val="left" w:pos="567"/>
        </w:tabs>
        <w:spacing w:line="240" w:lineRule="auto"/>
        <w:rPr>
          <w:sz w:val="20"/>
        </w:rPr>
      </w:pPr>
    </w:p>
    <w:p w14:paraId="7587694E" w14:textId="072D0971" w:rsidR="0050289A" w:rsidRPr="00F70876" w:rsidRDefault="0050289A" w:rsidP="00836FAD">
      <w:pPr>
        <w:tabs>
          <w:tab w:val="left" w:pos="567"/>
        </w:tabs>
        <w:spacing w:line="240" w:lineRule="auto"/>
        <w:jc w:val="both"/>
        <w:rPr>
          <w:sz w:val="20"/>
        </w:rPr>
      </w:pPr>
      <w:r w:rsidRPr="00F70876">
        <w:rPr>
          <w:sz w:val="20"/>
        </w:rPr>
        <w:t xml:space="preserve">(1) Die „Richtlinien für das Aufstellen der Vergabeunterlagen“ sind von den </w:t>
      </w:r>
      <w:r w:rsidR="00351CB9" w:rsidRPr="00F70876">
        <w:rPr>
          <w:sz w:val="20"/>
        </w:rPr>
        <w:t>Vergabe</w:t>
      </w:r>
      <w:r w:rsidRPr="00F70876">
        <w:rPr>
          <w:sz w:val="20"/>
        </w:rPr>
        <w:t>stellen zur einheitlichen Anwendung de</w:t>
      </w:r>
      <w:r w:rsidR="002B19DB">
        <w:rPr>
          <w:sz w:val="20"/>
        </w:rPr>
        <w:t>s Haushaltsrechtes,</w:t>
      </w:r>
      <w:r w:rsidR="0089209B" w:rsidDel="0089209B">
        <w:rPr>
          <w:sz w:val="20"/>
        </w:rPr>
        <w:t xml:space="preserve"> </w:t>
      </w:r>
      <w:r w:rsidRPr="00F70876">
        <w:rPr>
          <w:sz w:val="20"/>
        </w:rPr>
        <w:t>der „Vergabeverordnung</w:t>
      </w:r>
      <w:r w:rsidR="0002789C">
        <w:rPr>
          <w:sz w:val="20"/>
        </w:rPr>
        <w:t xml:space="preserve"> (</w:t>
      </w:r>
      <w:r w:rsidRPr="00F70876">
        <w:rPr>
          <w:sz w:val="20"/>
        </w:rPr>
        <w:t>VgV</w:t>
      </w:r>
      <w:r w:rsidR="0002789C">
        <w:rPr>
          <w:sz w:val="20"/>
        </w:rPr>
        <w:t>)</w:t>
      </w:r>
      <w:r w:rsidRPr="00F70876">
        <w:rPr>
          <w:sz w:val="20"/>
        </w:rPr>
        <w:t xml:space="preserve">“ </w:t>
      </w:r>
      <w:r w:rsidR="00782C0E" w:rsidRPr="00F70876">
        <w:rPr>
          <w:sz w:val="20"/>
        </w:rPr>
        <w:t>und</w:t>
      </w:r>
      <w:r w:rsidR="00666739" w:rsidRPr="00F70876">
        <w:rPr>
          <w:sz w:val="20"/>
        </w:rPr>
        <w:t xml:space="preserve"> des </w:t>
      </w:r>
      <w:r w:rsidR="00782C0E" w:rsidRPr="00F70876">
        <w:rPr>
          <w:sz w:val="20"/>
        </w:rPr>
        <w:t xml:space="preserve">Vierten Teils des </w:t>
      </w:r>
      <w:r w:rsidR="00E774A5">
        <w:rPr>
          <w:sz w:val="20"/>
        </w:rPr>
        <w:t>„</w:t>
      </w:r>
      <w:r w:rsidR="00666739" w:rsidRPr="00F70876">
        <w:rPr>
          <w:sz w:val="20"/>
        </w:rPr>
        <w:t>Gesetzes gegen Wettbewerbsbeschränkungen (GWB)</w:t>
      </w:r>
      <w:r w:rsidR="00E774A5">
        <w:rPr>
          <w:sz w:val="20"/>
        </w:rPr>
        <w:t>“</w:t>
      </w:r>
      <w:r w:rsidR="00782C0E" w:rsidRPr="00F70876">
        <w:rPr>
          <w:sz w:val="20"/>
        </w:rPr>
        <w:t xml:space="preserve"> </w:t>
      </w:r>
      <w:r w:rsidRPr="00F70876">
        <w:rPr>
          <w:sz w:val="20"/>
        </w:rPr>
        <w:t>zu beachten.</w:t>
      </w:r>
    </w:p>
    <w:p w14:paraId="66DFCAE5" w14:textId="77777777" w:rsidR="0050289A" w:rsidRPr="00F70876" w:rsidRDefault="0050289A" w:rsidP="00836FAD">
      <w:pPr>
        <w:tabs>
          <w:tab w:val="left" w:pos="567"/>
        </w:tabs>
        <w:spacing w:line="240" w:lineRule="auto"/>
        <w:jc w:val="both"/>
        <w:rPr>
          <w:sz w:val="20"/>
        </w:rPr>
      </w:pPr>
    </w:p>
    <w:p w14:paraId="3277B33F" w14:textId="0751AD8B" w:rsidR="0050289A" w:rsidRDefault="0050289A" w:rsidP="00836FAD">
      <w:pPr>
        <w:tabs>
          <w:tab w:val="left" w:pos="567"/>
        </w:tabs>
        <w:spacing w:line="240" w:lineRule="auto"/>
        <w:jc w:val="both"/>
        <w:rPr>
          <w:sz w:val="20"/>
        </w:rPr>
      </w:pPr>
      <w:r w:rsidRPr="00F70876">
        <w:rPr>
          <w:sz w:val="20"/>
        </w:rPr>
        <w:t>Sie enthalten Regelungen für das Aufstellen von Vergabeunterlagen</w:t>
      </w:r>
      <w:r w:rsidR="008A0B25">
        <w:rPr>
          <w:sz w:val="20"/>
        </w:rPr>
        <w:t>.</w:t>
      </w:r>
    </w:p>
    <w:p w14:paraId="35243B9F" w14:textId="77777777" w:rsidR="002B19DB" w:rsidRPr="00F70876" w:rsidRDefault="002B19DB" w:rsidP="00836FAD">
      <w:pPr>
        <w:tabs>
          <w:tab w:val="left" w:pos="567"/>
        </w:tabs>
        <w:spacing w:line="240" w:lineRule="auto"/>
        <w:jc w:val="both"/>
        <w:rPr>
          <w:sz w:val="20"/>
        </w:rPr>
      </w:pPr>
    </w:p>
    <w:p w14:paraId="4A102465" w14:textId="77777777" w:rsidR="0050289A" w:rsidRDefault="0050289A" w:rsidP="00836FAD">
      <w:pPr>
        <w:tabs>
          <w:tab w:val="left" w:pos="567"/>
        </w:tabs>
        <w:spacing w:line="240" w:lineRule="auto"/>
        <w:jc w:val="both"/>
        <w:rPr>
          <w:sz w:val="20"/>
        </w:rPr>
      </w:pPr>
      <w:r w:rsidRPr="00F70876">
        <w:rPr>
          <w:sz w:val="20"/>
        </w:rPr>
        <w:t xml:space="preserve">(2) </w:t>
      </w:r>
      <w:r w:rsidRPr="00F70876">
        <w:rPr>
          <w:spacing w:val="-2"/>
          <w:sz w:val="20"/>
        </w:rPr>
        <w:t xml:space="preserve">Die „Vergabeunterlagen“ </w:t>
      </w:r>
      <w:r w:rsidRPr="00F70876">
        <w:rPr>
          <w:sz w:val="20"/>
        </w:rPr>
        <w:t>umfass</w:t>
      </w:r>
      <w:r w:rsidR="000338CD">
        <w:rPr>
          <w:sz w:val="20"/>
        </w:rPr>
        <w:t>en</w:t>
      </w:r>
      <w:r w:rsidRPr="00F70876">
        <w:rPr>
          <w:sz w:val="20"/>
        </w:rPr>
        <w:t xml:space="preserve"> sämtliche an die Bewerber</w:t>
      </w:r>
      <w:r w:rsidR="00765483">
        <w:rPr>
          <w:sz w:val="20"/>
        </w:rPr>
        <w:t xml:space="preserve"> oder Bieter</w:t>
      </w:r>
      <w:r w:rsidRPr="00F70876">
        <w:rPr>
          <w:sz w:val="20"/>
        </w:rPr>
        <w:t xml:space="preserve"> abzugebenden Vergabeunte</w:t>
      </w:r>
      <w:r w:rsidRPr="00F70876">
        <w:rPr>
          <w:sz w:val="20"/>
        </w:rPr>
        <w:t>r</w:t>
      </w:r>
      <w:r w:rsidRPr="00F70876">
        <w:rPr>
          <w:sz w:val="20"/>
        </w:rPr>
        <w:t>lagen und besteh</w:t>
      </w:r>
      <w:r w:rsidR="000338CD">
        <w:rPr>
          <w:sz w:val="20"/>
        </w:rPr>
        <w:t>en</w:t>
      </w:r>
      <w:r w:rsidRPr="00F70876">
        <w:rPr>
          <w:sz w:val="20"/>
        </w:rPr>
        <w:t xml:space="preserve"> aus:</w:t>
      </w:r>
    </w:p>
    <w:p w14:paraId="6851042A" w14:textId="77777777" w:rsidR="00A05ABB" w:rsidRDefault="00A05ABB" w:rsidP="00836FAD">
      <w:pPr>
        <w:tabs>
          <w:tab w:val="left" w:pos="567"/>
        </w:tabs>
        <w:spacing w:line="240" w:lineRule="auto"/>
        <w:jc w:val="both"/>
        <w:rPr>
          <w:sz w:val="20"/>
        </w:rPr>
      </w:pPr>
    </w:p>
    <w:p w14:paraId="0719B86C" w14:textId="77777777" w:rsidR="00553463" w:rsidRDefault="00184194" w:rsidP="00725B89">
      <w:pPr>
        <w:tabs>
          <w:tab w:val="left" w:pos="284"/>
          <w:tab w:val="left" w:pos="567"/>
        </w:tabs>
        <w:spacing w:after="60" w:line="240" w:lineRule="auto"/>
        <w:jc w:val="both"/>
        <w:rPr>
          <w:b/>
          <w:sz w:val="20"/>
        </w:rPr>
      </w:pPr>
      <w:r w:rsidRPr="001E43BD">
        <w:rPr>
          <w:b/>
          <w:sz w:val="20"/>
        </w:rPr>
        <w:t>Bei Vergaben u</w:t>
      </w:r>
      <w:r w:rsidR="00553463" w:rsidRPr="001E43BD">
        <w:rPr>
          <w:b/>
          <w:sz w:val="20"/>
        </w:rPr>
        <w:t>nterhalb der E</w:t>
      </w:r>
      <w:r w:rsidR="0038183D" w:rsidRPr="001E43BD">
        <w:rPr>
          <w:b/>
          <w:sz w:val="20"/>
        </w:rPr>
        <w:t>U</w:t>
      </w:r>
      <w:r w:rsidR="00553463" w:rsidRPr="001E43BD">
        <w:rPr>
          <w:b/>
          <w:sz w:val="20"/>
        </w:rPr>
        <w:t>-Schwellenwerte:</w:t>
      </w:r>
    </w:p>
    <w:p w14:paraId="00C4AFB3" w14:textId="13BC22C6" w:rsidR="0050289A" w:rsidRDefault="00184194" w:rsidP="00725B89">
      <w:pPr>
        <w:numPr>
          <w:ilvl w:val="0"/>
          <w:numId w:val="18"/>
        </w:numPr>
        <w:tabs>
          <w:tab w:val="num" w:pos="426"/>
        </w:tabs>
        <w:spacing w:before="60" w:after="60" w:line="240" w:lineRule="auto"/>
        <w:ind w:left="426" w:hanging="426"/>
        <w:jc w:val="both"/>
        <w:rPr>
          <w:sz w:val="20"/>
        </w:rPr>
      </w:pPr>
      <w:r w:rsidRPr="00836FAD">
        <w:rPr>
          <w:rFonts w:cs="Arial"/>
          <w:sz w:val="20"/>
        </w:rPr>
        <w:t>Vordruck</w:t>
      </w:r>
      <w:r w:rsidRPr="001E43BD">
        <w:rPr>
          <w:sz w:val="20"/>
        </w:rPr>
        <w:t xml:space="preserve"> HVA </w:t>
      </w:r>
      <w:r w:rsidR="002B19DB" w:rsidRPr="001E43BD">
        <w:rPr>
          <w:sz w:val="20"/>
        </w:rPr>
        <w:t>F</w:t>
      </w:r>
      <w:r w:rsidRPr="001E43BD">
        <w:rPr>
          <w:sz w:val="20"/>
        </w:rPr>
        <w:t>-StB</w:t>
      </w:r>
      <w:r w:rsidR="00F70876" w:rsidRPr="001E43BD">
        <w:rPr>
          <w:sz w:val="20"/>
        </w:rPr>
        <w:t xml:space="preserve"> </w:t>
      </w:r>
      <w:r w:rsidR="0050289A" w:rsidRPr="001E43BD">
        <w:rPr>
          <w:sz w:val="20"/>
        </w:rPr>
        <w:t>Aufforderung Angebotsabgabe</w:t>
      </w:r>
      <w:r w:rsidR="00C31FE9">
        <w:rPr>
          <w:sz w:val="20"/>
        </w:rPr>
        <w:t>/Verhandlung</w:t>
      </w:r>
      <w:r w:rsidR="00836FAD">
        <w:rPr>
          <w:sz w:val="20"/>
        </w:rPr>
        <w:tab/>
      </w:r>
      <w:r w:rsidR="00C31FE9">
        <w:rPr>
          <w:sz w:val="20"/>
        </w:rPr>
        <w:br/>
      </w:r>
      <w:r w:rsidR="0050289A" w:rsidRPr="001E43BD">
        <w:rPr>
          <w:sz w:val="20"/>
        </w:rPr>
        <w:t>(siehe Abschnitt 1.</w:t>
      </w:r>
      <w:r w:rsidR="002B19DB" w:rsidRPr="001E43BD">
        <w:rPr>
          <w:sz w:val="20"/>
        </w:rPr>
        <w:t>2</w:t>
      </w:r>
      <w:r w:rsidR="0050289A" w:rsidRPr="001E43BD">
        <w:rPr>
          <w:sz w:val="20"/>
        </w:rPr>
        <w:t xml:space="preserve"> „Aufforderung zur Angebotsabgabe</w:t>
      </w:r>
      <w:r w:rsidR="001A3862">
        <w:rPr>
          <w:sz w:val="20"/>
        </w:rPr>
        <w:t xml:space="preserve"> - Verhandlung</w:t>
      </w:r>
      <w:r w:rsidR="00376F01">
        <w:rPr>
          <w:sz w:val="20"/>
        </w:rPr>
        <w:t>“</w:t>
      </w:r>
      <w:r w:rsidR="0078175D" w:rsidRPr="001E43BD">
        <w:rPr>
          <w:sz w:val="20"/>
        </w:rPr>
        <w:t>)</w:t>
      </w:r>
      <w:r w:rsidRPr="001E43BD">
        <w:rPr>
          <w:sz w:val="20"/>
        </w:rPr>
        <w:t>,</w:t>
      </w:r>
    </w:p>
    <w:p w14:paraId="14951CCE" w14:textId="77777777" w:rsidR="00696A47" w:rsidRDefault="00696A47" w:rsidP="00836FAD">
      <w:pPr>
        <w:pStyle w:val="Textkrper-Zeileneinzug"/>
        <w:tabs>
          <w:tab w:val="clear" w:pos="142"/>
          <w:tab w:val="left" w:pos="284"/>
        </w:tabs>
        <w:spacing w:line="240" w:lineRule="auto"/>
        <w:ind w:left="284" w:hanging="284"/>
        <w:jc w:val="both"/>
        <w:rPr>
          <w:sz w:val="20"/>
          <w:u w:val="single"/>
        </w:rPr>
      </w:pPr>
    </w:p>
    <w:p w14:paraId="377EB5D9" w14:textId="77777777" w:rsidR="005D19B0" w:rsidRPr="008C50D3" w:rsidRDefault="005D19B0" w:rsidP="00725B89">
      <w:pPr>
        <w:pStyle w:val="Textkrper-Zeileneinzug"/>
        <w:tabs>
          <w:tab w:val="clear" w:pos="142"/>
          <w:tab w:val="left" w:pos="284"/>
        </w:tabs>
        <w:spacing w:after="60" w:line="240" w:lineRule="auto"/>
        <w:ind w:left="284" w:hanging="284"/>
        <w:jc w:val="both"/>
        <w:rPr>
          <w:sz w:val="20"/>
          <w:u w:val="single"/>
        </w:rPr>
      </w:pPr>
      <w:r w:rsidRPr="008C50D3">
        <w:rPr>
          <w:sz w:val="20"/>
          <w:u w:val="single"/>
        </w:rPr>
        <w:t>Anlagen A)</w:t>
      </w:r>
      <w:r w:rsidR="00CC21E0" w:rsidRPr="008C50D3">
        <w:rPr>
          <w:sz w:val="20"/>
          <w:u w:val="single"/>
        </w:rPr>
        <w:t xml:space="preserve"> Unterlagen, die beim Bieter verbleiben und im Ve</w:t>
      </w:r>
      <w:r w:rsidR="00DC69CB">
        <w:rPr>
          <w:sz w:val="20"/>
          <w:u w:val="single"/>
        </w:rPr>
        <w:t>rgabeverfahren zu beachten sind</w:t>
      </w:r>
      <w:r w:rsidR="00A96A2D">
        <w:rPr>
          <w:sz w:val="20"/>
          <w:u w:val="single"/>
        </w:rPr>
        <w:t>:</w:t>
      </w:r>
    </w:p>
    <w:p w14:paraId="13130EDA" w14:textId="7280FA3B" w:rsidR="00162AC1" w:rsidRPr="00162AC1" w:rsidRDefault="002B19DB" w:rsidP="00162AC1">
      <w:pPr>
        <w:numPr>
          <w:ilvl w:val="0"/>
          <w:numId w:val="22"/>
        </w:numPr>
        <w:tabs>
          <w:tab w:val="left" w:pos="709"/>
        </w:tabs>
        <w:spacing w:after="60" w:line="240" w:lineRule="auto"/>
        <w:ind w:left="425" w:hanging="425"/>
        <w:jc w:val="both"/>
        <w:rPr>
          <w:sz w:val="20"/>
        </w:rPr>
      </w:pPr>
      <w:r w:rsidRPr="00162AC1">
        <w:rPr>
          <w:sz w:val="20"/>
        </w:rPr>
        <w:t>Vordruck HVA F</w:t>
      </w:r>
      <w:r w:rsidR="0050289A" w:rsidRPr="00162AC1">
        <w:rPr>
          <w:sz w:val="20"/>
        </w:rPr>
        <w:t>-StB</w:t>
      </w:r>
      <w:r w:rsidR="00F70876" w:rsidRPr="00162AC1">
        <w:rPr>
          <w:sz w:val="20"/>
        </w:rPr>
        <w:t xml:space="preserve"> </w:t>
      </w:r>
      <w:r w:rsidR="000D1CD1" w:rsidRPr="00162AC1">
        <w:rPr>
          <w:sz w:val="20"/>
        </w:rPr>
        <w:t>Teilnahme</w:t>
      </w:r>
      <w:r w:rsidR="0050289A" w:rsidRPr="00162AC1">
        <w:rPr>
          <w:sz w:val="20"/>
        </w:rPr>
        <w:t>bedingungen</w:t>
      </w:r>
      <w:r w:rsidR="001A3862" w:rsidRPr="00162AC1">
        <w:rPr>
          <w:sz w:val="20"/>
        </w:rPr>
        <w:t xml:space="preserve"> Angebotsabgabe</w:t>
      </w:r>
      <w:r w:rsidR="00590617" w:rsidRPr="00162AC1">
        <w:rPr>
          <w:sz w:val="20"/>
        </w:rPr>
        <w:t>,</w:t>
      </w:r>
    </w:p>
    <w:p w14:paraId="5D2D883A" w14:textId="77777777" w:rsidR="001A3862" w:rsidRPr="00162AC1" w:rsidRDefault="001A3862" w:rsidP="00162AC1">
      <w:pPr>
        <w:numPr>
          <w:ilvl w:val="0"/>
          <w:numId w:val="22"/>
        </w:numPr>
        <w:tabs>
          <w:tab w:val="left" w:pos="709"/>
        </w:tabs>
        <w:spacing w:after="60" w:line="240" w:lineRule="auto"/>
        <w:ind w:left="425" w:hanging="425"/>
        <w:jc w:val="both"/>
        <w:rPr>
          <w:sz w:val="20"/>
        </w:rPr>
      </w:pPr>
      <w:r w:rsidRPr="00162AC1">
        <w:rPr>
          <w:sz w:val="20"/>
        </w:rPr>
        <w:t xml:space="preserve">Ggf. Vordruck HVA F-StB </w:t>
      </w:r>
      <w:r w:rsidR="000D1CD1" w:rsidRPr="00162AC1">
        <w:rPr>
          <w:sz w:val="20"/>
        </w:rPr>
        <w:t>Teilnahme</w:t>
      </w:r>
      <w:r w:rsidRPr="00162AC1">
        <w:rPr>
          <w:sz w:val="20"/>
        </w:rPr>
        <w:t>bedingungen Teilnahmewettbewerb</w:t>
      </w:r>
    </w:p>
    <w:p w14:paraId="36CFFA67" w14:textId="77777777" w:rsidR="00696A47" w:rsidRPr="001E43BD" w:rsidRDefault="00696A47" w:rsidP="00836FAD">
      <w:pPr>
        <w:tabs>
          <w:tab w:val="left" w:pos="284"/>
          <w:tab w:val="left" w:pos="567"/>
        </w:tabs>
        <w:spacing w:line="240" w:lineRule="auto"/>
        <w:jc w:val="both"/>
        <w:rPr>
          <w:sz w:val="20"/>
        </w:rPr>
      </w:pPr>
    </w:p>
    <w:p w14:paraId="63C61962" w14:textId="77777777" w:rsidR="005D19B0" w:rsidRPr="008C50D3" w:rsidRDefault="005D19B0" w:rsidP="00836FAD">
      <w:pPr>
        <w:tabs>
          <w:tab w:val="left" w:pos="284"/>
          <w:tab w:val="left" w:pos="567"/>
        </w:tabs>
        <w:spacing w:line="240" w:lineRule="auto"/>
        <w:ind w:left="284" w:hanging="284"/>
        <w:jc w:val="both"/>
        <w:rPr>
          <w:sz w:val="20"/>
          <w:u w:val="single"/>
        </w:rPr>
      </w:pPr>
      <w:r w:rsidRPr="008C50D3">
        <w:rPr>
          <w:sz w:val="20"/>
          <w:u w:val="single"/>
        </w:rPr>
        <w:t>Anlagen B)</w:t>
      </w:r>
      <w:r w:rsidR="00CC21E0" w:rsidRPr="008C50D3">
        <w:rPr>
          <w:sz w:val="20"/>
          <w:u w:val="single"/>
        </w:rPr>
        <w:t xml:space="preserve"> Unterlagen, </w:t>
      </w:r>
      <w:r w:rsidR="002D7C3C" w:rsidRPr="008C50D3">
        <w:rPr>
          <w:sz w:val="20"/>
          <w:u w:val="single"/>
        </w:rPr>
        <w:t>die soweit erforderlich, ausgefüllt mit dem Angebot einzureichen sind</w:t>
      </w:r>
      <w:r w:rsidR="00A96A2D">
        <w:rPr>
          <w:sz w:val="20"/>
          <w:u w:val="single"/>
        </w:rPr>
        <w:t>:</w:t>
      </w:r>
    </w:p>
    <w:p w14:paraId="41C8A7E2" w14:textId="590CAC55" w:rsidR="005D19B0" w:rsidRPr="00836FAD" w:rsidRDefault="005D19B0" w:rsidP="005D77FF">
      <w:pPr>
        <w:numPr>
          <w:ilvl w:val="0"/>
          <w:numId w:val="18"/>
        </w:numPr>
        <w:tabs>
          <w:tab w:val="num" w:pos="426"/>
        </w:tabs>
        <w:spacing w:before="60" w:after="60" w:line="240" w:lineRule="auto"/>
        <w:ind w:left="426" w:hanging="426"/>
        <w:rPr>
          <w:rFonts w:cs="Arial"/>
          <w:sz w:val="20"/>
        </w:rPr>
      </w:pPr>
      <w:r w:rsidRPr="001E43BD">
        <w:rPr>
          <w:sz w:val="20"/>
        </w:rPr>
        <w:t xml:space="preserve">Vordruck HVA </w:t>
      </w:r>
      <w:r w:rsidR="002B19DB" w:rsidRPr="001E43BD">
        <w:rPr>
          <w:sz w:val="20"/>
        </w:rPr>
        <w:t>F</w:t>
      </w:r>
      <w:r w:rsidRPr="001E43BD">
        <w:rPr>
          <w:sz w:val="20"/>
        </w:rPr>
        <w:t xml:space="preserve">-StB Vertrag </w:t>
      </w:r>
      <w:r w:rsidR="00836FAD">
        <w:rPr>
          <w:sz w:val="20"/>
        </w:rPr>
        <w:tab/>
      </w:r>
      <w:r w:rsidR="00C31FE9">
        <w:rPr>
          <w:sz w:val="20"/>
        </w:rPr>
        <w:br/>
      </w:r>
      <w:r w:rsidRPr="001E43BD">
        <w:rPr>
          <w:sz w:val="20"/>
        </w:rPr>
        <w:t>(siehe Absc</w:t>
      </w:r>
      <w:r w:rsidRPr="00836FAD">
        <w:rPr>
          <w:rFonts w:cs="Arial"/>
          <w:sz w:val="20"/>
        </w:rPr>
        <w:t>hnitt 1.</w:t>
      </w:r>
      <w:r w:rsidR="001E43BD" w:rsidRPr="00836FAD">
        <w:rPr>
          <w:rFonts w:cs="Arial"/>
          <w:sz w:val="20"/>
        </w:rPr>
        <w:t>4</w:t>
      </w:r>
      <w:r w:rsidRPr="00836FAD">
        <w:rPr>
          <w:rFonts w:cs="Arial"/>
          <w:sz w:val="20"/>
        </w:rPr>
        <w:t xml:space="preserve"> „</w:t>
      </w:r>
      <w:r w:rsidR="001A3862" w:rsidRPr="00836FAD">
        <w:rPr>
          <w:rFonts w:cs="Arial"/>
          <w:sz w:val="20"/>
        </w:rPr>
        <w:t>Vertrag</w:t>
      </w:r>
      <w:r w:rsidRPr="00836FAD">
        <w:rPr>
          <w:rFonts w:cs="Arial"/>
          <w:sz w:val="20"/>
        </w:rPr>
        <w:t xml:space="preserve">“ </w:t>
      </w:r>
      <w:r w:rsidR="002D7C3C" w:rsidRPr="00836FAD">
        <w:rPr>
          <w:rFonts w:cs="Arial"/>
          <w:sz w:val="20"/>
        </w:rPr>
        <w:t>und Abschnitt</w:t>
      </w:r>
      <w:r w:rsidR="005D77FF">
        <w:rPr>
          <w:rFonts w:cs="Arial"/>
          <w:sz w:val="20"/>
        </w:rPr>
        <w:t xml:space="preserve"> </w:t>
      </w:r>
      <w:r w:rsidR="002D7C3C" w:rsidRPr="00836FAD">
        <w:rPr>
          <w:rFonts w:cs="Arial"/>
          <w:sz w:val="20"/>
        </w:rPr>
        <w:t>1.5 „Leis</w:t>
      </w:r>
      <w:r w:rsidR="001A3862" w:rsidRPr="00836FAD">
        <w:rPr>
          <w:rFonts w:cs="Arial"/>
          <w:sz w:val="20"/>
        </w:rPr>
        <w:t>tungsbeschre</w:t>
      </w:r>
      <w:r w:rsidR="001A3862" w:rsidRPr="00836FAD">
        <w:rPr>
          <w:rFonts w:cs="Arial"/>
          <w:sz w:val="20"/>
        </w:rPr>
        <w:t>i</w:t>
      </w:r>
      <w:r w:rsidR="001A3862" w:rsidRPr="00836FAD">
        <w:rPr>
          <w:rFonts w:cs="Arial"/>
          <w:sz w:val="20"/>
        </w:rPr>
        <w:t>bung/Honorarermittlung/Fachspezifische Hinweise“</w:t>
      </w:r>
      <w:r w:rsidRPr="00836FAD">
        <w:rPr>
          <w:rFonts w:cs="Arial"/>
          <w:sz w:val="20"/>
        </w:rPr>
        <w:t>),</w:t>
      </w:r>
    </w:p>
    <w:p w14:paraId="49DD566D" w14:textId="6B9B1E8B" w:rsidR="0050289A" w:rsidRPr="001E43BD" w:rsidRDefault="002D7C3C" w:rsidP="00836FAD">
      <w:pPr>
        <w:numPr>
          <w:ilvl w:val="0"/>
          <w:numId w:val="18"/>
        </w:numPr>
        <w:tabs>
          <w:tab w:val="num" w:pos="426"/>
        </w:tabs>
        <w:spacing w:before="60" w:line="240" w:lineRule="auto"/>
        <w:ind w:left="426" w:hanging="426"/>
        <w:jc w:val="both"/>
        <w:rPr>
          <w:sz w:val="20"/>
        </w:rPr>
      </w:pPr>
      <w:r w:rsidRPr="00836FAD">
        <w:rPr>
          <w:rFonts w:cs="Arial"/>
          <w:sz w:val="20"/>
        </w:rPr>
        <w:t>Vordruck HVA</w:t>
      </w:r>
      <w:r w:rsidRPr="001E43BD">
        <w:rPr>
          <w:sz w:val="20"/>
        </w:rPr>
        <w:t xml:space="preserve"> F</w:t>
      </w:r>
      <w:r w:rsidR="00184194" w:rsidRPr="001E43BD">
        <w:rPr>
          <w:sz w:val="20"/>
        </w:rPr>
        <w:t>-StB</w:t>
      </w:r>
      <w:r w:rsidR="00F70876" w:rsidRPr="001E43BD">
        <w:rPr>
          <w:sz w:val="20"/>
        </w:rPr>
        <w:t xml:space="preserve"> </w:t>
      </w:r>
      <w:r w:rsidR="0050289A" w:rsidRPr="001E43BD">
        <w:rPr>
          <w:sz w:val="20"/>
        </w:rPr>
        <w:t>Angebot</w:t>
      </w:r>
      <w:r w:rsidR="00F70876" w:rsidRPr="001E43BD">
        <w:rPr>
          <w:sz w:val="20"/>
        </w:rPr>
        <w:t>sschreiben</w:t>
      </w:r>
      <w:r w:rsidR="00836FAD">
        <w:rPr>
          <w:sz w:val="20"/>
        </w:rPr>
        <w:tab/>
      </w:r>
      <w:r w:rsidR="00C31FE9">
        <w:rPr>
          <w:sz w:val="20"/>
        </w:rPr>
        <w:br/>
      </w:r>
      <w:r w:rsidR="0050289A" w:rsidRPr="001E43BD">
        <w:rPr>
          <w:sz w:val="20"/>
        </w:rPr>
        <w:t>(siehe Abschnitt 1.</w:t>
      </w:r>
      <w:r w:rsidR="001E43BD" w:rsidRPr="001E43BD">
        <w:rPr>
          <w:sz w:val="20"/>
        </w:rPr>
        <w:t>3</w:t>
      </w:r>
      <w:r w:rsidR="0050289A" w:rsidRPr="001E43BD">
        <w:rPr>
          <w:sz w:val="20"/>
        </w:rPr>
        <w:t xml:space="preserve"> „Angebotsschreiben“</w:t>
      </w:r>
      <w:r w:rsidR="00351CB9" w:rsidRPr="001E43BD">
        <w:rPr>
          <w:sz w:val="20"/>
        </w:rPr>
        <w:t>)</w:t>
      </w:r>
      <w:r w:rsidR="00184194" w:rsidRPr="001E43BD">
        <w:rPr>
          <w:sz w:val="20"/>
        </w:rPr>
        <w:t>,</w:t>
      </w:r>
    </w:p>
    <w:p w14:paraId="4B497ED2" w14:textId="77777777" w:rsidR="001E43BD" w:rsidRPr="00376F01" w:rsidRDefault="001E43BD" w:rsidP="008C50D3">
      <w:pPr>
        <w:tabs>
          <w:tab w:val="left" w:pos="709"/>
        </w:tabs>
        <w:spacing w:line="240" w:lineRule="auto"/>
        <w:ind w:left="426"/>
        <w:jc w:val="both"/>
        <w:rPr>
          <w:sz w:val="18"/>
        </w:rPr>
      </w:pPr>
    </w:p>
    <w:p w14:paraId="5D93155B" w14:textId="13F0D568" w:rsidR="001E43BD" w:rsidRPr="001E43BD" w:rsidRDefault="001E43BD" w:rsidP="00162AC1">
      <w:pPr>
        <w:tabs>
          <w:tab w:val="left" w:pos="709"/>
        </w:tabs>
        <w:spacing w:line="240" w:lineRule="auto"/>
        <w:jc w:val="both"/>
        <w:rPr>
          <w:sz w:val="20"/>
        </w:rPr>
      </w:pPr>
      <w:r w:rsidRPr="001E43BD">
        <w:rPr>
          <w:sz w:val="20"/>
        </w:rPr>
        <w:t xml:space="preserve">bei </w:t>
      </w:r>
      <w:r w:rsidR="009B7E38">
        <w:rPr>
          <w:sz w:val="20"/>
        </w:rPr>
        <w:t>Leistungsanfragen</w:t>
      </w:r>
      <w:r w:rsidR="004875FC">
        <w:rPr>
          <w:sz w:val="20"/>
        </w:rPr>
        <w:t xml:space="preserve"> </w:t>
      </w:r>
      <w:r w:rsidR="008A0B25">
        <w:rPr>
          <w:sz w:val="20"/>
        </w:rPr>
        <w:t xml:space="preserve">sind </w:t>
      </w:r>
      <w:r w:rsidR="004875FC">
        <w:rPr>
          <w:sz w:val="20"/>
        </w:rPr>
        <w:t xml:space="preserve">folgende Vordrucke </w:t>
      </w:r>
      <w:r w:rsidR="008A0B25">
        <w:rPr>
          <w:sz w:val="20"/>
        </w:rPr>
        <w:t>aufzunehmen</w:t>
      </w:r>
      <w:r w:rsidRPr="001E43BD">
        <w:rPr>
          <w:sz w:val="20"/>
        </w:rPr>
        <w:t>:</w:t>
      </w:r>
    </w:p>
    <w:p w14:paraId="6EA72071" w14:textId="563C1F4E" w:rsidR="0050289A" w:rsidRPr="00E0782E" w:rsidRDefault="002D7C3C" w:rsidP="00535BC5">
      <w:pPr>
        <w:numPr>
          <w:ilvl w:val="0"/>
          <w:numId w:val="22"/>
        </w:numPr>
        <w:tabs>
          <w:tab w:val="left" w:pos="709"/>
        </w:tabs>
        <w:spacing w:after="60" w:line="240" w:lineRule="auto"/>
        <w:ind w:left="425" w:hanging="425"/>
        <w:jc w:val="both"/>
        <w:rPr>
          <w:sz w:val="20"/>
        </w:rPr>
      </w:pPr>
      <w:r w:rsidRPr="00E0782E">
        <w:rPr>
          <w:sz w:val="20"/>
        </w:rPr>
        <w:t>Vordruck HVA F</w:t>
      </w:r>
      <w:r w:rsidR="0050289A" w:rsidRPr="00E0782E">
        <w:rPr>
          <w:sz w:val="20"/>
        </w:rPr>
        <w:t>-StB</w:t>
      </w:r>
      <w:r w:rsidR="00F70876" w:rsidRPr="00E0782E">
        <w:rPr>
          <w:sz w:val="20"/>
        </w:rPr>
        <w:t xml:space="preserve"> </w:t>
      </w:r>
      <w:r w:rsidR="00C7229E" w:rsidRPr="00C7229E">
        <w:rPr>
          <w:sz w:val="20"/>
        </w:rPr>
        <w:t>Verzeichnis Nachunternehmer</w:t>
      </w:r>
      <w:r w:rsidR="00376F01">
        <w:rPr>
          <w:sz w:val="20"/>
        </w:rPr>
        <w:t>,</w:t>
      </w:r>
    </w:p>
    <w:p w14:paraId="1C948DD5" w14:textId="17CD340F" w:rsidR="0050289A" w:rsidRPr="00E0782E" w:rsidRDefault="002D7C3C" w:rsidP="00162AC1">
      <w:pPr>
        <w:numPr>
          <w:ilvl w:val="0"/>
          <w:numId w:val="22"/>
        </w:numPr>
        <w:tabs>
          <w:tab w:val="left" w:pos="709"/>
        </w:tabs>
        <w:spacing w:after="60" w:line="240" w:lineRule="auto"/>
        <w:ind w:left="425" w:hanging="425"/>
        <w:jc w:val="both"/>
        <w:rPr>
          <w:sz w:val="20"/>
        </w:rPr>
      </w:pPr>
      <w:r w:rsidRPr="00E0782E">
        <w:rPr>
          <w:sz w:val="20"/>
        </w:rPr>
        <w:t>Vordruck HVA F</w:t>
      </w:r>
      <w:r w:rsidR="0050289A" w:rsidRPr="00E0782E">
        <w:rPr>
          <w:sz w:val="20"/>
        </w:rPr>
        <w:t>-StB</w:t>
      </w:r>
      <w:r w:rsidR="00F70876" w:rsidRPr="00E0782E">
        <w:rPr>
          <w:sz w:val="20"/>
        </w:rPr>
        <w:t xml:space="preserve"> Erklärung </w:t>
      </w:r>
      <w:r w:rsidR="0050289A" w:rsidRPr="00E0782E">
        <w:rPr>
          <w:sz w:val="20"/>
        </w:rPr>
        <w:t>Bieter-/Arbeitsgemeinschaft</w:t>
      </w:r>
      <w:r w:rsidR="00351CB9" w:rsidRPr="00E0782E">
        <w:rPr>
          <w:sz w:val="20"/>
        </w:rPr>
        <w:t>,</w:t>
      </w:r>
    </w:p>
    <w:p w14:paraId="0A11E4BF" w14:textId="3652E11E" w:rsidR="001E43BD" w:rsidRPr="00E0782E" w:rsidRDefault="001E43BD" w:rsidP="00162AC1">
      <w:pPr>
        <w:numPr>
          <w:ilvl w:val="0"/>
          <w:numId w:val="22"/>
        </w:numPr>
        <w:tabs>
          <w:tab w:val="left" w:pos="709"/>
        </w:tabs>
        <w:spacing w:before="60" w:line="240" w:lineRule="auto"/>
        <w:ind w:left="425" w:hanging="425"/>
        <w:jc w:val="both"/>
        <w:rPr>
          <w:sz w:val="20"/>
        </w:rPr>
      </w:pPr>
      <w:r w:rsidRPr="00E0782E">
        <w:rPr>
          <w:sz w:val="20"/>
        </w:rPr>
        <w:t xml:space="preserve">Vordruck HVA F-StB Eigenerklärung </w:t>
      </w:r>
      <w:r w:rsidR="001A3862" w:rsidRPr="00E0782E">
        <w:rPr>
          <w:sz w:val="20"/>
        </w:rPr>
        <w:t xml:space="preserve">zur </w:t>
      </w:r>
      <w:r w:rsidRPr="00E0782E">
        <w:rPr>
          <w:sz w:val="20"/>
        </w:rPr>
        <w:t>Eignung,</w:t>
      </w:r>
    </w:p>
    <w:p w14:paraId="6B8127FC" w14:textId="77777777" w:rsidR="00725B89" w:rsidRPr="00376F01" w:rsidRDefault="00725B89" w:rsidP="00836FAD">
      <w:pPr>
        <w:tabs>
          <w:tab w:val="left" w:pos="142"/>
          <w:tab w:val="left" w:pos="567"/>
        </w:tabs>
        <w:spacing w:line="240" w:lineRule="auto"/>
        <w:ind w:left="142" w:hanging="142"/>
        <w:jc w:val="both"/>
        <w:rPr>
          <w:sz w:val="18"/>
        </w:rPr>
      </w:pPr>
    </w:p>
    <w:p w14:paraId="54E7DC04" w14:textId="77777777" w:rsidR="001B2276" w:rsidRDefault="00184194" w:rsidP="00836FAD">
      <w:pPr>
        <w:tabs>
          <w:tab w:val="left" w:pos="142"/>
          <w:tab w:val="left" w:pos="567"/>
        </w:tabs>
        <w:spacing w:line="240" w:lineRule="auto"/>
        <w:ind w:left="142" w:hanging="142"/>
        <w:jc w:val="both"/>
        <w:rPr>
          <w:b/>
          <w:sz w:val="20"/>
        </w:rPr>
      </w:pPr>
      <w:r w:rsidRPr="001E43BD">
        <w:rPr>
          <w:b/>
          <w:sz w:val="20"/>
        </w:rPr>
        <w:t xml:space="preserve">Bei Vergaben </w:t>
      </w:r>
      <w:r w:rsidR="00CE2BD0">
        <w:rPr>
          <w:b/>
          <w:sz w:val="20"/>
        </w:rPr>
        <w:t>ab</w:t>
      </w:r>
      <w:r w:rsidR="008C53B4">
        <w:rPr>
          <w:b/>
          <w:sz w:val="20"/>
        </w:rPr>
        <w:t xml:space="preserve"> de</w:t>
      </w:r>
      <w:r w:rsidR="00CE2BD0">
        <w:rPr>
          <w:b/>
          <w:sz w:val="20"/>
        </w:rPr>
        <w:t>n</w:t>
      </w:r>
      <w:r w:rsidR="00553463" w:rsidRPr="001E43BD">
        <w:rPr>
          <w:b/>
          <w:sz w:val="20"/>
        </w:rPr>
        <w:t xml:space="preserve"> E</w:t>
      </w:r>
      <w:r w:rsidR="0038183D" w:rsidRPr="001E43BD">
        <w:rPr>
          <w:b/>
          <w:sz w:val="20"/>
        </w:rPr>
        <w:t>U-</w:t>
      </w:r>
      <w:r w:rsidR="00553463" w:rsidRPr="001E43BD">
        <w:rPr>
          <w:b/>
          <w:sz w:val="20"/>
        </w:rPr>
        <w:t>Schwellenwerte</w:t>
      </w:r>
      <w:r w:rsidR="00CE2BD0">
        <w:rPr>
          <w:b/>
          <w:sz w:val="20"/>
        </w:rPr>
        <w:t>n</w:t>
      </w:r>
      <w:r w:rsidR="00553463" w:rsidRPr="001E43BD">
        <w:rPr>
          <w:b/>
          <w:sz w:val="20"/>
        </w:rPr>
        <w:t>:</w:t>
      </w:r>
    </w:p>
    <w:p w14:paraId="5DF06DD4" w14:textId="77777777" w:rsidR="00E0782E" w:rsidRPr="00836FAD" w:rsidRDefault="00184194" w:rsidP="00836FAD">
      <w:pPr>
        <w:numPr>
          <w:ilvl w:val="0"/>
          <w:numId w:val="18"/>
        </w:numPr>
        <w:tabs>
          <w:tab w:val="num" w:pos="426"/>
        </w:tabs>
        <w:spacing w:before="60" w:line="240" w:lineRule="auto"/>
        <w:ind w:left="426" w:hanging="426"/>
        <w:jc w:val="both"/>
        <w:rPr>
          <w:rFonts w:cs="Arial"/>
          <w:sz w:val="20"/>
        </w:rPr>
      </w:pPr>
      <w:r w:rsidRPr="00E0782E">
        <w:rPr>
          <w:sz w:val="20"/>
        </w:rPr>
        <w:t>Vordruck</w:t>
      </w:r>
      <w:r w:rsidRPr="00836FAD">
        <w:rPr>
          <w:rFonts w:cs="Arial"/>
          <w:sz w:val="20"/>
        </w:rPr>
        <w:t xml:space="preserve"> HVA </w:t>
      </w:r>
      <w:r w:rsidR="008C53B4" w:rsidRPr="00836FAD">
        <w:rPr>
          <w:rFonts w:cs="Arial"/>
          <w:sz w:val="20"/>
        </w:rPr>
        <w:t>F</w:t>
      </w:r>
      <w:r w:rsidRPr="00836FAD">
        <w:rPr>
          <w:rFonts w:cs="Arial"/>
          <w:sz w:val="20"/>
        </w:rPr>
        <w:t>-StB</w:t>
      </w:r>
      <w:r w:rsidR="00F70876" w:rsidRPr="00836FAD">
        <w:rPr>
          <w:rFonts w:cs="Arial"/>
          <w:sz w:val="20"/>
        </w:rPr>
        <w:t xml:space="preserve"> </w:t>
      </w:r>
      <w:r w:rsidRPr="00836FAD">
        <w:rPr>
          <w:rFonts w:cs="Arial"/>
          <w:sz w:val="20"/>
        </w:rPr>
        <w:t>E</w:t>
      </w:r>
      <w:r w:rsidR="0038183D" w:rsidRPr="00836FAD">
        <w:rPr>
          <w:rFonts w:cs="Arial"/>
          <w:sz w:val="20"/>
        </w:rPr>
        <w:t>U</w:t>
      </w:r>
      <w:r w:rsidRPr="00836FAD">
        <w:rPr>
          <w:rFonts w:cs="Arial"/>
          <w:sz w:val="20"/>
        </w:rPr>
        <w:t>-</w:t>
      </w:r>
      <w:r w:rsidR="00553463" w:rsidRPr="00836FAD">
        <w:rPr>
          <w:rFonts w:cs="Arial"/>
          <w:sz w:val="20"/>
        </w:rPr>
        <w:t xml:space="preserve">Aufforderung zur </w:t>
      </w:r>
      <w:r w:rsidR="00AA1AD8">
        <w:rPr>
          <w:rFonts w:cs="Arial"/>
          <w:sz w:val="20"/>
        </w:rPr>
        <w:t>Erstangebotsabgabe/</w:t>
      </w:r>
      <w:r w:rsidR="00E0782E" w:rsidRPr="00836FAD">
        <w:rPr>
          <w:rFonts w:cs="Arial"/>
          <w:sz w:val="20"/>
        </w:rPr>
        <w:t>Verhandlung,</w:t>
      </w:r>
    </w:p>
    <w:p w14:paraId="6BB238D4" w14:textId="2BB5FB43" w:rsidR="00E0782E" w:rsidRPr="00E0782E" w:rsidRDefault="00E0782E" w:rsidP="007115BF">
      <w:pPr>
        <w:numPr>
          <w:ilvl w:val="0"/>
          <w:numId w:val="18"/>
        </w:numPr>
        <w:tabs>
          <w:tab w:val="num" w:pos="426"/>
        </w:tabs>
        <w:spacing w:before="60" w:line="240" w:lineRule="auto"/>
        <w:ind w:left="426" w:hanging="426"/>
        <w:rPr>
          <w:sz w:val="20"/>
        </w:rPr>
      </w:pPr>
      <w:r w:rsidRPr="00836FAD">
        <w:rPr>
          <w:rFonts w:cs="Arial"/>
          <w:sz w:val="20"/>
        </w:rPr>
        <w:t>Vordruck</w:t>
      </w:r>
      <w:r w:rsidRPr="00E0782E">
        <w:rPr>
          <w:sz w:val="20"/>
        </w:rPr>
        <w:t xml:space="preserve"> HVA F-StB EU-Aufforderung zur Angebotsabgabe</w:t>
      </w:r>
      <w:r w:rsidR="00836FAD">
        <w:rPr>
          <w:sz w:val="20"/>
        </w:rPr>
        <w:tab/>
      </w:r>
      <w:r w:rsidRPr="00E0782E">
        <w:rPr>
          <w:sz w:val="20"/>
        </w:rPr>
        <w:br/>
        <w:t xml:space="preserve">(siehe Abschnitt 1.2 „Aufforderung zur </w:t>
      </w:r>
      <w:r w:rsidR="00376F01">
        <w:rPr>
          <w:sz w:val="20"/>
        </w:rPr>
        <w:t xml:space="preserve">Angebotsabgabe - </w:t>
      </w:r>
      <w:r w:rsidRPr="00E0782E">
        <w:rPr>
          <w:sz w:val="20"/>
        </w:rPr>
        <w:t>Verhandlung</w:t>
      </w:r>
      <w:r w:rsidR="00376F01">
        <w:rPr>
          <w:sz w:val="20"/>
        </w:rPr>
        <w:t>“)</w:t>
      </w:r>
    </w:p>
    <w:p w14:paraId="2F3AFC8D" w14:textId="77777777" w:rsidR="00696A47" w:rsidRPr="00376F01" w:rsidRDefault="00696A47" w:rsidP="00836FAD">
      <w:pPr>
        <w:pStyle w:val="Textkrper-Zeileneinzug"/>
        <w:tabs>
          <w:tab w:val="clear" w:pos="142"/>
          <w:tab w:val="left" w:pos="284"/>
        </w:tabs>
        <w:spacing w:line="240" w:lineRule="auto"/>
        <w:jc w:val="both"/>
        <w:rPr>
          <w:sz w:val="18"/>
        </w:rPr>
      </w:pPr>
    </w:p>
    <w:p w14:paraId="04F7777B" w14:textId="77777777" w:rsidR="00A05ABB" w:rsidRPr="001E43BD" w:rsidRDefault="00A05ABB" w:rsidP="00836FAD">
      <w:pPr>
        <w:pStyle w:val="Textkrper-Zeileneinzug"/>
        <w:tabs>
          <w:tab w:val="clear" w:pos="142"/>
          <w:tab w:val="left" w:pos="284"/>
        </w:tabs>
        <w:spacing w:line="240" w:lineRule="auto"/>
        <w:ind w:left="284" w:hanging="284"/>
        <w:jc w:val="both"/>
        <w:rPr>
          <w:sz w:val="20"/>
          <w:u w:val="single"/>
        </w:rPr>
      </w:pPr>
      <w:r w:rsidRPr="001E43BD">
        <w:rPr>
          <w:sz w:val="20"/>
          <w:u w:val="single"/>
        </w:rPr>
        <w:t>Anlagen A)</w:t>
      </w:r>
      <w:r w:rsidR="00CC21E0" w:rsidRPr="001E43BD">
        <w:rPr>
          <w:sz w:val="20"/>
          <w:u w:val="single"/>
        </w:rPr>
        <w:t xml:space="preserve"> Unterlagen, die beim Bieter verbleiben und im Vergabeverfahren zu beachten sind</w:t>
      </w:r>
      <w:r w:rsidR="00A96A2D">
        <w:rPr>
          <w:sz w:val="20"/>
          <w:u w:val="single"/>
        </w:rPr>
        <w:t>:</w:t>
      </w:r>
    </w:p>
    <w:p w14:paraId="24AF5D63" w14:textId="7F74F4E7" w:rsidR="00553463" w:rsidRPr="00836FAD" w:rsidRDefault="008E7FA3" w:rsidP="00836FAD">
      <w:pPr>
        <w:numPr>
          <w:ilvl w:val="0"/>
          <w:numId w:val="18"/>
        </w:numPr>
        <w:tabs>
          <w:tab w:val="num" w:pos="426"/>
        </w:tabs>
        <w:spacing w:before="60" w:line="240" w:lineRule="auto"/>
        <w:ind w:left="426" w:hanging="426"/>
        <w:jc w:val="both"/>
        <w:rPr>
          <w:rFonts w:cs="Arial"/>
          <w:sz w:val="20"/>
        </w:rPr>
      </w:pPr>
      <w:r w:rsidRPr="001E43BD">
        <w:rPr>
          <w:sz w:val="20"/>
        </w:rPr>
        <w:t>Vordruc</w:t>
      </w:r>
      <w:r w:rsidRPr="00836FAD">
        <w:rPr>
          <w:rFonts w:cs="Arial"/>
          <w:sz w:val="20"/>
        </w:rPr>
        <w:t>k HVA F</w:t>
      </w:r>
      <w:r w:rsidR="00553463" w:rsidRPr="00836FAD">
        <w:rPr>
          <w:rFonts w:cs="Arial"/>
          <w:sz w:val="20"/>
        </w:rPr>
        <w:t>-StB</w:t>
      </w:r>
      <w:r w:rsidR="00F70876" w:rsidRPr="00836FAD">
        <w:rPr>
          <w:rFonts w:cs="Arial"/>
          <w:sz w:val="20"/>
        </w:rPr>
        <w:t xml:space="preserve"> </w:t>
      </w:r>
      <w:r w:rsidR="00553463" w:rsidRPr="00836FAD">
        <w:rPr>
          <w:rFonts w:cs="Arial"/>
          <w:sz w:val="20"/>
        </w:rPr>
        <w:t>E</w:t>
      </w:r>
      <w:r w:rsidR="0038183D" w:rsidRPr="00836FAD">
        <w:rPr>
          <w:rFonts w:cs="Arial"/>
          <w:sz w:val="20"/>
        </w:rPr>
        <w:t>U</w:t>
      </w:r>
      <w:r w:rsidR="00553463" w:rsidRPr="00836FAD">
        <w:rPr>
          <w:rFonts w:cs="Arial"/>
          <w:sz w:val="20"/>
        </w:rPr>
        <w:t>-</w:t>
      </w:r>
      <w:r w:rsidR="00A81DDD">
        <w:rPr>
          <w:rFonts w:cs="Arial"/>
          <w:sz w:val="20"/>
        </w:rPr>
        <w:t>Teilnahme</w:t>
      </w:r>
      <w:r w:rsidR="00553463" w:rsidRPr="00836FAD">
        <w:rPr>
          <w:rFonts w:cs="Arial"/>
          <w:sz w:val="20"/>
        </w:rPr>
        <w:t>bedingungen</w:t>
      </w:r>
      <w:r w:rsidR="001A3862" w:rsidRPr="00836FAD">
        <w:rPr>
          <w:rFonts w:cs="Arial"/>
          <w:sz w:val="20"/>
        </w:rPr>
        <w:t xml:space="preserve"> Angebotsabgabe</w:t>
      </w:r>
      <w:r w:rsidR="00351CB9" w:rsidRPr="00836FAD">
        <w:rPr>
          <w:rFonts w:cs="Arial"/>
          <w:sz w:val="20"/>
        </w:rPr>
        <w:t>,</w:t>
      </w:r>
    </w:p>
    <w:p w14:paraId="769E5F2D" w14:textId="77777777" w:rsidR="001A3862" w:rsidRDefault="001A3862" w:rsidP="00836FAD">
      <w:pPr>
        <w:numPr>
          <w:ilvl w:val="0"/>
          <w:numId w:val="18"/>
        </w:numPr>
        <w:tabs>
          <w:tab w:val="num" w:pos="426"/>
        </w:tabs>
        <w:spacing w:before="60" w:line="240" w:lineRule="auto"/>
        <w:ind w:left="426" w:hanging="426"/>
        <w:jc w:val="both"/>
        <w:rPr>
          <w:sz w:val="20"/>
        </w:rPr>
      </w:pPr>
      <w:r w:rsidRPr="00836FAD">
        <w:rPr>
          <w:rFonts w:cs="Arial"/>
          <w:sz w:val="20"/>
        </w:rPr>
        <w:t>Ggf. Vor</w:t>
      </w:r>
      <w:r>
        <w:rPr>
          <w:sz w:val="20"/>
        </w:rPr>
        <w:t xml:space="preserve">druck HVA F-StB EU </w:t>
      </w:r>
      <w:r w:rsidR="00A81DDD">
        <w:rPr>
          <w:sz w:val="20"/>
        </w:rPr>
        <w:t>Teilnahme</w:t>
      </w:r>
      <w:r>
        <w:rPr>
          <w:sz w:val="20"/>
        </w:rPr>
        <w:t>bedingungen Teilnahmewettbewerb</w:t>
      </w:r>
    </w:p>
    <w:p w14:paraId="34B634BD" w14:textId="77777777" w:rsidR="00162AC1" w:rsidRPr="00376F01" w:rsidRDefault="00162AC1" w:rsidP="00A96A2D">
      <w:pPr>
        <w:tabs>
          <w:tab w:val="left" w:pos="284"/>
          <w:tab w:val="left" w:pos="567"/>
        </w:tabs>
        <w:spacing w:line="240" w:lineRule="auto"/>
        <w:jc w:val="both"/>
        <w:rPr>
          <w:sz w:val="18"/>
          <w:u w:val="single"/>
        </w:rPr>
      </w:pPr>
    </w:p>
    <w:p w14:paraId="4D120602" w14:textId="77777777" w:rsidR="00504E4F" w:rsidRPr="00A96A2D" w:rsidRDefault="008E7FA3" w:rsidP="00A96A2D">
      <w:pPr>
        <w:tabs>
          <w:tab w:val="left" w:pos="284"/>
          <w:tab w:val="left" w:pos="567"/>
        </w:tabs>
        <w:spacing w:line="240" w:lineRule="auto"/>
        <w:jc w:val="both"/>
        <w:rPr>
          <w:sz w:val="20"/>
          <w:u w:val="single"/>
        </w:rPr>
      </w:pPr>
      <w:r w:rsidRPr="00A96A2D">
        <w:rPr>
          <w:sz w:val="20"/>
          <w:u w:val="single"/>
        </w:rPr>
        <w:t>Anlagen B) Unterlagen, die soweit erforderlich, ausgefüllt mit dem Angebot einzureichen sind</w:t>
      </w:r>
      <w:r w:rsidR="00A96A2D">
        <w:rPr>
          <w:sz w:val="20"/>
          <w:u w:val="single"/>
        </w:rPr>
        <w:t>:</w:t>
      </w:r>
    </w:p>
    <w:p w14:paraId="477D6247" w14:textId="24B0FEE7" w:rsidR="008E7FA3" w:rsidRPr="00C81426" w:rsidRDefault="008E7FA3" w:rsidP="007115BF">
      <w:pPr>
        <w:numPr>
          <w:ilvl w:val="0"/>
          <w:numId w:val="18"/>
        </w:numPr>
        <w:tabs>
          <w:tab w:val="num" w:pos="426"/>
        </w:tabs>
        <w:spacing w:before="60" w:line="240" w:lineRule="auto"/>
        <w:ind w:left="426" w:hanging="426"/>
        <w:rPr>
          <w:rFonts w:cs="Arial"/>
          <w:sz w:val="20"/>
        </w:rPr>
      </w:pPr>
      <w:r w:rsidRPr="001E43BD">
        <w:rPr>
          <w:sz w:val="20"/>
        </w:rPr>
        <w:t>Vordruc</w:t>
      </w:r>
      <w:r w:rsidRPr="00836FAD">
        <w:rPr>
          <w:rFonts w:cs="Arial"/>
          <w:sz w:val="20"/>
        </w:rPr>
        <w:t>k HVA F-StB Vertrag</w:t>
      </w:r>
      <w:r w:rsidR="00836FAD">
        <w:rPr>
          <w:rFonts w:cs="Arial"/>
          <w:sz w:val="20"/>
        </w:rPr>
        <w:tab/>
      </w:r>
      <w:r w:rsidR="00C31FE9" w:rsidRPr="00836FAD">
        <w:rPr>
          <w:rFonts w:cs="Arial"/>
          <w:sz w:val="20"/>
        </w:rPr>
        <w:br/>
      </w:r>
      <w:r w:rsidRPr="00836FAD">
        <w:rPr>
          <w:rFonts w:cs="Arial"/>
          <w:sz w:val="20"/>
        </w:rPr>
        <w:t xml:space="preserve">(siehe </w:t>
      </w:r>
      <w:r w:rsidRPr="00C81426">
        <w:rPr>
          <w:rFonts w:cs="Arial"/>
          <w:sz w:val="20"/>
        </w:rPr>
        <w:t>Abschnitt 1.</w:t>
      </w:r>
      <w:r w:rsidR="001E43BD" w:rsidRPr="00C81426">
        <w:rPr>
          <w:rFonts w:cs="Arial"/>
          <w:sz w:val="20"/>
        </w:rPr>
        <w:t>4</w:t>
      </w:r>
      <w:r w:rsidRPr="00C81426">
        <w:rPr>
          <w:rFonts w:cs="Arial"/>
          <w:sz w:val="20"/>
        </w:rPr>
        <w:t xml:space="preserve"> „Vertragsentwurf</w:t>
      </w:r>
      <w:r w:rsidR="00376F01">
        <w:rPr>
          <w:rFonts w:cs="Arial"/>
          <w:sz w:val="20"/>
        </w:rPr>
        <w:t>“</w:t>
      </w:r>
      <w:r w:rsidRPr="00C81426">
        <w:rPr>
          <w:rFonts w:cs="Arial"/>
          <w:sz w:val="20"/>
        </w:rPr>
        <w:t xml:space="preserve"> und Abschnitt 1.5 „Leistungsbeschreibung</w:t>
      </w:r>
      <w:r w:rsidR="00376F01" w:rsidRPr="00836FAD">
        <w:rPr>
          <w:rFonts w:cs="Arial"/>
          <w:sz w:val="20"/>
        </w:rPr>
        <w:t>/Honorarermittlung/</w:t>
      </w:r>
      <w:r w:rsidR="00376F01">
        <w:rPr>
          <w:rFonts w:cs="Arial"/>
          <w:sz w:val="20"/>
        </w:rPr>
        <w:br/>
      </w:r>
      <w:r w:rsidR="00376F01" w:rsidRPr="00836FAD">
        <w:rPr>
          <w:rFonts w:cs="Arial"/>
          <w:sz w:val="20"/>
        </w:rPr>
        <w:t>Fachspezifische Hinweise</w:t>
      </w:r>
      <w:r w:rsidRPr="00C81426">
        <w:rPr>
          <w:rFonts w:cs="Arial"/>
          <w:sz w:val="20"/>
        </w:rPr>
        <w:t>“),</w:t>
      </w:r>
    </w:p>
    <w:p w14:paraId="303018AF" w14:textId="7B5FC2FF" w:rsidR="008E7FA3" w:rsidRPr="00C81426" w:rsidRDefault="008E7FA3" w:rsidP="00836FAD">
      <w:pPr>
        <w:numPr>
          <w:ilvl w:val="0"/>
          <w:numId w:val="18"/>
        </w:numPr>
        <w:tabs>
          <w:tab w:val="num" w:pos="426"/>
        </w:tabs>
        <w:spacing w:before="60" w:line="240" w:lineRule="auto"/>
        <w:ind w:left="426" w:hanging="426"/>
        <w:jc w:val="both"/>
        <w:rPr>
          <w:sz w:val="20"/>
        </w:rPr>
      </w:pPr>
      <w:r w:rsidRPr="00C81426">
        <w:rPr>
          <w:rFonts w:cs="Arial"/>
          <w:sz w:val="20"/>
        </w:rPr>
        <w:t>Vordruc</w:t>
      </w:r>
      <w:r w:rsidRPr="00C81426">
        <w:rPr>
          <w:sz w:val="20"/>
        </w:rPr>
        <w:t>k HVA F-StB Angebotsschreiben</w:t>
      </w:r>
      <w:r w:rsidR="00836FAD" w:rsidRPr="00C81426">
        <w:rPr>
          <w:sz w:val="20"/>
        </w:rPr>
        <w:tab/>
      </w:r>
      <w:r w:rsidR="00C31FE9" w:rsidRPr="00C81426">
        <w:rPr>
          <w:sz w:val="20"/>
        </w:rPr>
        <w:br/>
      </w:r>
      <w:r w:rsidRPr="00C81426">
        <w:rPr>
          <w:sz w:val="20"/>
        </w:rPr>
        <w:t>(siehe Abschnitt 1.</w:t>
      </w:r>
      <w:r w:rsidR="001E43BD" w:rsidRPr="00C81426">
        <w:rPr>
          <w:sz w:val="20"/>
        </w:rPr>
        <w:t>3</w:t>
      </w:r>
      <w:r w:rsidRPr="00C81426">
        <w:rPr>
          <w:sz w:val="20"/>
        </w:rPr>
        <w:t xml:space="preserve"> „Angebotsschreiben“),</w:t>
      </w:r>
    </w:p>
    <w:p w14:paraId="402FB1B7" w14:textId="77777777" w:rsidR="008E7FA3" w:rsidRPr="00376F01" w:rsidRDefault="008E7FA3" w:rsidP="00836FAD">
      <w:pPr>
        <w:tabs>
          <w:tab w:val="left" w:pos="284"/>
          <w:tab w:val="left" w:pos="567"/>
        </w:tabs>
        <w:spacing w:line="240" w:lineRule="auto"/>
        <w:jc w:val="both"/>
        <w:rPr>
          <w:sz w:val="18"/>
        </w:rPr>
      </w:pPr>
    </w:p>
    <w:p w14:paraId="00C17F8B" w14:textId="299F16EA" w:rsidR="008E7FA3" w:rsidRPr="00C81426" w:rsidRDefault="001E43BD" w:rsidP="00E11611">
      <w:pPr>
        <w:tabs>
          <w:tab w:val="left" w:pos="709"/>
        </w:tabs>
        <w:spacing w:line="240" w:lineRule="auto"/>
        <w:jc w:val="both"/>
        <w:rPr>
          <w:sz w:val="20"/>
        </w:rPr>
      </w:pPr>
      <w:r w:rsidRPr="00C81426">
        <w:rPr>
          <w:sz w:val="20"/>
        </w:rPr>
        <w:t>b</w:t>
      </w:r>
      <w:r w:rsidR="008E7FA3" w:rsidRPr="00C81426">
        <w:rPr>
          <w:sz w:val="20"/>
        </w:rPr>
        <w:t xml:space="preserve">ei Verhandlungsverfahren ohne </w:t>
      </w:r>
      <w:r w:rsidR="004875FC">
        <w:rPr>
          <w:sz w:val="20"/>
        </w:rPr>
        <w:t xml:space="preserve"> </w:t>
      </w:r>
      <w:r w:rsidR="008E7FA3" w:rsidRPr="00C81426">
        <w:rPr>
          <w:sz w:val="20"/>
        </w:rPr>
        <w:t>Teilnahmewettbewerb</w:t>
      </w:r>
      <w:r w:rsidR="004875FC">
        <w:rPr>
          <w:sz w:val="20"/>
        </w:rPr>
        <w:t xml:space="preserve"> </w:t>
      </w:r>
      <w:r w:rsidR="008A0B25">
        <w:rPr>
          <w:sz w:val="20"/>
        </w:rPr>
        <w:t xml:space="preserve">sind </w:t>
      </w:r>
      <w:r w:rsidR="004875FC">
        <w:rPr>
          <w:sz w:val="20"/>
        </w:rPr>
        <w:t xml:space="preserve">folgende Vordrucke </w:t>
      </w:r>
      <w:r w:rsidR="008A0B25">
        <w:rPr>
          <w:sz w:val="20"/>
        </w:rPr>
        <w:t>aufzunehmen</w:t>
      </w:r>
      <w:r w:rsidRPr="00C81426">
        <w:rPr>
          <w:sz w:val="20"/>
        </w:rPr>
        <w:t>:</w:t>
      </w:r>
    </w:p>
    <w:p w14:paraId="1A46A49B" w14:textId="64B0BFCD" w:rsidR="008E7FA3" w:rsidRPr="00C81426" w:rsidRDefault="008E7FA3" w:rsidP="00162AC1">
      <w:pPr>
        <w:numPr>
          <w:ilvl w:val="0"/>
          <w:numId w:val="18"/>
        </w:numPr>
        <w:tabs>
          <w:tab w:val="left" w:pos="709"/>
        </w:tabs>
        <w:spacing w:before="60" w:line="240" w:lineRule="auto"/>
        <w:ind w:left="425" w:hanging="425"/>
        <w:jc w:val="both"/>
        <w:rPr>
          <w:sz w:val="20"/>
        </w:rPr>
      </w:pPr>
      <w:r w:rsidRPr="00295DE9">
        <w:rPr>
          <w:sz w:val="20"/>
        </w:rPr>
        <w:t xml:space="preserve">Vordruck HVA F-StB </w:t>
      </w:r>
      <w:r w:rsidR="00C55720" w:rsidRPr="00295DE9">
        <w:rPr>
          <w:sz w:val="20"/>
        </w:rPr>
        <w:t xml:space="preserve">EU-Verzeichnis </w:t>
      </w:r>
      <w:r w:rsidR="00765483" w:rsidRPr="00295DE9">
        <w:rPr>
          <w:sz w:val="20"/>
        </w:rPr>
        <w:t>Unterauftragnehmer</w:t>
      </w:r>
      <w:r w:rsidR="00162AC1">
        <w:rPr>
          <w:sz w:val="20"/>
        </w:rPr>
        <w:t xml:space="preserve"> </w:t>
      </w:r>
    </w:p>
    <w:p w14:paraId="23258F20" w14:textId="6BBAF995" w:rsidR="008E7FA3" w:rsidRPr="00295DE9" w:rsidRDefault="008E7FA3" w:rsidP="00162AC1">
      <w:pPr>
        <w:numPr>
          <w:ilvl w:val="0"/>
          <w:numId w:val="18"/>
        </w:numPr>
        <w:tabs>
          <w:tab w:val="left" w:pos="709"/>
        </w:tabs>
        <w:spacing w:before="60" w:after="60" w:line="240" w:lineRule="auto"/>
        <w:ind w:left="425" w:hanging="425"/>
        <w:jc w:val="both"/>
        <w:rPr>
          <w:rFonts w:cs="Arial"/>
          <w:sz w:val="20"/>
        </w:rPr>
      </w:pPr>
      <w:r w:rsidRPr="00295DE9">
        <w:rPr>
          <w:sz w:val="20"/>
        </w:rPr>
        <w:t>Vordruck H</w:t>
      </w:r>
      <w:r w:rsidRPr="00295DE9">
        <w:rPr>
          <w:rFonts w:cs="Arial"/>
          <w:sz w:val="20"/>
        </w:rPr>
        <w:t xml:space="preserve">VA F-StB </w:t>
      </w:r>
      <w:r w:rsidR="0098167F">
        <w:rPr>
          <w:rFonts w:cs="Arial"/>
          <w:sz w:val="20"/>
        </w:rPr>
        <w:t>EU-</w:t>
      </w:r>
      <w:r w:rsidRPr="00295DE9">
        <w:rPr>
          <w:rFonts w:cs="Arial"/>
          <w:sz w:val="20"/>
        </w:rPr>
        <w:t xml:space="preserve">Verpflichtungserklärung </w:t>
      </w:r>
      <w:r w:rsidR="002A42E1" w:rsidRPr="00295DE9">
        <w:rPr>
          <w:rFonts w:cs="Arial"/>
          <w:sz w:val="20"/>
        </w:rPr>
        <w:t>Unterauftragnehmer</w:t>
      </w:r>
      <w:r w:rsidRPr="00295DE9">
        <w:rPr>
          <w:rFonts w:cs="Arial"/>
          <w:sz w:val="20"/>
        </w:rPr>
        <w:t xml:space="preserve"> </w:t>
      </w:r>
    </w:p>
    <w:p w14:paraId="72F0822C" w14:textId="1718CC88" w:rsidR="0040458D" w:rsidRPr="00295DE9" w:rsidRDefault="0040458D" w:rsidP="00162AC1">
      <w:pPr>
        <w:numPr>
          <w:ilvl w:val="0"/>
          <w:numId w:val="18"/>
        </w:numPr>
        <w:tabs>
          <w:tab w:val="left" w:pos="709"/>
        </w:tabs>
        <w:spacing w:before="60" w:after="60" w:line="240" w:lineRule="auto"/>
        <w:ind w:left="425" w:hanging="425"/>
        <w:jc w:val="both"/>
        <w:rPr>
          <w:rFonts w:cs="Arial"/>
          <w:sz w:val="20"/>
        </w:rPr>
      </w:pPr>
      <w:r w:rsidRPr="00295DE9">
        <w:rPr>
          <w:rFonts w:cs="Arial"/>
          <w:sz w:val="20"/>
        </w:rPr>
        <w:t>Vordruck HVA F-StB Verzeichnis andere</w:t>
      </w:r>
      <w:r w:rsidR="00A462C7">
        <w:rPr>
          <w:rFonts w:cs="Arial"/>
          <w:sz w:val="20"/>
        </w:rPr>
        <w:t>r</w:t>
      </w:r>
      <w:r w:rsidRPr="00295DE9">
        <w:rPr>
          <w:rFonts w:cs="Arial"/>
          <w:sz w:val="20"/>
        </w:rPr>
        <w:t xml:space="preserve"> Unternehmen (Eignungsleihe) </w:t>
      </w:r>
    </w:p>
    <w:p w14:paraId="0FBEB561" w14:textId="2D6B41AB" w:rsidR="0040458D" w:rsidRPr="00295DE9" w:rsidRDefault="0040458D" w:rsidP="00162AC1">
      <w:pPr>
        <w:numPr>
          <w:ilvl w:val="0"/>
          <w:numId w:val="18"/>
        </w:numPr>
        <w:tabs>
          <w:tab w:val="left" w:pos="709"/>
        </w:tabs>
        <w:spacing w:before="60" w:after="60" w:line="240" w:lineRule="auto"/>
        <w:ind w:left="425" w:hanging="425"/>
        <w:jc w:val="both"/>
        <w:rPr>
          <w:rFonts w:cs="Arial"/>
          <w:sz w:val="20"/>
        </w:rPr>
      </w:pPr>
      <w:r w:rsidRPr="00295DE9">
        <w:rPr>
          <w:rFonts w:cs="Arial"/>
          <w:sz w:val="20"/>
        </w:rPr>
        <w:t>Vordruck HVA F-StB</w:t>
      </w:r>
      <w:r w:rsidRPr="00C81426">
        <w:t xml:space="preserve"> </w:t>
      </w:r>
      <w:r w:rsidRPr="00295DE9">
        <w:rPr>
          <w:rFonts w:cs="Arial"/>
          <w:sz w:val="20"/>
        </w:rPr>
        <w:t xml:space="preserve">Verpflichtungserklärung Eignungsleihe </w:t>
      </w:r>
    </w:p>
    <w:p w14:paraId="22410EF3" w14:textId="06C302CF" w:rsidR="008E7FA3" w:rsidRPr="008C50D3" w:rsidRDefault="008E7FA3" w:rsidP="00162AC1">
      <w:pPr>
        <w:numPr>
          <w:ilvl w:val="0"/>
          <w:numId w:val="18"/>
        </w:numPr>
        <w:tabs>
          <w:tab w:val="left" w:pos="709"/>
        </w:tabs>
        <w:spacing w:before="60" w:after="60" w:line="240" w:lineRule="auto"/>
        <w:ind w:left="425" w:hanging="425"/>
        <w:jc w:val="both"/>
        <w:rPr>
          <w:sz w:val="20"/>
        </w:rPr>
      </w:pPr>
      <w:r w:rsidRPr="00836FAD">
        <w:rPr>
          <w:rFonts w:cs="Arial"/>
          <w:sz w:val="20"/>
        </w:rPr>
        <w:t xml:space="preserve">Vordruck HVA </w:t>
      </w:r>
      <w:r w:rsidRPr="008C50D3">
        <w:rPr>
          <w:sz w:val="20"/>
        </w:rPr>
        <w:t xml:space="preserve">F-StB Erklärung Bieter-/Arbeitsgemeinschaft </w:t>
      </w:r>
    </w:p>
    <w:p w14:paraId="34E74969" w14:textId="024F6FD5" w:rsidR="001E43BD" w:rsidRPr="00AC36CA" w:rsidRDefault="001E43BD" w:rsidP="00162AC1">
      <w:pPr>
        <w:numPr>
          <w:ilvl w:val="0"/>
          <w:numId w:val="18"/>
        </w:numPr>
        <w:tabs>
          <w:tab w:val="left" w:pos="709"/>
        </w:tabs>
        <w:spacing w:before="60" w:after="60" w:line="240" w:lineRule="auto"/>
        <w:ind w:left="425" w:hanging="425"/>
        <w:jc w:val="both"/>
        <w:rPr>
          <w:sz w:val="20"/>
        </w:rPr>
      </w:pPr>
      <w:r w:rsidRPr="008C50D3">
        <w:rPr>
          <w:sz w:val="20"/>
        </w:rPr>
        <w:t>Vordruck H</w:t>
      </w:r>
      <w:r w:rsidRPr="00AC36CA">
        <w:rPr>
          <w:sz w:val="20"/>
        </w:rPr>
        <w:t xml:space="preserve">VA F-StB Eigenerklärung </w:t>
      </w:r>
      <w:r w:rsidR="001A3862" w:rsidRPr="00AC36CA">
        <w:rPr>
          <w:sz w:val="20"/>
        </w:rPr>
        <w:t xml:space="preserve">zur </w:t>
      </w:r>
      <w:r w:rsidRPr="00AC36CA">
        <w:rPr>
          <w:sz w:val="20"/>
        </w:rPr>
        <w:t xml:space="preserve">Eignung </w:t>
      </w:r>
    </w:p>
    <w:p w14:paraId="27F7FF69" w14:textId="77777777" w:rsidR="00162AC1" w:rsidRDefault="00162AC1" w:rsidP="00836FAD">
      <w:pPr>
        <w:tabs>
          <w:tab w:val="left" w:pos="0"/>
          <w:tab w:val="left" w:pos="567"/>
        </w:tabs>
        <w:spacing w:line="240" w:lineRule="auto"/>
        <w:jc w:val="both"/>
        <w:rPr>
          <w:sz w:val="20"/>
        </w:rPr>
      </w:pPr>
    </w:p>
    <w:p w14:paraId="700E36CF" w14:textId="77777777" w:rsidR="00DA372A" w:rsidRPr="001E43BD" w:rsidRDefault="00DA372A" w:rsidP="00836FAD">
      <w:pPr>
        <w:tabs>
          <w:tab w:val="left" w:pos="0"/>
          <w:tab w:val="left" w:pos="567"/>
        </w:tabs>
        <w:spacing w:line="240" w:lineRule="auto"/>
        <w:jc w:val="both"/>
        <w:rPr>
          <w:sz w:val="20"/>
        </w:rPr>
      </w:pPr>
      <w:r w:rsidRPr="001E43BD">
        <w:rPr>
          <w:sz w:val="20"/>
        </w:rPr>
        <w:t xml:space="preserve">Bei Erstellung und </w:t>
      </w:r>
      <w:r w:rsidR="00343E27">
        <w:rPr>
          <w:sz w:val="20"/>
        </w:rPr>
        <w:t>Bereitstellung</w:t>
      </w:r>
      <w:r w:rsidRPr="001E43BD">
        <w:rPr>
          <w:sz w:val="20"/>
        </w:rPr>
        <w:t xml:space="preserve"> der Vergabeunterlagen sind 2 Heftungen zu bilden (Heftung Angebotsau</w:t>
      </w:r>
      <w:r w:rsidRPr="001E43BD">
        <w:rPr>
          <w:sz w:val="20"/>
        </w:rPr>
        <w:t>f</w:t>
      </w:r>
      <w:r w:rsidRPr="001E43BD">
        <w:rPr>
          <w:sz w:val="20"/>
        </w:rPr>
        <w:t xml:space="preserve">forderung enthält die Anlagen A und B der Aufforderung zur Angebotsabgabe und Heftung Angebot enthält die Anlagen </w:t>
      </w:r>
      <w:r w:rsidR="001E43BD" w:rsidRPr="001E43BD">
        <w:rPr>
          <w:sz w:val="20"/>
        </w:rPr>
        <w:t>B</w:t>
      </w:r>
      <w:r w:rsidRPr="001E43BD">
        <w:rPr>
          <w:sz w:val="20"/>
        </w:rPr>
        <w:t xml:space="preserve"> der Aufforderung zur Angebotsabgabe).</w:t>
      </w:r>
    </w:p>
    <w:p w14:paraId="6C5990F7" w14:textId="77777777" w:rsidR="005107D1" w:rsidRPr="00F70876" w:rsidRDefault="005107D1" w:rsidP="00836FAD">
      <w:pPr>
        <w:tabs>
          <w:tab w:val="left" w:pos="142"/>
          <w:tab w:val="left" w:pos="567"/>
        </w:tabs>
        <w:spacing w:line="240" w:lineRule="auto"/>
        <w:jc w:val="both"/>
        <w:rPr>
          <w:sz w:val="20"/>
        </w:rPr>
      </w:pPr>
    </w:p>
    <w:p w14:paraId="431B57FB" w14:textId="77777777" w:rsidR="00125174" w:rsidRDefault="00115A6C" w:rsidP="00836FAD">
      <w:pPr>
        <w:tabs>
          <w:tab w:val="left" w:pos="142"/>
          <w:tab w:val="left" w:pos="567"/>
        </w:tabs>
        <w:spacing w:line="240" w:lineRule="auto"/>
        <w:jc w:val="both"/>
        <w:rPr>
          <w:sz w:val="20"/>
        </w:rPr>
      </w:pPr>
      <w:r w:rsidRPr="00F70876">
        <w:rPr>
          <w:sz w:val="20"/>
        </w:rPr>
        <w:t>(</w:t>
      </w:r>
      <w:r w:rsidR="000338CD">
        <w:rPr>
          <w:sz w:val="20"/>
        </w:rPr>
        <w:t>3</w:t>
      </w:r>
      <w:r w:rsidRPr="00F70876">
        <w:rPr>
          <w:sz w:val="20"/>
        </w:rPr>
        <w:t>) Für alle Teile der Vergabeunterlagen ist eine ide</w:t>
      </w:r>
      <w:r w:rsidR="00181799">
        <w:rPr>
          <w:sz w:val="20"/>
        </w:rPr>
        <w:t>ntische Bezeichnung des</w:t>
      </w:r>
      <w:r w:rsidRPr="00F70876">
        <w:rPr>
          <w:sz w:val="20"/>
        </w:rPr>
        <w:t xml:space="preserve"> </w:t>
      </w:r>
      <w:r w:rsidR="00181799">
        <w:rPr>
          <w:sz w:val="20"/>
        </w:rPr>
        <w:t xml:space="preserve">Projektes </w:t>
      </w:r>
      <w:r w:rsidRPr="00F70876">
        <w:rPr>
          <w:sz w:val="20"/>
        </w:rPr>
        <w:t xml:space="preserve">sowie </w:t>
      </w:r>
      <w:r w:rsidR="00181799">
        <w:rPr>
          <w:sz w:val="20"/>
        </w:rPr>
        <w:t xml:space="preserve">eine </w:t>
      </w:r>
      <w:r w:rsidRPr="00F70876">
        <w:rPr>
          <w:sz w:val="20"/>
        </w:rPr>
        <w:t>Kurzb</w:t>
      </w:r>
      <w:r w:rsidRPr="00F70876">
        <w:rPr>
          <w:sz w:val="20"/>
        </w:rPr>
        <w:t>e</w:t>
      </w:r>
      <w:r w:rsidRPr="00F70876">
        <w:rPr>
          <w:sz w:val="20"/>
        </w:rPr>
        <w:t>zeichnung der zu vergebenden</w:t>
      </w:r>
      <w:r w:rsidR="00181799">
        <w:rPr>
          <w:sz w:val="20"/>
        </w:rPr>
        <w:t xml:space="preserve"> Leistung (= „Bezeichnung der L</w:t>
      </w:r>
      <w:r w:rsidRPr="00F70876">
        <w:rPr>
          <w:sz w:val="20"/>
        </w:rPr>
        <w:t>eistung“) zu wählen.</w:t>
      </w:r>
    </w:p>
    <w:p w14:paraId="0B0B0297" w14:textId="77777777" w:rsidR="00115A6C" w:rsidRPr="00F70876" w:rsidRDefault="00115A6C" w:rsidP="00836FAD">
      <w:pPr>
        <w:tabs>
          <w:tab w:val="left" w:pos="142"/>
          <w:tab w:val="left" w:pos="567"/>
        </w:tabs>
        <w:spacing w:line="240" w:lineRule="auto"/>
        <w:jc w:val="both"/>
        <w:rPr>
          <w:sz w:val="20"/>
        </w:rPr>
      </w:pPr>
    </w:p>
    <w:p w14:paraId="406F1C7E" w14:textId="77777777" w:rsidR="00115A6C" w:rsidRDefault="00115A6C" w:rsidP="00836FAD">
      <w:pPr>
        <w:tabs>
          <w:tab w:val="left" w:pos="142"/>
          <w:tab w:val="left" w:pos="567"/>
        </w:tabs>
        <w:spacing w:line="240" w:lineRule="auto"/>
        <w:jc w:val="both"/>
        <w:rPr>
          <w:sz w:val="20"/>
        </w:rPr>
      </w:pPr>
      <w:r w:rsidRPr="00F70876">
        <w:rPr>
          <w:sz w:val="20"/>
        </w:rPr>
        <w:t>(</w:t>
      </w:r>
      <w:r w:rsidR="00CC21E0">
        <w:rPr>
          <w:sz w:val="20"/>
        </w:rPr>
        <w:t>4</w:t>
      </w:r>
      <w:r w:rsidRPr="00F70876">
        <w:rPr>
          <w:sz w:val="20"/>
        </w:rPr>
        <w:t>) Veröffentlichte und von jedermann erwerbbare Unterlagen, wie</w:t>
      </w:r>
      <w:r w:rsidR="00181799">
        <w:rPr>
          <w:sz w:val="20"/>
        </w:rPr>
        <w:t xml:space="preserve"> </w:t>
      </w:r>
      <w:r w:rsidR="005E32D4">
        <w:rPr>
          <w:sz w:val="20"/>
        </w:rPr>
        <w:t xml:space="preserve">z. B. </w:t>
      </w:r>
      <w:r w:rsidR="00181799">
        <w:rPr>
          <w:sz w:val="20"/>
        </w:rPr>
        <w:t xml:space="preserve">die </w:t>
      </w:r>
      <w:r w:rsidR="0089209B">
        <w:rPr>
          <w:sz w:val="20"/>
        </w:rPr>
        <w:t>VgV</w:t>
      </w:r>
      <w:r w:rsidRPr="00F70876">
        <w:rPr>
          <w:sz w:val="20"/>
        </w:rPr>
        <w:t>,</w:t>
      </w:r>
      <w:r w:rsidR="005E32D4">
        <w:rPr>
          <w:sz w:val="20"/>
        </w:rPr>
        <w:t xml:space="preserve"> </w:t>
      </w:r>
      <w:r w:rsidRPr="00F70876">
        <w:rPr>
          <w:sz w:val="20"/>
        </w:rPr>
        <w:t>sind den Vergabeunterl</w:t>
      </w:r>
      <w:r w:rsidRPr="00F70876">
        <w:rPr>
          <w:sz w:val="20"/>
        </w:rPr>
        <w:t>a</w:t>
      </w:r>
      <w:r w:rsidRPr="00F70876">
        <w:rPr>
          <w:sz w:val="20"/>
        </w:rPr>
        <w:t>gen nicht beizugeben.</w:t>
      </w:r>
    </w:p>
    <w:p w14:paraId="01A4EC1D" w14:textId="1BC218BB" w:rsidR="00FE174D" w:rsidRPr="00F70876" w:rsidRDefault="00FE174D" w:rsidP="00836FAD">
      <w:pPr>
        <w:tabs>
          <w:tab w:val="left" w:pos="142"/>
          <w:tab w:val="left" w:pos="567"/>
        </w:tabs>
        <w:spacing w:line="240" w:lineRule="auto"/>
        <w:jc w:val="both"/>
        <w:rPr>
          <w:sz w:val="20"/>
        </w:rPr>
      </w:pPr>
      <w:r>
        <w:rPr>
          <w:sz w:val="20"/>
        </w:rPr>
        <w:t xml:space="preserve">Die </w:t>
      </w:r>
      <w:r w:rsidR="00181799">
        <w:rPr>
          <w:sz w:val="20"/>
        </w:rPr>
        <w:t>Allgemeinen Vertragsbedingungen (AVB F</w:t>
      </w:r>
      <w:r w:rsidR="008C53B4">
        <w:rPr>
          <w:sz w:val="20"/>
        </w:rPr>
        <w:t>-StB</w:t>
      </w:r>
      <w:r w:rsidR="00181799">
        <w:rPr>
          <w:sz w:val="20"/>
        </w:rPr>
        <w:t xml:space="preserve">) wie auch die Technischen Vertragsbedingungen (TVB) sind </w:t>
      </w:r>
      <w:r>
        <w:rPr>
          <w:sz w:val="20"/>
        </w:rPr>
        <w:t xml:space="preserve">zwar ebenfalls veröffentlicht und von jedem erwerbbar bzw. kostenfrei von der </w:t>
      </w:r>
      <w:r w:rsidR="007C3608">
        <w:rPr>
          <w:sz w:val="20"/>
        </w:rPr>
        <w:t xml:space="preserve">Website </w:t>
      </w:r>
      <w:r>
        <w:rPr>
          <w:sz w:val="20"/>
        </w:rPr>
        <w:t>des BMV</w:t>
      </w:r>
      <w:r w:rsidR="008C53B4">
        <w:rPr>
          <w:sz w:val="20"/>
        </w:rPr>
        <w:t>I</w:t>
      </w:r>
      <w:r>
        <w:rPr>
          <w:sz w:val="20"/>
        </w:rPr>
        <w:t xml:space="preserve"> he</w:t>
      </w:r>
      <w:r>
        <w:rPr>
          <w:sz w:val="20"/>
        </w:rPr>
        <w:t>r</w:t>
      </w:r>
      <w:r>
        <w:rPr>
          <w:sz w:val="20"/>
        </w:rPr>
        <w:t>unterladbar</w:t>
      </w:r>
      <w:r w:rsidR="00A96A2D">
        <w:rPr>
          <w:sz w:val="20"/>
        </w:rPr>
        <w:t>.</w:t>
      </w:r>
      <w:r>
        <w:rPr>
          <w:sz w:val="20"/>
        </w:rPr>
        <w:t xml:space="preserve"> </w:t>
      </w:r>
      <w:r w:rsidR="00A96A2D">
        <w:rPr>
          <w:sz w:val="20"/>
        </w:rPr>
        <w:t>D</w:t>
      </w:r>
      <w:r>
        <w:rPr>
          <w:sz w:val="20"/>
        </w:rPr>
        <w:t>iese sind dennoch aus Gründen der Rechtssicherheit im Rahmen von Vertragsstre</w:t>
      </w:r>
      <w:r>
        <w:rPr>
          <w:sz w:val="20"/>
        </w:rPr>
        <w:t>i</w:t>
      </w:r>
      <w:r>
        <w:rPr>
          <w:sz w:val="20"/>
        </w:rPr>
        <w:t>tigkeiten, die auch länger zurückliegende Verträge betreffen können</w:t>
      </w:r>
      <w:r w:rsidR="00A96A2D">
        <w:rPr>
          <w:sz w:val="20"/>
        </w:rPr>
        <w:t xml:space="preserve"> oder</w:t>
      </w:r>
      <w:r>
        <w:rPr>
          <w:sz w:val="20"/>
        </w:rPr>
        <w:t xml:space="preserve"> für die z.</w:t>
      </w:r>
      <w:r w:rsidR="009516B5">
        <w:rPr>
          <w:sz w:val="20"/>
        </w:rPr>
        <w:t xml:space="preserve"> </w:t>
      </w:r>
      <w:r w:rsidR="006A22A0">
        <w:rPr>
          <w:sz w:val="20"/>
        </w:rPr>
        <w:t>T.</w:t>
      </w:r>
      <w:r>
        <w:rPr>
          <w:sz w:val="20"/>
        </w:rPr>
        <w:t xml:space="preserve"> die Vertragsbedingu</w:t>
      </w:r>
      <w:r>
        <w:rPr>
          <w:sz w:val="20"/>
        </w:rPr>
        <w:t>n</w:t>
      </w:r>
      <w:r>
        <w:rPr>
          <w:sz w:val="20"/>
        </w:rPr>
        <w:t xml:space="preserve">gen nicht </w:t>
      </w:r>
      <w:r w:rsidR="006A22A0">
        <w:rPr>
          <w:sz w:val="20"/>
        </w:rPr>
        <w:t xml:space="preserve">mehr </w:t>
      </w:r>
      <w:r>
        <w:rPr>
          <w:sz w:val="20"/>
        </w:rPr>
        <w:t>vorhanden sind, den Unterlagen beizufügen.</w:t>
      </w:r>
    </w:p>
    <w:p w14:paraId="2F02BBF3" w14:textId="77777777" w:rsidR="00115A6C" w:rsidRPr="00F70876" w:rsidRDefault="00115A6C" w:rsidP="00836FAD">
      <w:pPr>
        <w:tabs>
          <w:tab w:val="left" w:pos="142"/>
          <w:tab w:val="left" w:pos="567"/>
        </w:tabs>
        <w:spacing w:line="240" w:lineRule="auto"/>
        <w:jc w:val="both"/>
        <w:rPr>
          <w:sz w:val="20"/>
        </w:rPr>
      </w:pPr>
    </w:p>
    <w:p w14:paraId="5AB14729" w14:textId="36F93928" w:rsidR="00115A6C" w:rsidRPr="00FE70BF" w:rsidRDefault="008D11DE" w:rsidP="00836FAD">
      <w:pPr>
        <w:tabs>
          <w:tab w:val="left" w:pos="142"/>
          <w:tab w:val="left" w:pos="567"/>
        </w:tabs>
        <w:spacing w:line="240" w:lineRule="auto"/>
        <w:jc w:val="both"/>
        <w:rPr>
          <w:sz w:val="20"/>
        </w:rPr>
      </w:pPr>
      <w:r w:rsidRPr="00F70876">
        <w:rPr>
          <w:sz w:val="20"/>
        </w:rPr>
        <w:t>(</w:t>
      </w:r>
      <w:r w:rsidR="00201B5E">
        <w:rPr>
          <w:sz w:val="20"/>
        </w:rPr>
        <w:t>5</w:t>
      </w:r>
      <w:r w:rsidRPr="00F70876">
        <w:rPr>
          <w:sz w:val="20"/>
        </w:rPr>
        <w:t xml:space="preserve">) </w:t>
      </w:r>
      <w:r w:rsidR="00115A6C" w:rsidRPr="00F70876">
        <w:rPr>
          <w:sz w:val="20"/>
        </w:rPr>
        <w:t xml:space="preserve">Die Vergabestellen können </w:t>
      </w:r>
      <w:r w:rsidRPr="00F70876">
        <w:rPr>
          <w:sz w:val="20"/>
        </w:rPr>
        <w:t>d</w:t>
      </w:r>
      <w:r w:rsidR="00115A6C" w:rsidRPr="00F70876">
        <w:rPr>
          <w:sz w:val="20"/>
        </w:rPr>
        <w:t xml:space="preserve">ie </w:t>
      </w:r>
      <w:r w:rsidRPr="00F70876">
        <w:rPr>
          <w:sz w:val="20"/>
        </w:rPr>
        <w:t xml:space="preserve">Vordrucke </w:t>
      </w:r>
      <w:r w:rsidR="00115A6C" w:rsidRPr="00F70876">
        <w:rPr>
          <w:sz w:val="20"/>
        </w:rPr>
        <w:t xml:space="preserve">mit weiteren vorgedruckten Eintragungen (z. B. Bezeichnung der </w:t>
      </w:r>
      <w:r w:rsidR="0038183D">
        <w:rPr>
          <w:sz w:val="20"/>
        </w:rPr>
        <w:t>Vergab</w:t>
      </w:r>
      <w:r w:rsidR="00E83F24">
        <w:rPr>
          <w:sz w:val="20"/>
        </w:rPr>
        <w:t>e</w:t>
      </w:r>
      <w:r w:rsidR="00115A6C" w:rsidRPr="00F70876">
        <w:rPr>
          <w:sz w:val="20"/>
        </w:rPr>
        <w:t>stelle) einheitlich versehen.</w:t>
      </w:r>
      <w:r w:rsidR="00F70876">
        <w:rPr>
          <w:sz w:val="20"/>
        </w:rPr>
        <w:t xml:space="preserve"> Darüber hinausgehende Änderungen, Ergänzungen oder Streichu</w:t>
      </w:r>
      <w:r w:rsidR="00F70876">
        <w:rPr>
          <w:sz w:val="20"/>
        </w:rPr>
        <w:t>n</w:t>
      </w:r>
      <w:r w:rsidR="00F70876">
        <w:rPr>
          <w:sz w:val="20"/>
        </w:rPr>
        <w:t xml:space="preserve">gen an allen Vordrucken mit Außenwirkung </w:t>
      </w:r>
      <w:r w:rsidR="000338CD">
        <w:rPr>
          <w:sz w:val="20"/>
        </w:rPr>
        <w:t xml:space="preserve">(hierzu gehören auch die </w:t>
      </w:r>
      <w:r w:rsidR="00CE5F9D">
        <w:rPr>
          <w:sz w:val="20"/>
        </w:rPr>
        <w:t>Teilnahmebe</w:t>
      </w:r>
      <w:r w:rsidR="000338CD">
        <w:rPr>
          <w:sz w:val="20"/>
        </w:rPr>
        <w:t xml:space="preserve">dingungen und die </w:t>
      </w:r>
      <w:r w:rsidR="00181799">
        <w:rPr>
          <w:sz w:val="20"/>
        </w:rPr>
        <w:t>Allg</w:t>
      </w:r>
      <w:r w:rsidR="00181799">
        <w:rPr>
          <w:sz w:val="20"/>
        </w:rPr>
        <w:t>e</w:t>
      </w:r>
      <w:r w:rsidR="00181799">
        <w:rPr>
          <w:sz w:val="20"/>
        </w:rPr>
        <w:t>meinen Vertragsbedingungen</w:t>
      </w:r>
      <w:r w:rsidR="000338CD">
        <w:rPr>
          <w:sz w:val="20"/>
        </w:rPr>
        <w:t xml:space="preserve">) </w:t>
      </w:r>
      <w:r w:rsidR="00F70876">
        <w:rPr>
          <w:sz w:val="20"/>
        </w:rPr>
        <w:t>sind zur Wahrung einer bundeseinheitlichen Vertrags</w:t>
      </w:r>
      <w:r w:rsidR="00F70876" w:rsidRPr="00FE70BF">
        <w:rPr>
          <w:sz w:val="20"/>
        </w:rPr>
        <w:t xml:space="preserve">gestaltung </w:t>
      </w:r>
      <w:r w:rsidR="0038183D" w:rsidRPr="00FE70BF">
        <w:rPr>
          <w:sz w:val="20"/>
        </w:rPr>
        <w:t>bei Ma</w:t>
      </w:r>
      <w:r w:rsidR="0038183D" w:rsidRPr="00FE70BF">
        <w:rPr>
          <w:sz w:val="20"/>
        </w:rPr>
        <w:t>ß</w:t>
      </w:r>
      <w:r w:rsidR="0038183D" w:rsidRPr="00FE70BF">
        <w:rPr>
          <w:sz w:val="20"/>
        </w:rPr>
        <w:t xml:space="preserve">nahmen im Bundesfernstraßenbau </w:t>
      </w:r>
      <w:r w:rsidR="001F6E34" w:rsidRPr="00FE70BF">
        <w:rPr>
          <w:sz w:val="20"/>
        </w:rPr>
        <w:t xml:space="preserve">grundsätzlich </w:t>
      </w:r>
      <w:r w:rsidR="00F70876" w:rsidRPr="00FE70BF">
        <w:rPr>
          <w:sz w:val="20"/>
        </w:rPr>
        <w:t>nicht vorzunehmen.</w:t>
      </w:r>
    </w:p>
    <w:p w14:paraId="5E03D9FE" w14:textId="77777777" w:rsidR="00115A6C" w:rsidRDefault="00115A6C" w:rsidP="00836FAD">
      <w:pPr>
        <w:tabs>
          <w:tab w:val="left" w:pos="142"/>
          <w:tab w:val="left" w:pos="567"/>
        </w:tabs>
        <w:spacing w:line="240" w:lineRule="auto"/>
        <w:jc w:val="both"/>
        <w:rPr>
          <w:sz w:val="20"/>
        </w:rPr>
      </w:pPr>
    </w:p>
    <w:p w14:paraId="54CEC6E7" w14:textId="4B73FC4A" w:rsidR="00F01210" w:rsidRDefault="00F01210" w:rsidP="00836FAD">
      <w:pPr>
        <w:tabs>
          <w:tab w:val="left" w:pos="142"/>
          <w:tab w:val="left" w:pos="567"/>
        </w:tabs>
        <w:spacing w:line="240" w:lineRule="auto"/>
        <w:jc w:val="both"/>
        <w:rPr>
          <w:sz w:val="20"/>
        </w:rPr>
      </w:pPr>
      <w:r>
        <w:rPr>
          <w:sz w:val="20"/>
        </w:rPr>
        <w:t>(</w:t>
      </w:r>
      <w:r w:rsidR="00201B5E">
        <w:rPr>
          <w:sz w:val="20"/>
        </w:rPr>
        <w:t>6</w:t>
      </w:r>
      <w:r>
        <w:rPr>
          <w:sz w:val="20"/>
        </w:rPr>
        <w:t>) Bei</w:t>
      </w:r>
      <w:r w:rsidR="005D77FF">
        <w:rPr>
          <w:sz w:val="20"/>
        </w:rPr>
        <w:t xml:space="preserve"> </w:t>
      </w:r>
      <w:r w:rsidR="00BE7DBC">
        <w:rPr>
          <w:sz w:val="20"/>
        </w:rPr>
        <w:t>Leistungsanfragen</w:t>
      </w:r>
      <w:r>
        <w:rPr>
          <w:sz w:val="20"/>
        </w:rPr>
        <w:t xml:space="preserve"> ist auftragsbezogen der Vordruck </w:t>
      </w:r>
      <w:r w:rsidR="009F3246">
        <w:rPr>
          <w:sz w:val="20"/>
        </w:rPr>
        <w:t xml:space="preserve">HVA F-StB </w:t>
      </w:r>
      <w:r>
        <w:rPr>
          <w:sz w:val="20"/>
        </w:rPr>
        <w:t>Eigenerklärung zur Eignung den Anforderungen an die Eignung entsprechend anzupassen. Einzelne Elemente des Vordruckes können g</w:t>
      </w:r>
      <w:r>
        <w:rPr>
          <w:sz w:val="20"/>
        </w:rPr>
        <w:t>e</w:t>
      </w:r>
      <w:r>
        <w:rPr>
          <w:sz w:val="20"/>
        </w:rPr>
        <w:t>löscht werden.</w:t>
      </w:r>
    </w:p>
    <w:p w14:paraId="1BB17FC2" w14:textId="77777777" w:rsidR="00F01210" w:rsidRPr="00F70876" w:rsidRDefault="00F01210" w:rsidP="00836FAD">
      <w:pPr>
        <w:tabs>
          <w:tab w:val="left" w:pos="142"/>
          <w:tab w:val="left" w:pos="567"/>
        </w:tabs>
        <w:spacing w:line="240" w:lineRule="auto"/>
        <w:jc w:val="both"/>
        <w:rPr>
          <w:sz w:val="20"/>
        </w:rPr>
      </w:pPr>
    </w:p>
    <w:p w14:paraId="037F0847" w14:textId="5C1F4F1A" w:rsidR="009831CD" w:rsidRDefault="00115A6C" w:rsidP="009831CD">
      <w:pPr>
        <w:pStyle w:val="Textkrper"/>
        <w:spacing w:line="240" w:lineRule="auto"/>
        <w:jc w:val="both"/>
      </w:pPr>
      <w:r w:rsidRPr="00B90041">
        <w:t>(</w:t>
      </w:r>
      <w:r w:rsidR="00201B5E">
        <w:t>7</w:t>
      </w:r>
      <w:r w:rsidRPr="00B90041">
        <w:t xml:space="preserve">) </w:t>
      </w:r>
      <w:r w:rsidR="00F646C3">
        <w:t xml:space="preserve">Bei </w:t>
      </w:r>
      <w:r w:rsidR="00B90041" w:rsidRPr="00B90041">
        <w:t>Verhandlungsverfahren mit Teilnahmewettbewerb</w:t>
      </w:r>
      <w:r w:rsidRPr="00B90041">
        <w:t xml:space="preserve"> </w:t>
      </w:r>
      <w:r w:rsidR="00F97D01">
        <w:t xml:space="preserve">und Vergaben im </w:t>
      </w:r>
      <w:r w:rsidR="001F7524">
        <w:t xml:space="preserve">wettbewerblichen Dialog gibt der Auftraggeber in der Auftragsbekanntmachung eine elektronische Adresse an, unter der </w:t>
      </w:r>
      <w:r w:rsidRPr="00B90041">
        <w:t>die Vergabeunterl</w:t>
      </w:r>
      <w:r w:rsidRPr="00B90041">
        <w:t>a</w:t>
      </w:r>
      <w:r w:rsidRPr="00B90041">
        <w:t xml:space="preserve">gen </w:t>
      </w:r>
      <w:r w:rsidR="00B90041" w:rsidRPr="00B90041">
        <w:t xml:space="preserve">für den Teilnahmewettbewerb </w:t>
      </w:r>
      <w:r w:rsidR="001F7524">
        <w:t xml:space="preserve">unentgeltlich, uneingeschränkt, vollständig und direkt abgerufen werden können. </w:t>
      </w:r>
      <w:r w:rsidR="009831CD">
        <w:t>Dies bedeutet, dass die Vergabeunterlagen bereits mit Einleitung des Teilnahmewettbewerbs zur Verfügung gestellt werden müssen.</w:t>
      </w:r>
    </w:p>
    <w:p w14:paraId="3B6D3441" w14:textId="77777777" w:rsidR="007C5313" w:rsidRDefault="007C5313" w:rsidP="00836FAD">
      <w:pPr>
        <w:pStyle w:val="Textkrper"/>
        <w:spacing w:line="240" w:lineRule="auto"/>
        <w:jc w:val="both"/>
      </w:pPr>
    </w:p>
    <w:p w14:paraId="677A7EBF" w14:textId="6C511399" w:rsidR="007C5313" w:rsidRDefault="001C169A" w:rsidP="00836FAD">
      <w:pPr>
        <w:pStyle w:val="Textkrper"/>
        <w:spacing w:line="240" w:lineRule="auto"/>
        <w:jc w:val="both"/>
      </w:pPr>
      <w:r>
        <w:t>(</w:t>
      </w:r>
      <w:r w:rsidR="00201B5E">
        <w:t>8</w:t>
      </w:r>
      <w:r>
        <w:t>) Für Vergaben im wettbewerbliche</w:t>
      </w:r>
      <w:r w:rsidR="00A243C1">
        <w:t>n</w:t>
      </w:r>
      <w:r>
        <w:t xml:space="preserve"> Dialog können grundsätzlich die gleichen Vordrucke </w:t>
      </w:r>
      <w:r w:rsidR="009516B5">
        <w:t>wie beim Ve</w:t>
      </w:r>
      <w:r w:rsidR="009516B5">
        <w:t>r</w:t>
      </w:r>
      <w:r w:rsidR="009516B5">
        <w:t xml:space="preserve">handlungsverfahren mit Teilnahmewettbewerb </w:t>
      </w:r>
      <w:r>
        <w:t>verwendet werden. Die Vordrucke können auftragsbezogen durch die Vergabestellen angepasst werden.</w:t>
      </w:r>
    </w:p>
    <w:p w14:paraId="615D5D1F" w14:textId="77777777" w:rsidR="00B349B6" w:rsidRDefault="00B349B6" w:rsidP="00836FAD">
      <w:pPr>
        <w:pStyle w:val="Textkrper"/>
        <w:spacing w:line="240" w:lineRule="auto"/>
        <w:jc w:val="both"/>
      </w:pPr>
    </w:p>
    <w:p w14:paraId="55CA5224" w14:textId="7D69C951" w:rsidR="00B349B6" w:rsidRDefault="00BB67FB" w:rsidP="00836FAD">
      <w:pPr>
        <w:pStyle w:val="Textkrper"/>
        <w:spacing w:line="240" w:lineRule="auto"/>
        <w:jc w:val="both"/>
      </w:pPr>
      <w:r>
        <w:t>(</w:t>
      </w:r>
      <w:r w:rsidR="00201B5E">
        <w:t>9</w:t>
      </w:r>
      <w:r>
        <w:t>) Verlangt der Auftraggeber Ausarbeitungen von Lösungs</w:t>
      </w:r>
      <w:r w:rsidR="00F646C3">
        <w:t>vorschläg</w:t>
      </w:r>
      <w:r w:rsidR="00A243C1">
        <w:t>e</w:t>
      </w:r>
      <w:r w:rsidR="00F55602">
        <w:t>n</w:t>
      </w:r>
      <w:r>
        <w:t xml:space="preserve"> in Form vo</w:t>
      </w:r>
      <w:r w:rsidR="00134677">
        <w:t>n Entwürfen,</w:t>
      </w:r>
      <w:r>
        <w:t xml:space="preserve"> Pläne</w:t>
      </w:r>
      <w:r w:rsidR="00134677">
        <w:t>n</w:t>
      </w:r>
      <w:r>
        <w:t>, Zeichnungen, Berechnungen und andere</w:t>
      </w:r>
      <w:r w:rsidR="00F55602">
        <w:t>n</w:t>
      </w:r>
      <w:r>
        <w:t xml:space="preserve"> Unterlagen, so ist eine angemessene Vergütung festzulegen.</w:t>
      </w:r>
    </w:p>
    <w:sectPr w:rsidR="00B349B6" w:rsidSect="001F38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134" w:right="1134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948D77" w14:textId="77777777" w:rsidR="00914CFD" w:rsidRDefault="00914CFD">
      <w:r>
        <w:separator/>
      </w:r>
    </w:p>
  </w:endnote>
  <w:endnote w:type="continuationSeparator" w:id="0">
    <w:p w14:paraId="03CF3E14" w14:textId="77777777" w:rsidR="00914CFD" w:rsidRDefault="00914CFD">
      <w:r>
        <w:continuationSeparator/>
      </w:r>
    </w:p>
  </w:endnote>
  <w:endnote w:type="continuationNotice" w:id="1">
    <w:p w14:paraId="04B2839B" w14:textId="77777777" w:rsidR="00914CFD" w:rsidRDefault="00914CF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ta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CD495" w14:textId="77777777" w:rsidR="0002789C" w:rsidRDefault="0002789C" w:rsidP="00725B89">
    <w:pPr>
      <w:pStyle w:val="Fuzeile"/>
      <w:tabs>
        <w:tab w:val="clear" w:pos="4536"/>
        <w:tab w:val="clear" w:pos="9072"/>
        <w:tab w:val="center" w:pos="4819"/>
        <w:tab w:val="right" w:pos="9639"/>
      </w:tabs>
      <w:spacing w:line="240" w:lineRule="auto"/>
      <w:rPr>
        <w:sz w:val="20"/>
      </w:rPr>
    </w:pPr>
  </w:p>
  <w:p w14:paraId="2DA422FC" w14:textId="77777777" w:rsidR="0002789C" w:rsidRDefault="0002789C" w:rsidP="00725B89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4819"/>
        <w:tab w:val="right" w:pos="9639"/>
      </w:tabs>
      <w:spacing w:line="240" w:lineRule="auto"/>
      <w:rPr>
        <w:sz w:val="20"/>
      </w:rPr>
    </w:pPr>
  </w:p>
  <w:p w14:paraId="0CDEE2A2" w14:textId="3F5485D8" w:rsidR="0002789C" w:rsidRPr="00725B89" w:rsidRDefault="0002789C" w:rsidP="00725B89">
    <w:pPr>
      <w:pStyle w:val="Fuzeile"/>
      <w:tabs>
        <w:tab w:val="clear" w:pos="4536"/>
        <w:tab w:val="clear" w:pos="9072"/>
        <w:tab w:val="center" w:pos="4819"/>
        <w:tab w:val="right" w:pos="9639"/>
      </w:tabs>
      <w:spacing w:line="240" w:lineRule="auto"/>
      <w:rPr>
        <w:sz w:val="20"/>
      </w:rPr>
    </w:pPr>
    <w:r>
      <w:rPr>
        <w:sz w:val="20"/>
      </w:rPr>
      <w:t xml:space="preserve">1.0 – Seite </w:t>
    </w:r>
    <w:r w:rsidRPr="00EB30AC">
      <w:rPr>
        <w:sz w:val="20"/>
      </w:rPr>
      <w:fldChar w:fldCharType="begin"/>
    </w:r>
    <w:r w:rsidRPr="00EB30AC">
      <w:rPr>
        <w:sz w:val="20"/>
      </w:rPr>
      <w:instrText>PAGE   \* MERGEFORMAT</w:instrText>
    </w:r>
    <w:r w:rsidRPr="00EB30AC">
      <w:rPr>
        <w:sz w:val="20"/>
      </w:rPr>
      <w:fldChar w:fldCharType="separate"/>
    </w:r>
    <w:r w:rsidR="006A2E51">
      <w:rPr>
        <w:noProof/>
        <w:sz w:val="20"/>
      </w:rPr>
      <w:t>2</w:t>
    </w:r>
    <w:r w:rsidRPr="00EB30AC">
      <w:rPr>
        <w:sz w:val="20"/>
      </w:rPr>
      <w:fldChar w:fldCharType="end"/>
    </w:r>
    <w:r w:rsidRPr="00EB30AC">
      <w:rPr>
        <w:sz w:val="20"/>
      </w:rPr>
      <w:tab/>
    </w:r>
    <w:r>
      <w:rPr>
        <w:sz w:val="20"/>
      </w:rPr>
      <w:t>10001</w:t>
    </w:r>
    <w:r w:rsidRPr="00EB30AC">
      <w:rPr>
        <w:sz w:val="20"/>
      </w:rPr>
      <w:tab/>
    </w:r>
    <w:r>
      <w:rPr>
        <w:sz w:val="20"/>
      </w:rPr>
      <w:t xml:space="preserve">Stand: </w:t>
    </w:r>
    <w:r w:rsidR="00201B5E">
      <w:rPr>
        <w:sz w:val="20"/>
      </w:rPr>
      <w:t>01-</w:t>
    </w:r>
    <w:r w:rsidR="008A0B25">
      <w:rPr>
        <w:sz w:val="20"/>
      </w:rPr>
      <w:t>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54CE4" w14:textId="77777777" w:rsidR="0002789C" w:rsidRDefault="0002789C" w:rsidP="00EB30AC">
    <w:pPr>
      <w:pStyle w:val="Fuzeile"/>
      <w:pBdr>
        <w:bottom w:val="single" w:sz="6" w:space="1" w:color="auto"/>
      </w:pBdr>
      <w:tabs>
        <w:tab w:val="clear" w:pos="4536"/>
        <w:tab w:val="clear" w:pos="9072"/>
        <w:tab w:val="center" w:pos="4819"/>
        <w:tab w:val="right" w:pos="9639"/>
      </w:tabs>
      <w:rPr>
        <w:sz w:val="20"/>
      </w:rPr>
    </w:pPr>
  </w:p>
  <w:p w14:paraId="40D3A05E" w14:textId="77777777" w:rsidR="0002789C" w:rsidRDefault="0002789C" w:rsidP="00EB30AC">
    <w:pPr>
      <w:pStyle w:val="Fuzeile"/>
      <w:tabs>
        <w:tab w:val="clear" w:pos="4536"/>
        <w:tab w:val="clear" w:pos="9072"/>
        <w:tab w:val="center" w:pos="4819"/>
        <w:tab w:val="right" w:pos="9639"/>
      </w:tabs>
      <w:rPr>
        <w:sz w:val="20"/>
      </w:rPr>
    </w:pPr>
  </w:p>
  <w:p w14:paraId="11BC1250" w14:textId="77777777" w:rsidR="0002789C" w:rsidRPr="00EB30AC" w:rsidRDefault="0002789C" w:rsidP="00EB30AC">
    <w:pPr>
      <w:pStyle w:val="Fuzeile"/>
      <w:tabs>
        <w:tab w:val="clear" w:pos="4536"/>
        <w:tab w:val="clear" w:pos="9072"/>
        <w:tab w:val="center" w:pos="4819"/>
        <w:tab w:val="right" w:pos="9639"/>
      </w:tabs>
      <w:rPr>
        <w:sz w:val="20"/>
      </w:rPr>
    </w:pPr>
    <w:r>
      <w:rPr>
        <w:sz w:val="20"/>
      </w:rPr>
      <w:t>Stand: 12-14</w:t>
    </w:r>
    <w:r w:rsidRPr="00EB30AC">
      <w:rPr>
        <w:sz w:val="20"/>
      </w:rPr>
      <w:tab/>
    </w:r>
    <w:r>
      <w:rPr>
        <w:sz w:val="20"/>
      </w:rPr>
      <w:t>10001</w:t>
    </w:r>
    <w:r w:rsidRPr="00EB30AC">
      <w:rPr>
        <w:sz w:val="20"/>
      </w:rPr>
      <w:tab/>
    </w:r>
    <w:r>
      <w:rPr>
        <w:sz w:val="20"/>
      </w:rPr>
      <w:t xml:space="preserve">1.0-Seite </w:t>
    </w:r>
    <w:r w:rsidRPr="00EB30AC">
      <w:rPr>
        <w:sz w:val="20"/>
      </w:rPr>
      <w:fldChar w:fldCharType="begin"/>
    </w:r>
    <w:r w:rsidRPr="00EB30AC">
      <w:rPr>
        <w:sz w:val="20"/>
      </w:rPr>
      <w:instrText>PAGE   \* MERGEFORMAT</w:instrText>
    </w:r>
    <w:r w:rsidRPr="00EB30AC">
      <w:rPr>
        <w:sz w:val="20"/>
      </w:rPr>
      <w:fldChar w:fldCharType="separate"/>
    </w:r>
    <w:r>
      <w:rPr>
        <w:noProof/>
        <w:sz w:val="20"/>
      </w:rPr>
      <w:t>1</w:t>
    </w:r>
    <w:r w:rsidRPr="00EB30AC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26CBF" w14:textId="77777777" w:rsidR="0002789C" w:rsidRDefault="0002789C" w:rsidP="00EB30AC">
    <w:pPr>
      <w:pStyle w:val="Fuzeile"/>
      <w:pBdr>
        <w:bottom w:val="single" w:sz="6" w:space="1" w:color="auto"/>
      </w:pBdr>
      <w:tabs>
        <w:tab w:val="clear" w:pos="4536"/>
        <w:tab w:val="clear" w:pos="9072"/>
        <w:tab w:val="center" w:pos="4819"/>
        <w:tab w:val="right" w:pos="9639"/>
      </w:tabs>
      <w:rPr>
        <w:sz w:val="20"/>
      </w:rPr>
    </w:pPr>
  </w:p>
  <w:p w14:paraId="71B280C6" w14:textId="77777777" w:rsidR="0002789C" w:rsidRDefault="0002789C" w:rsidP="00836FAD">
    <w:pPr>
      <w:pStyle w:val="Fuzeile"/>
      <w:tabs>
        <w:tab w:val="clear" w:pos="4536"/>
        <w:tab w:val="clear" w:pos="9072"/>
        <w:tab w:val="center" w:pos="4819"/>
        <w:tab w:val="right" w:pos="9639"/>
      </w:tabs>
      <w:spacing w:line="240" w:lineRule="auto"/>
      <w:rPr>
        <w:sz w:val="20"/>
      </w:rPr>
    </w:pPr>
  </w:p>
  <w:p w14:paraId="68031E45" w14:textId="12B6981C" w:rsidR="0002789C" w:rsidRPr="00EB30AC" w:rsidRDefault="0002789C" w:rsidP="00836FAD">
    <w:pPr>
      <w:pStyle w:val="Fuzeile"/>
      <w:tabs>
        <w:tab w:val="clear" w:pos="4536"/>
        <w:tab w:val="clear" w:pos="9072"/>
        <w:tab w:val="center" w:pos="4819"/>
        <w:tab w:val="right" w:pos="9639"/>
      </w:tabs>
      <w:spacing w:line="240" w:lineRule="auto"/>
      <w:rPr>
        <w:sz w:val="20"/>
      </w:rPr>
    </w:pPr>
    <w:r>
      <w:rPr>
        <w:sz w:val="20"/>
      </w:rPr>
      <w:t>Stand: 01-</w:t>
    </w:r>
    <w:r w:rsidR="009516B5">
      <w:rPr>
        <w:sz w:val="20"/>
      </w:rPr>
      <w:t>21</w:t>
    </w:r>
    <w:r w:rsidRPr="00EB30AC">
      <w:rPr>
        <w:sz w:val="20"/>
      </w:rPr>
      <w:tab/>
    </w:r>
    <w:r>
      <w:rPr>
        <w:sz w:val="20"/>
      </w:rPr>
      <w:t>10001</w:t>
    </w:r>
    <w:r w:rsidRPr="00EB30AC">
      <w:rPr>
        <w:sz w:val="20"/>
      </w:rPr>
      <w:tab/>
    </w:r>
    <w:r>
      <w:rPr>
        <w:sz w:val="20"/>
      </w:rPr>
      <w:t xml:space="preserve">1.0 – Seite </w:t>
    </w:r>
    <w:r w:rsidRPr="00EB30AC">
      <w:rPr>
        <w:sz w:val="20"/>
      </w:rPr>
      <w:fldChar w:fldCharType="begin"/>
    </w:r>
    <w:r w:rsidRPr="00EB30AC">
      <w:rPr>
        <w:sz w:val="20"/>
      </w:rPr>
      <w:instrText>PAGE   \* MERGEFORMAT</w:instrText>
    </w:r>
    <w:r w:rsidRPr="00EB30AC">
      <w:rPr>
        <w:sz w:val="20"/>
      </w:rPr>
      <w:fldChar w:fldCharType="separate"/>
    </w:r>
    <w:r w:rsidR="006A2E51">
      <w:rPr>
        <w:noProof/>
        <w:sz w:val="20"/>
      </w:rPr>
      <w:t>1</w:t>
    </w:r>
    <w:r w:rsidRPr="00EB30A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95E028" w14:textId="77777777" w:rsidR="00914CFD" w:rsidRDefault="00914CFD">
      <w:r>
        <w:separator/>
      </w:r>
    </w:p>
  </w:footnote>
  <w:footnote w:type="continuationSeparator" w:id="0">
    <w:p w14:paraId="35A2FF97" w14:textId="77777777" w:rsidR="00914CFD" w:rsidRDefault="00914CFD">
      <w:r>
        <w:continuationSeparator/>
      </w:r>
    </w:p>
  </w:footnote>
  <w:footnote w:type="continuationNotice" w:id="1">
    <w:p w14:paraId="6C9567AA" w14:textId="77777777" w:rsidR="00914CFD" w:rsidRDefault="00914CF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2980B" w14:textId="77777777" w:rsidR="0002789C" w:rsidRDefault="0002789C" w:rsidP="00836FAD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</w:rPr>
    </w:pPr>
    <w:r>
      <w:rPr>
        <w:b/>
      </w:rPr>
      <w:t>1.0 Allgemeines</w:t>
    </w:r>
    <w:r>
      <w:rPr>
        <w:b/>
      </w:rPr>
      <w:tab/>
      <w:t>1   Vergabeunterlagen</w:t>
    </w:r>
    <w:r>
      <w:rPr>
        <w:b/>
      </w:rPr>
      <w:tab/>
      <w:t>HVA F-StB</w:t>
    </w:r>
  </w:p>
  <w:p w14:paraId="461FC4DF" w14:textId="77777777" w:rsidR="0002789C" w:rsidRDefault="0002789C" w:rsidP="00836FAD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sz w:val="20"/>
      </w:rPr>
    </w:pPr>
    <w:r>
      <w:rPr>
        <w:b/>
        <w:sz w:val="20"/>
      </w:rPr>
      <w:tab/>
    </w:r>
    <w:r>
      <w:rPr>
        <w:b/>
        <w:sz w:val="20"/>
      </w:rPr>
      <w:tab/>
    </w:r>
  </w:p>
  <w:p w14:paraId="4BD087E9" w14:textId="77777777" w:rsidR="0002789C" w:rsidRDefault="0002789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AB8610" w14:textId="77777777" w:rsidR="0002789C" w:rsidRDefault="0002789C" w:rsidP="00EB30AC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</w:rPr>
    </w:pPr>
    <w:r>
      <w:rPr>
        <w:b/>
      </w:rPr>
      <w:t>HVA F-StB</w:t>
    </w:r>
    <w:r>
      <w:rPr>
        <w:b/>
      </w:rPr>
      <w:tab/>
      <w:t>1   Vergabeunterlagen</w:t>
    </w:r>
    <w:r>
      <w:rPr>
        <w:b/>
      </w:rPr>
      <w:tab/>
      <w:t>1.0 Allgemeines</w:t>
    </w:r>
  </w:p>
  <w:p w14:paraId="1A42E09E" w14:textId="77777777" w:rsidR="0002789C" w:rsidRDefault="0002789C" w:rsidP="00EB30AC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sz w:val="20"/>
      </w:rPr>
    </w:pPr>
    <w:r>
      <w:rPr>
        <w:b/>
        <w:sz w:val="20"/>
      </w:rPr>
      <w:tab/>
    </w:r>
    <w:r>
      <w:rPr>
        <w:b/>
        <w:sz w:val="20"/>
      </w:rPr>
      <w:tab/>
    </w:r>
  </w:p>
  <w:p w14:paraId="12AFC7D8" w14:textId="77777777" w:rsidR="0002789C" w:rsidRDefault="0002789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4B621" w14:textId="77777777" w:rsidR="0002789C" w:rsidRDefault="0002789C" w:rsidP="00836FAD">
    <w:pPr>
      <w:pStyle w:val="Kopfzeile"/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b/>
      </w:rPr>
    </w:pPr>
    <w:r>
      <w:rPr>
        <w:b/>
      </w:rPr>
      <w:t>HVA F-StB</w:t>
    </w:r>
    <w:r>
      <w:rPr>
        <w:b/>
      </w:rPr>
      <w:tab/>
      <w:t>1   Vergabeunterlagen</w:t>
    </w:r>
    <w:r>
      <w:rPr>
        <w:b/>
      </w:rPr>
      <w:tab/>
      <w:t>1.0 Allgemeines</w:t>
    </w:r>
  </w:p>
  <w:p w14:paraId="0B1BE9D5" w14:textId="77777777" w:rsidR="0002789C" w:rsidRDefault="0002789C" w:rsidP="00836FAD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sz w:val="20"/>
      </w:rPr>
    </w:pPr>
    <w:r>
      <w:rPr>
        <w:b/>
        <w:sz w:val="20"/>
      </w:rPr>
      <w:tab/>
    </w:r>
    <w:r>
      <w:rPr>
        <w:b/>
        <w:sz w:val="20"/>
      </w:rPr>
      <w:tab/>
    </w:r>
  </w:p>
  <w:p w14:paraId="48E63BB0" w14:textId="77777777" w:rsidR="0002789C" w:rsidRPr="00836FAD" w:rsidRDefault="0002789C" w:rsidP="00836FA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CC295F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B21FF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FDAFDE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D8E097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E621DBE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B08828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790E33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6F2859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464F3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B0AC8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943960"/>
    <w:multiLevelType w:val="hybridMultilevel"/>
    <w:tmpl w:val="96FE3386"/>
    <w:lvl w:ilvl="0" w:tplc="80A0D814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50D6175"/>
    <w:multiLevelType w:val="hybridMultilevel"/>
    <w:tmpl w:val="2A240C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6116F88"/>
    <w:multiLevelType w:val="hybridMultilevel"/>
    <w:tmpl w:val="2E524BB4"/>
    <w:lvl w:ilvl="0" w:tplc="D5CEC18A">
      <w:numFmt w:val="bullet"/>
      <w:lvlText w:val="–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D5CEC18A"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ACA1B62"/>
    <w:multiLevelType w:val="hybridMultilevel"/>
    <w:tmpl w:val="BD12DF9A"/>
    <w:lvl w:ilvl="0" w:tplc="0407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26F6196"/>
    <w:multiLevelType w:val="hybridMultilevel"/>
    <w:tmpl w:val="FEA6F09C"/>
    <w:lvl w:ilvl="0" w:tplc="892AB2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17955B0F"/>
    <w:multiLevelType w:val="hybridMultilevel"/>
    <w:tmpl w:val="BCFED1CC"/>
    <w:lvl w:ilvl="0" w:tplc="ABFA145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B316D6"/>
    <w:multiLevelType w:val="hybridMultilevel"/>
    <w:tmpl w:val="6E8440CE"/>
    <w:lvl w:ilvl="0" w:tplc="D5CEC18A">
      <w:numFmt w:val="bullet"/>
      <w:lvlText w:val="–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45C69D7"/>
    <w:multiLevelType w:val="hybridMultilevel"/>
    <w:tmpl w:val="7FE603B6"/>
    <w:lvl w:ilvl="0" w:tplc="892AB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CEC18A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6C34A0"/>
    <w:multiLevelType w:val="hybridMultilevel"/>
    <w:tmpl w:val="A0F2CFE0"/>
    <w:lvl w:ilvl="0" w:tplc="53CC13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E97EEA"/>
    <w:multiLevelType w:val="hybridMultilevel"/>
    <w:tmpl w:val="AF60A50A"/>
    <w:lvl w:ilvl="0" w:tplc="37008C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AC69A3"/>
    <w:multiLevelType w:val="hybridMultilevel"/>
    <w:tmpl w:val="5CBE5F40"/>
    <w:lvl w:ilvl="0" w:tplc="8676DA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BC6805"/>
    <w:multiLevelType w:val="hybridMultilevel"/>
    <w:tmpl w:val="D9EA8EF8"/>
    <w:lvl w:ilvl="0" w:tplc="ABFEB2E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143AD1"/>
    <w:multiLevelType w:val="hybridMultilevel"/>
    <w:tmpl w:val="447CBA88"/>
    <w:lvl w:ilvl="0" w:tplc="D5CEC18A">
      <w:numFmt w:val="bullet"/>
      <w:lvlText w:val="–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CB363E3"/>
    <w:multiLevelType w:val="hybridMultilevel"/>
    <w:tmpl w:val="891A1CF2"/>
    <w:lvl w:ilvl="0" w:tplc="892AB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20"/>
  </w:num>
  <w:num w:numId="13">
    <w:abstractNumId w:val="15"/>
  </w:num>
  <w:num w:numId="14">
    <w:abstractNumId w:val="11"/>
  </w:num>
  <w:num w:numId="15">
    <w:abstractNumId w:val="17"/>
  </w:num>
  <w:num w:numId="16">
    <w:abstractNumId w:val="10"/>
  </w:num>
  <w:num w:numId="17">
    <w:abstractNumId w:val="23"/>
  </w:num>
  <w:num w:numId="18">
    <w:abstractNumId w:val="21"/>
  </w:num>
  <w:num w:numId="19">
    <w:abstractNumId w:val="14"/>
  </w:num>
  <w:num w:numId="20">
    <w:abstractNumId w:val="13"/>
  </w:num>
  <w:num w:numId="21">
    <w:abstractNumId w:val="19"/>
  </w:num>
  <w:num w:numId="22">
    <w:abstractNumId w:val="22"/>
  </w:num>
  <w:num w:numId="23">
    <w:abstractNumId w:val="1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284"/>
  <w:autoHyphenation/>
  <w:hyphenationZone w:val="425"/>
  <w:evenAndOddHeader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A6F"/>
    <w:rsid w:val="00003422"/>
    <w:rsid w:val="0002789C"/>
    <w:rsid w:val="000338CD"/>
    <w:rsid w:val="00047E0A"/>
    <w:rsid w:val="00064049"/>
    <w:rsid w:val="0007479F"/>
    <w:rsid w:val="0008038D"/>
    <w:rsid w:val="00083CA6"/>
    <w:rsid w:val="00097FBC"/>
    <w:rsid w:val="000C7A7A"/>
    <w:rsid w:val="000D1CD1"/>
    <w:rsid w:val="000F2352"/>
    <w:rsid w:val="000F4D8B"/>
    <w:rsid w:val="00106367"/>
    <w:rsid w:val="00115A6C"/>
    <w:rsid w:val="001227DA"/>
    <w:rsid w:val="00125174"/>
    <w:rsid w:val="00134677"/>
    <w:rsid w:val="001479C8"/>
    <w:rsid w:val="00151344"/>
    <w:rsid w:val="00162AC1"/>
    <w:rsid w:val="001661BA"/>
    <w:rsid w:val="00167832"/>
    <w:rsid w:val="001739DC"/>
    <w:rsid w:val="00181799"/>
    <w:rsid w:val="00184194"/>
    <w:rsid w:val="00197956"/>
    <w:rsid w:val="001A1403"/>
    <w:rsid w:val="001A3862"/>
    <w:rsid w:val="001B2276"/>
    <w:rsid w:val="001B5FDD"/>
    <w:rsid w:val="001C169A"/>
    <w:rsid w:val="001D20B3"/>
    <w:rsid w:val="001E17D8"/>
    <w:rsid w:val="001E43BD"/>
    <w:rsid w:val="001F20F9"/>
    <w:rsid w:val="001F38C4"/>
    <w:rsid w:val="001F4713"/>
    <w:rsid w:val="001F6E31"/>
    <w:rsid w:val="001F6E34"/>
    <w:rsid w:val="001F7524"/>
    <w:rsid w:val="00201B5E"/>
    <w:rsid w:val="00203CDB"/>
    <w:rsid w:val="00205730"/>
    <w:rsid w:val="002061FA"/>
    <w:rsid w:val="00227776"/>
    <w:rsid w:val="0025191C"/>
    <w:rsid w:val="00255456"/>
    <w:rsid w:val="002703CC"/>
    <w:rsid w:val="00271416"/>
    <w:rsid w:val="002779A0"/>
    <w:rsid w:val="00282878"/>
    <w:rsid w:val="002874A6"/>
    <w:rsid w:val="00295395"/>
    <w:rsid w:val="00295DE9"/>
    <w:rsid w:val="002A0C9C"/>
    <w:rsid w:val="002A24DC"/>
    <w:rsid w:val="002A42E1"/>
    <w:rsid w:val="002B0C64"/>
    <w:rsid w:val="002B19DB"/>
    <w:rsid w:val="002B3223"/>
    <w:rsid w:val="002B5B19"/>
    <w:rsid w:val="002C534A"/>
    <w:rsid w:val="002D1832"/>
    <w:rsid w:val="002D7B88"/>
    <w:rsid w:val="002D7C3C"/>
    <w:rsid w:val="0032343C"/>
    <w:rsid w:val="003300C6"/>
    <w:rsid w:val="00331883"/>
    <w:rsid w:val="00343E27"/>
    <w:rsid w:val="00345FA9"/>
    <w:rsid w:val="00351CB9"/>
    <w:rsid w:val="00357541"/>
    <w:rsid w:val="00367A63"/>
    <w:rsid w:val="00376F01"/>
    <w:rsid w:val="0038183D"/>
    <w:rsid w:val="00381AE6"/>
    <w:rsid w:val="00383BAB"/>
    <w:rsid w:val="00386C8F"/>
    <w:rsid w:val="00397C93"/>
    <w:rsid w:val="003A13F4"/>
    <w:rsid w:val="003C6617"/>
    <w:rsid w:val="003E2524"/>
    <w:rsid w:val="00400D9A"/>
    <w:rsid w:val="00401E45"/>
    <w:rsid w:val="0040298D"/>
    <w:rsid w:val="0040458D"/>
    <w:rsid w:val="00422EF9"/>
    <w:rsid w:val="00425D96"/>
    <w:rsid w:val="0045336B"/>
    <w:rsid w:val="00475318"/>
    <w:rsid w:val="00483C88"/>
    <w:rsid w:val="004875FC"/>
    <w:rsid w:val="00492AD3"/>
    <w:rsid w:val="00495361"/>
    <w:rsid w:val="00495BF7"/>
    <w:rsid w:val="004B5885"/>
    <w:rsid w:val="004B6A0C"/>
    <w:rsid w:val="004C747F"/>
    <w:rsid w:val="004F597A"/>
    <w:rsid w:val="00501CE2"/>
    <w:rsid w:val="0050289A"/>
    <w:rsid w:val="00504E4F"/>
    <w:rsid w:val="00506910"/>
    <w:rsid w:val="005107D1"/>
    <w:rsid w:val="00535BC5"/>
    <w:rsid w:val="0053750B"/>
    <w:rsid w:val="0054032C"/>
    <w:rsid w:val="00544B16"/>
    <w:rsid w:val="00553463"/>
    <w:rsid w:val="00590617"/>
    <w:rsid w:val="005A7ECB"/>
    <w:rsid w:val="005B5339"/>
    <w:rsid w:val="005C49BE"/>
    <w:rsid w:val="005D19B0"/>
    <w:rsid w:val="005D2DAE"/>
    <w:rsid w:val="005D3B1E"/>
    <w:rsid w:val="005D490B"/>
    <w:rsid w:val="005D77FF"/>
    <w:rsid w:val="005E32D4"/>
    <w:rsid w:val="005E53FC"/>
    <w:rsid w:val="005F75B5"/>
    <w:rsid w:val="0062725D"/>
    <w:rsid w:val="00640315"/>
    <w:rsid w:val="006455F0"/>
    <w:rsid w:val="006457E8"/>
    <w:rsid w:val="00651F06"/>
    <w:rsid w:val="0065587E"/>
    <w:rsid w:val="00666739"/>
    <w:rsid w:val="006735D7"/>
    <w:rsid w:val="00696A47"/>
    <w:rsid w:val="006A0883"/>
    <w:rsid w:val="006A11DA"/>
    <w:rsid w:val="006A22A0"/>
    <w:rsid w:val="006A2E51"/>
    <w:rsid w:val="006C1ECF"/>
    <w:rsid w:val="006D1C8C"/>
    <w:rsid w:val="006D2D56"/>
    <w:rsid w:val="006D758E"/>
    <w:rsid w:val="006E7A9C"/>
    <w:rsid w:val="007115BF"/>
    <w:rsid w:val="00717950"/>
    <w:rsid w:val="00724DEA"/>
    <w:rsid w:val="00725B89"/>
    <w:rsid w:val="00740FE3"/>
    <w:rsid w:val="00756EC4"/>
    <w:rsid w:val="00765483"/>
    <w:rsid w:val="00773E2C"/>
    <w:rsid w:val="0078175D"/>
    <w:rsid w:val="00782C0E"/>
    <w:rsid w:val="007865EB"/>
    <w:rsid w:val="00791CD8"/>
    <w:rsid w:val="00794747"/>
    <w:rsid w:val="007A157D"/>
    <w:rsid w:val="007C0569"/>
    <w:rsid w:val="007C3608"/>
    <w:rsid w:val="007C5313"/>
    <w:rsid w:val="007D65B5"/>
    <w:rsid w:val="007D7C25"/>
    <w:rsid w:val="007E5D45"/>
    <w:rsid w:val="007F03E5"/>
    <w:rsid w:val="007F21C2"/>
    <w:rsid w:val="00817900"/>
    <w:rsid w:val="00817F3B"/>
    <w:rsid w:val="0082170E"/>
    <w:rsid w:val="008235B9"/>
    <w:rsid w:val="00833462"/>
    <w:rsid w:val="008348EE"/>
    <w:rsid w:val="00836FAD"/>
    <w:rsid w:val="00843257"/>
    <w:rsid w:val="008611DE"/>
    <w:rsid w:val="00861DD9"/>
    <w:rsid w:val="0086266B"/>
    <w:rsid w:val="0086706D"/>
    <w:rsid w:val="008718FD"/>
    <w:rsid w:val="00881817"/>
    <w:rsid w:val="00886689"/>
    <w:rsid w:val="0089209B"/>
    <w:rsid w:val="008A0B25"/>
    <w:rsid w:val="008B6AB2"/>
    <w:rsid w:val="008C28A5"/>
    <w:rsid w:val="008C468A"/>
    <w:rsid w:val="008C50D3"/>
    <w:rsid w:val="008C53B4"/>
    <w:rsid w:val="008D11DE"/>
    <w:rsid w:val="008E7FA3"/>
    <w:rsid w:val="008F324A"/>
    <w:rsid w:val="00901718"/>
    <w:rsid w:val="00907BE7"/>
    <w:rsid w:val="00911A1F"/>
    <w:rsid w:val="00914CFD"/>
    <w:rsid w:val="00920CA3"/>
    <w:rsid w:val="009344FD"/>
    <w:rsid w:val="00945793"/>
    <w:rsid w:val="009516B5"/>
    <w:rsid w:val="00956FF8"/>
    <w:rsid w:val="00963012"/>
    <w:rsid w:val="00965B0C"/>
    <w:rsid w:val="009675FD"/>
    <w:rsid w:val="00971BC2"/>
    <w:rsid w:val="0098167F"/>
    <w:rsid w:val="009831CD"/>
    <w:rsid w:val="00991138"/>
    <w:rsid w:val="009B7E38"/>
    <w:rsid w:val="009D5640"/>
    <w:rsid w:val="009E0030"/>
    <w:rsid w:val="009F03B5"/>
    <w:rsid w:val="009F3246"/>
    <w:rsid w:val="00A05ABB"/>
    <w:rsid w:val="00A17D40"/>
    <w:rsid w:val="00A233A9"/>
    <w:rsid w:val="00A243C1"/>
    <w:rsid w:val="00A302C6"/>
    <w:rsid w:val="00A462C7"/>
    <w:rsid w:val="00A81DDD"/>
    <w:rsid w:val="00A83DD5"/>
    <w:rsid w:val="00A855EC"/>
    <w:rsid w:val="00A86D7B"/>
    <w:rsid w:val="00A94E10"/>
    <w:rsid w:val="00A9524C"/>
    <w:rsid w:val="00A9634F"/>
    <w:rsid w:val="00A96A2D"/>
    <w:rsid w:val="00AA1AD8"/>
    <w:rsid w:val="00AB7EE7"/>
    <w:rsid w:val="00AC36CA"/>
    <w:rsid w:val="00AD1959"/>
    <w:rsid w:val="00AD5BA2"/>
    <w:rsid w:val="00B060DD"/>
    <w:rsid w:val="00B259E1"/>
    <w:rsid w:val="00B26407"/>
    <w:rsid w:val="00B34980"/>
    <w:rsid w:val="00B349B6"/>
    <w:rsid w:val="00B35EF3"/>
    <w:rsid w:val="00B37487"/>
    <w:rsid w:val="00B62002"/>
    <w:rsid w:val="00B636A0"/>
    <w:rsid w:val="00B7524B"/>
    <w:rsid w:val="00B761F6"/>
    <w:rsid w:val="00B90041"/>
    <w:rsid w:val="00B93A98"/>
    <w:rsid w:val="00BB5C89"/>
    <w:rsid w:val="00BB67FB"/>
    <w:rsid w:val="00BE61EC"/>
    <w:rsid w:val="00BE7DBC"/>
    <w:rsid w:val="00BF3A6D"/>
    <w:rsid w:val="00BF6919"/>
    <w:rsid w:val="00C021DC"/>
    <w:rsid w:val="00C04E85"/>
    <w:rsid w:val="00C07204"/>
    <w:rsid w:val="00C2499F"/>
    <w:rsid w:val="00C31FE9"/>
    <w:rsid w:val="00C34D90"/>
    <w:rsid w:val="00C3783D"/>
    <w:rsid w:val="00C55720"/>
    <w:rsid w:val="00C55DB2"/>
    <w:rsid w:val="00C5619B"/>
    <w:rsid w:val="00C7229E"/>
    <w:rsid w:val="00C8013C"/>
    <w:rsid w:val="00C81426"/>
    <w:rsid w:val="00C81A2A"/>
    <w:rsid w:val="00C847E7"/>
    <w:rsid w:val="00C8536D"/>
    <w:rsid w:val="00C87BD3"/>
    <w:rsid w:val="00C94282"/>
    <w:rsid w:val="00C946B0"/>
    <w:rsid w:val="00CA02FE"/>
    <w:rsid w:val="00CA5B2D"/>
    <w:rsid w:val="00CC21E0"/>
    <w:rsid w:val="00CC7601"/>
    <w:rsid w:val="00CD3292"/>
    <w:rsid w:val="00CE2BD0"/>
    <w:rsid w:val="00CE5F9D"/>
    <w:rsid w:val="00CE61F9"/>
    <w:rsid w:val="00CF0FB3"/>
    <w:rsid w:val="00CF76E9"/>
    <w:rsid w:val="00D007D2"/>
    <w:rsid w:val="00D03C41"/>
    <w:rsid w:val="00D1141D"/>
    <w:rsid w:val="00D121CC"/>
    <w:rsid w:val="00D24B8C"/>
    <w:rsid w:val="00D40A83"/>
    <w:rsid w:val="00D449B8"/>
    <w:rsid w:val="00D50680"/>
    <w:rsid w:val="00DA01E7"/>
    <w:rsid w:val="00DA0881"/>
    <w:rsid w:val="00DA372A"/>
    <w:rsid w:val="00DB2DD6"/>
    <w:rsid w:val="00DC4E37"/>
    <w:rsid w:val="00DC69CB"/>
    <w:rsid w:val="00DE0FB4"/>
    <w:rsid w:val="00DE5F8D"/>
    <w:rsid w:val="00DE7D45"/>
    <w:rsid w:val="00E077F6"/>
    <w:rsid w:val="00E0782E"/>
    <w:rsid w:val="00E11611"/>
    <w:rsid w:val="00E16432"/>
    <w:rsid w:val="00E251C5"/>
    <w:rsid w:val="00E50793"/>
    <w:rsid w:val="00E5085B"/>
    <w:rsid w:val="00E52C20"/>
    <w:rsid w:val="00E60072"/>
    <w:rsid w:val="00E62CFC"/>
    <w:rsid w:val="00E7594B"/>
    <w:rsid w:val="00E774A5"/>
    <w:rsid w:val="00E83F24"/>
    <w:rsid w:val="00E967A9"/>
    <w:rsid w:val="00EB30AC"/>
    <w:rsid w:val="00EC0709"/>
    <w:rsid w:val="00EE28C9"/>
    <w:rsid w:val="00EE6A6F"/>
    <w:rsid w:val="00EF53EB"/>
    <w:rsid w:val="00F01210"/>
    <w:rsid w:val="00F071DB"/>
    <w:rsid w:val="00F07FAC"/>
    <w:rsid w:val="00F23657"/>
    <w:rsid w:val="00F51D91"/>
    <w:rsid w:val="00F53807"/>
    <w:rsid w:val="00F55602"/>
    <w:rsid w:val="00F63164"/>
    <w:rsid w:val="00F646C3"/>
    <w:rsid w:val="00F64DB9"/>
    <w:rsid w:val="00F70876"/>
    <w:rsid w:val="00F85C0F"/>
    <w:rsid w:val="00F9526D"/>
    <w:rsid w:val="00F97D01"/>
    <w:rsid w:val="00FA6B76"/>
    <w:rsid w:val="00FD071B"/>
    <w:rsid w:val="00FD6436"/>
    <w:rsid w:val="00FE174D"/>
    <w:rsid w:val="00FE1762"/>
    <w:rsid w:val="00FE70BF"/>
    <w:rsid w:val="00FF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34A01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ta" w:eastAsia="Times New Roman" w:hAnsi="Times New Romta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footnote reference" w:uiPriority="99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455F0"/>
    <w:pPr>
      <w:spacing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6455F0"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6455F0"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rsid w:val="006455F0"/>
    <w:pPr>
      <w:keepNext/>
      <w:spacing w:before="240" w:after="60"/>
      <w:outlineLvl w:val="2"/>
    </w:pPr>
  </w:style>
  <w:style w:type="paragraph" w:styleId="berschrift4">
    <w:name w:val="heading 4"/>
    <w:basedOn w:val="Standard"/>
    <w:next w:val="Standard"/>
    <w:qFormat/>
    <w:rsid w:val="006455F0"/>
    <w:pPr>
      <w:keepNext/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rsid w:val="006455F0"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rsid w:val="006455F0"/>
    <w:p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rsid w:val="006455F0"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rsid w:val="006455F0"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rsid w:val="006455F0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Anlage"/>
    <w:basedOn w:val="Standard"/>
    <w:rsid w:val="006455F0"/>
    <w:pPr>
      <w:spacing w:before="240" w:line="240" w:lineRule="auto"/>
      <w:ind w:left="1134" w:hanging="1134"/>
    </w:pPr>
  </w:style>
  <w:style w:type="paragraph" w:customStyle="1" w:styleId="Betrifft">
    <w:name w:val="Betrifft"/>
    <w:basedOn w:val="Standard"/>
    <w:rsid w:val="006455F0"/>
    <w:pPr>
      <w:spacing w:before="480" w:line="240" w:lineRule="auto"/>
    </w:pPr>
  </w:style>
  <w:style w:type="paragraph" w:customStyle="1" w:styleId="Bezug">
    <w:name w:val="Bezug"/>
    <w:basedOn w:val="Standard"/>
    <w:rsid w:val="006455F0"/>
    <w:pPr>
      <w:spacing w:before="240" w:line="240" w:lineRule="auto"/>
    </w:pPr>
  </w:style>
  <w:style w:type="paragraph" w:customStyle="1" w:styleId="Hier">
    <w:name w:val="Hier"/>
    <w:basedOn w:val="Standard"/>
    <w:rsid w:val="006455F0"/>
    <w:pPr>
      <w:tabs>
        <w:tab w:val="left" w:pos="284"/>
      </w:tabs>
      <w:spacing w:line="240" w:lineRule="auto"/>
      <w:ind w:left="284" w:hanging="284"/>
    </w:pPr>
  </w:style>
  <w:style w:type="paragraph" w:customStyle="1" w:styleId="yyx">
    <w:name w:val="yyx"/>
    <w:basedOn w:val="Standard"/>
    <w:rsid w:val="006455F0"/>
    <w:pPr>
      <w:framePr w:hSpace="142" w:wrap="around" w:vAnchor="page" w:hAnchor="page" w:x="8619" w:y="15764"/>
    </w:pPr>
    <w:rPr>
      <w:b/>
    </w:rPr>
  </w:style>
  <w:style w:type="paragraph" w:customStyle="1" w:styleId="Nverborgen">
    <w:name w:val="Nverborgen"/>
    <w:basedOn w:val="Standard"/>
    <w:next w:val="Standard"/>
    <w:rsid w:val="006455F0"/>
    <w:pPr>
      <w:ind w:hanging="567"/>
    </w:pPr>
  </w:style>
  <w:style w:type="paragraph" w:customStyle="1" w:styleId="Verborgen">
    <w:name w:val="Verborgen"/>
    <w:basedOn w:val="Standard"/>
    <w:next w:val="Standard"/>
    <w:rsid w:val="006455F0"/>
    <w:pPr>
      <w:spacing w:after="360"/>
      <w:ind w:hanging="567"/>
    </w:pPr>
    <w:rPr>
      <w:vanish/>
      <w:color w:val="0000FF"/>
    </w:rPr>
  </w:style>
  <w:style w:type="paragraph" w:styleId="Kopfzeile">
    <w:name w:val="header"/>
    <w:basedOn w:val="Standard"/>
    <w:rsid w:val="006455F0"/>
    <w:pPr>
      <w:tabs>
        <w:tab w:val="center" w:pos="4536"/>
        <w:tab w:val="right" w:pos="9072"/>
      </w:tabs>
    </w:pPr>
  </w:style>
  <w:style w:type="paragraph" w:styleId="Anrede">
    <w:name w:val="Salutation"/>
    <w:basedOn w:val="Standard"/>
    <w:next w:val="Standard"/>
    <w:rsid w:val="006455F0"/>
    <w:pPr>
      <w:spacing w:before="720"/>
    </w:pPr>
  </w:style>
  <w:style w:type="paragraph" w:styleId="Fuzeile">
    <w:name w:val="footer"/>
    <w:basedOn w:val="Standard"/>
    <w:link w:val="FuzeileZchn"/>
    <w:rsid w:val="006455F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455F0"/>
  </w:style>
  <w:style w:type="paragraph" w:styleId="Textkrper-Zeileneinzug">
    <w:name w:val="Body Text Indent"/>
    <w:basedOn w:val="Standard"/>
    <w:rsid w:val="006455F0"/>
    <w:pPr>
      <w:tabs>
        <w:tab w:val="left" w:pos="142"/>
        <w:tab w:val="left" w:pos="567"/>
      </w:tabs>
      <w:ind w:left="142" w:hanging="142"/>
    </w:pPr>
  </w:style>
  <w:style w:type="paragraph" w:styleId="Textkrper">
    <w:name w:val="Body Text"/>
    <w:basedOn w:val="Standard"/>
    <w:rsid w:val="006455F0"/>
    <w:pPr>
      <w:tabs>
        <w:tab w:val="left" w:pos="142"/>
        <w:tab w:val="left" w:pos="567"/>
      </w:tabs>
    </w:pPr>
    <w:rPr>
      <w:sz w:val="20"/>
    </w:rPr>
  </w:style>
  <w:style w:type="paragraph" w:styleId="Abbildungsverzeichnis">
    <w:name w:val="table of figures"/>
    <w:basedOn w:val="Standard"/>
    <w:next w:val="Standard"/>
    <w:semiHidden/>
    <w:rsid w:val="006455F0"/>
    <w:pPr>
      <w:ind w:left="480" w:hanging="480"/>
    </w:pPr>
  </w:style>
  <w:style w:type="paragraph" w:styleId="Umschlagabsenderadresse">
    <w:name w:val="envelope return"/>
    <w:basedOn w:val="Standard"/>
    <w:rsid w:val="006455F0"/>
    <w:rPr>
      <w:sz w:val="20"/>
    </w:rPr>
  </w:style>
  <w:style w:type="paragraph" w:styleId="Aufzhlungszeichen">
    <w:name w:val="List Bullet"/>
    <w:basedOn w:val="Standard"/>
    <w:autoRedefine/>
    <w:rsid w:val="006455F0"/>
    <w:pPr>
      <w:numPr>
        <w:numId w:val="1"/>
      </w:numPr>
    </w:pPr>
  </w:style>
  <w:style w:type="paragraph" w:styleId="Aufzhlungszeichen2">
    <w:name w:val="List Bullet 2"/>
    <w:basedOn w:val="Standard"/>
    <w:autoRedefine/>
    <w:rsid w:val="006455F0"/>
    <w:pPr>
      <w:numPr>
        <w:numId w:val="2"/>
      </w:numPr>
    </w:pPr>
  </w:style>
  <w:style w:type="paragraph" w:styleId="Aufzhlungszeichen3">
    <w:name w:val="List Bullet 3"/>
    <w:basedOn w:val="Standard"/>
    <w:autoRedefine/>
    <w:rsid w:val="006455F0"/>
    <w:pPr>
      <w:numPr>
        <w:numId w:val="3"/>
      </w:numPr>
    </w:pPr>
  </w:style>
  <w:style w:type="paragraph" w:styleId="Aufzhlungszeichen4">
    <w:name w:val="List Bullet 4"/>
    <w:basedOn w:val="Standard"/>
    <w:autoRedefine/>
    <w:rsid w:val="006455F0"/>
    <w:pPr>
      <w:numPr>
        <w:numId w:val="4"/>
      </w:numPr>
    </w:pPr>
  </w:style>
  <w:style w:type="paragraph" w:styleId="Aufzhlungszeichen5">
    <w:name w:val="List Bullet 5"/>
    <w:basedOn w:val="Standard"/>
    <w:autoRedefine/>
    <w:rsid w:val="006455F0"/>
    <w:pPr>
      <w:numPr>
        <w:numId w:val="5"/>
      </w:numPr>
    </w:pPr>
  </w:style>
  <w:style w:type="paragraph" w:styleId="Beschriftung">
    <w:name w:val="caption"/>
    <w:basedOn w:val="Standard"/>
    <w:next w:val="Standard"/>
    <w:qFormat/>
    <w:rsid w:val="006455F0"/>
    <w:pPr>
      <w:spacing w:before="120" w:after="120"/>
    </w:pPr>
    <w:rPr>
      <w:b/>
    </w:rPr>
  </w:style>
  <w:style w:type="paragraph" w:styleId="Blocktext">
    <w:name w:val="Block Text"/>
    <w:basedOn w:val="Standard"/>
    <w:rsid w:val="006455F0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6455F0"/>
  </w:style>
  <w:style w:type="paragraph" w:styleId="Dokumentstruktur">
    <w:name w:val="Document Map"/>
    <w:basedOn w:val="Standard"/>
    <w:semiHidden/>
    <w:rsid w:val="006455F0"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sid w:val="006455F0"/>
    <w:rPr>
      <w:sz w:val="20"/>
    </w:rPr>
  </w:style>
  <w:style w:type="paragraph" w:styleId="Fu-Endnotenberschrift">
    <w:name w:val="Note Heading"/>
    <w:basedOn w:val="Standard"/>
    <w:next w:val="Standard"/>
    <w:rsid w:val="006455F0"/>
  </w:style>
  <w:style w:type="paragraph" w:styleId="Funotentext">
    <w:name w:val="footnote text"/>
    <w:basedOn w:val="Standard"/>
    <w:semiHidden/>
    <w:rsid w:val="006455F0"/>
    <w:rPr>
      <w:sz w:val="20"/>
    </w:rPr>
  </w:style>
  <w:style w:type="paragraph" w:styleId="Gruformel">
    <w:name w:val="Closing"/>
    <w:basedOn w:val="Standard"/>
    <w:rsid w:val="006455F0"/>
    <w:pPr>
      <w:ind w:left="4252"/>
    </w:pPr>
  </w:style>
  <w:style w:type="paragraph" w:styleId="Index1">
    <w:name w:val="index 1"/>
    <w:basedOn w:val="Standard"/>
    <w:next w:val="Standard"/>
    <w:autoRedefine/>
    <w:semiHidden/>
    <w:rsid w:val="006455F0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6455F0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6455F0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6455F0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6455F0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6455F0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6455F0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6455F0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6455F0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6455F0"/>
    <w:rPr>
      <w:b/>
    </w:rPr>
  </w:style>
  <w:style w:type="paragraph" w:styleId="Kommentartext">
    <w:name w:val="annotation text"/>
    <w:basedOn w:val="Standard"/>
    <w:semiHidden/>
    <w:rsid w:val="006455F0"/>
    <w:rPr>
      <w:sz w:val="20"/>
    </w:rPr>
  </w:style>
  <w:style w:type="paragraph" w:styleId="Liste">
    <w:name w:val="List"/>
    <w:basedOn w:val="Standard"/>
    <w:rsid w:val="006455F0"/>
    <w:pPr>
      <w:ind w:left="283" w:hanging="283"/>
    </w:pPr>
  </w:style>
  <w:style w:type="paragraph" w:styleId="Liste2">
    <w:name w:val="List 2"/>
    <w:basedOn w:val="Standard"/>
    <w:rsid w:val="006455F0"/>
    <w:pPr>
      <w:ind w:left="566" w:hanging="283"/>
    </w:pPr>
  </w:style>
  <w:style w:type="paragraph" w:styleId="Liste3">
    <w:name w:val="List 3"/>
    <w:basedOn w:val="Standard"/>
    <w:rsid w:val="006455F0"/>
    <w:pPr>
      <w:ind w:left="849" w:hanging="283"/>
    </w:pPr>
  </w:style>
  <w:style w:type="paragraph" w:styleId="Liste4">
    <w:name w:val="List 4"/>
    <w:basedOn w:val="Standard"/>
    <w:rsid w:val="006455F0"/>
    <w:pPr>
      <w:ind w:left="1132" w:hanging="283"/>
    </w:pPr>
  </w:style>
  <w:style w:type="paragraph" w:styleId="Liste5">
    <w:name w:val="List 5"/>
    <w:basedOn w:val="Standard"/>
    <w:rsid w:val="006455F0"/>
    <w:pPr>
      <w:ind w:left="1415" w:hanging="283"/>
    </w:pPr>
  </w:style>
  <w:style w:type="paragraph" w:styleId="Listenfortsetzung">
    <w:name w:val="List Continue"/>
    <w:basedOn w:val="Standard"/>
    <w:rsid w:val="006455F0"/>
    <w:pPr>
      <w:spacing w:after="120"/>
      <w:ind w:left="283"/>
    </w:pPr>
  </w:style>
  <w:style w:type="paragraph" w:styleId="Listenfortsetzung2">
    <w:name w:val="List Continue 2"/>
    <w:basedOn w:val="Standard"/>
    <w:rsid w:val="006455F0"/>
    <w:pPr>
      <w:spacing w:after="120"/>
      <w:ind w:left="566"/>
    </w:pPr>
  </w:style>
  <w:style w:type="paragraph" w:styleId="Listenfortsetzung3">
    <w:name w:val="List Continue 3"/>
    <w:basedOn w:val="Standard"/>
    <w:rsid w:val="006455F0"/>
    <w:pPr>
      <w:spacing w:after="120"/>
      <w:ind w:left="849"/>
    </w:pPr>
  </w:style>
  <w:style w:type="paragraph" w:styleId="Listenfortsetzung4">
    <w:name w:val="List Continue 4"/>
    <w:basedOn w:val="Standard"/>
    <w:rsid w:val="006455F0"/>
    <w:pPr>
      <w:spacing w:after="120"/>
      <w:ind w:left="1132"/>
    </w:pPr>
  </w:style>
  <w:style w:type="paragraph" w:styleId="Listenfortsetzung5">
    <w:name w:val="List Continue 5"/>
    <w:basedOn w:val="Standard"/>
    <w:rsid w:val="006455F0"/>
    <w:pPr>
      <w:spacing w:after="120"/>
      <w:ind w:left="1415"/>
    </w:pPr>
  </w:style>
  <w:style w:type="paragraph" w:styleId="Listennummer">
    <w:name w:val="List Number"/>
    <w:basedOn w:val="Standard"/>
    <w:rsid w:val="006455F0"/>
    <w:pPr>
      <w:numPr>
        <w:numId w:val="6"/>
      </w:numPr>
    </w:pPr>
  </w:style>
  <w:style w:type="paragraph" w:styleId="Listennummer2">
    <w:name w:val="List Number 2"/>
    <w:basedOn w:val="Standard"/>
    <w:rsid w:val="006455F0"/>
    <w:pPr>
      <w:numPr>
        <w:numId w:val="7"/>
      </w:numPr>
    </w:pPr>
  </w:style>
  <w:style w:type="paragraph" w:styleId="Listennummer3">
    <w:name w:val="List Number 3"/>
    <w:basedOn w:val="Standard"/>
    <w:rsid w:val="006455F0"/>
    <w:pPr>
      <w:numPr>
        <w:numId w:val="8"/>
      </w:numPr>
    </w:pPr>
  </w:style>
  <w:style w:type="paragraph" w:styleId="Listennummer4">
    <w:name w:val="List Number 4"/>
    <w:basedOn w:val="Standard"/>
    <w:rsid w:val="006455F0"/>
    <w:pPr>
      <w:numPr>
        <w:numId w:val="9"/>
      </w:numPr>
    </w:pPr>
  </w:style>
  <w:style w:type="paragraph" w:styleId="Listennummer5">
    <w:name w:val="List Number 5"/>
    <w:basedOn w:val="Standard"/>
    <w:rsid w:val="006455F0"/>
    <w:pPr>
      <w:numPr>
        <w:numId w:val="10"/>
      </w:numPr>
    </w:pPr>
  </w:style>
  <w:style w:type="paragraph" w:styleId="Makrotext">
    <w:name w:val="macro"/>
    <w:semiHidden/>
    <w:rsid w:val="006455F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paragraph" w:styleId="Nachrichtenkopf">
    <w:name w:val="Message Header"/>
    <w:basedOn w:val="Standard"/>
    <w:rsid w:val="006455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urText">
    <w:name w:val="Plain Text"/>
    <w:basedOn w:val="Standard"/>
    <w:rsid w:val="006455F0"/>
    <w:rPr>
      <w:rFonts w:ascii="Courier New" w:hAnsi="Courier New"/>
      <w:sz w:val="20"/>
    </w:rPr>
  </w:style>
  <w:style w:type="paragraph" w:styleId="Standardeinzug">
    <w:name w:val="Normal Indent"/>
    <w:basedOn w:val="Standard"/>
    <w:rsid w:val="006455F0"/>
    <w:pPr>
      <w:ind w:left="708"/>
    </w:pPr>
  </w:style>
  <w:style w:type="paragraph" w:styleId="Textkrper2">
    <w:name w:val="Body Text 2"/>
    <w:basedOn w:val="Standard"/>
    <w:rsid w:val="006455F0"/>
    <w:pPr>
      <w:spacing w:after="120" w:line="480" w:lineRule="auto"/>
    </w:pPr>
  </w:style>
  <w:style w:type="paragraph" w:styleId="Textkrper3">
    <w:name w:val="Body Text 3"/>
    <w:basedOn w:val="Standard"/>
    <w:rsid w:val="006455F0"/>
    <w:pPr>
      <w:spacing w:after="120"/>
    </w:pPr>
    <w:rPr>
      <w:sz w:val="16"/>
    </w:rPr>
  </w:style>
  <w:style w:type="paragraph" w:styleId="Textkrper-Einzug2">
    <w:name w:val="Body Text Indent 2"/>
    <w:basedOn w:val="Standard"/>
    <w:rsid w:val="006455F0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6455F0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rsid w:val="006455F0"/>
    <w:pPr>
      <w:tabs>
        <w:tab w:val="clear" w:pos="142"/>
        <w:tab w:val="clear" w:pos="567"/>
      </w:tabs>
      <w:spacing w:after="120"/>
      <w:ind w:firstLine="210"/>
    </w:pPr>
    <w:rPr>
      <w:sz w:val="24"/>
    </w:rPr>
  </w:style>
  <w:style w:type="paragraph" w:styleId="Textkrper-Erstzeileneinzug2">
    <w:name w:val="Body Text First Indent 2"/>
    <w:basedOn w:val="Textkrper-Zeileneinzug"/>
    <w:rsid w:val="006455F0"/>
    <w:pPr>
      <w:tabs>
        <w:tab w:val="clear" w:pos="142"/>
        <w:tab w:val="clear" w:pos="567"/>
      </w:tabs>
      <w:spacing w:after="120"/>
      <w:ind w:left="283" w:firstLine="210"/>
    </w:pPr>
  </w:style>
  <w:style w:type="paragraph" w:styleId="Titel">
    <w:name w:val="Title"/>
    <w:basedOn w:val="Standard"/>
    <w:qFormat/>
    <w:rsid w:val="006455F0"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rsid w:val="006455F0"/>
    <w:pPr>
      <w:framePr w:w="4320" w:h="2160" w:hRule="exact" w:hSpace="141" w:wrap="auto" w:hAnchor="page" w:xAlign="center" w:yAlign="bottom"/>
      <w:ind w:left="1"/>
    </w:pPr>
  </w:style>
  <w:style w:type="paragraph" w:styleId="Unterschrift">
    <w:name w:val="Signature"/>
    <w:basedOn w:val="Standard"/>
    <w:rsid w:val="006455F0"/>
    <w:pPr>
      <w:ind w:left="4252"/>
    </w:pPr>
  </w:style>
  <w:style w:type="paragraph" w:styleId="Untertitel">
    <w:name w:val="Subtitle"/>
    <w:basedOn w:val="Standard"/>
    <w:qFormat/>
    <w:rsid w:val="006455F0"/>
    <w:pPr>
      <w:spacing w:after="60"/>
      <w:jc w:val="center"/>
      <w:outlineLvl w:val="1"/>
    </w:pPr>
  </w:style>
  <w:style w:type="paragraph" w:styleId="Verzeichnis1">
    <w:name w:val="toc 1"/>
    <w:basedOn w:val="Standard"/>
    <w:next w:val="Standard"/>
    <w:autoRedefine/>
    <w:semiHidden/>
    <w:rsid w:val="006455F0"/>
  </w:style>
  <w:style w:type="paragraph" w:styleId="Verzeichnis2">
    <w:name w:val="toc 2"/>
    <w:basedOn w:val="Standard"/>
    <w:next w:val="Standard"/>
    <w:autoRedefine/>
    <w:semiHidden/>
    <w:rsid w:val="006455F0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6455F0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6455F0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6455F0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6455F0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6455F0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6455F0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6455F0"/>
    <w:pPr>
      <w:ind w:left="1920"/>
    </w:pPr>
  </w:style>
  <w:style w:type="paragraph" w:styleId="RGV-berschrift">
    <w:name w:val="toa heading"/>
    <w:basedOn w:val="Standard"/>
    <w:next w:val="Standard"/>
    <w:semiHidden/>
    <w:rsid w:val="006455F0"/>
    <w:pPr>
      <w:spacing w:before="120"/>
    </w:pPr>
    <w:rPr>
      <w:b/>
    </w:rPr>
  </w:style>
  <w:style w:type="paragraph" w:styleId="Rechtsgrundlagenverzeichnis">
    <w:name w:val="table of authorities"/>
    <w:basedOn w:val="Standard"/>
    <w:next w:val="Standard"/>
    <w:semiHidden/>
    <w:rsid w:val="006455F0"/>
    <w:pPr>
      <w:ind w:left="240" w:hanging="240"/>
    </w:pPr>
  </w:style>
  <w:style w:type="character" w:styleId="Kommentarzeichen">
    <w:name w:val="annotation reference"/>
    <w:semiHidden/>
    <w:rsid w:val="006455F0"/>
    <w:rPr>
      <w:sz w:val="16"/>
    </w:rPr>
  </w:style>
  <w:style w:type="character" w:styleId="Hyperlink">
    <w:name w:val="Hyperlink"/>
    <w:rsid w:val="006455F0"/>
    <w:rPr>
      <w:color w:val="0000FF"/>
      <w:u w:val="none"/>
    </w:rPr>
  </w:style>
  <w:style w:type="character" w:customStyle="1" w:styleId="cLabel">
    <w:name w:val="cLabel"/>
    <w:rsid w:val="006455F0"/>
    <w:rPr>
      <w:b/>
      <w:noProof w:val="0"/>
      <w:sz w:val="20"/>
      <w:lang w:val="en-GB"/>
    </w:rPr>
  </w:style>
  <w:style w:type="paragraph" w:customStyle="1" w:styleId="a2">
    <w:name w:val="a2"/>
    <w:basedOn w:val="berschrift2"/>
    <w:next w:val="Standard"/>
    <w:rsid w:val="006455F0"/>
    <w:pPr>
      <w:widowControl w:val="0"/>
      <w:tabs>
        <w:tab w:val="left" w:pos="500"/>
        <w:tab w:val="left" w:pos="720"/>
      </w:tabs>
      <w:spacing w:before="270" w:after="240" w:line="270" w:lineRule="exact"/>
      <w:jc w:val="center"/>
      <w:outlineLvl w:val="9"/>
    </w:pPr>
    <w:rPr>
      <w:i w:val="0"/>
      <w:snapToGrid w:val="0"/>
      <w:lang w:val="en-GB"/>
    </w:rPr>
  </w:style>
  <w:style w:type="paragraph" w:styleId="Sprechblasentext">
    <w:name w:val="Balloon Text"/>
    <w:basedOn w:val="Standard"/>
    <w:semiHidden/>
    <w:rsid w:val="005107D1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181799"/>
    <w:rPr>
      <w:b/>
      <w:bCs/>
    </w:rPr>
  </w:style>
  <w:style w:type="character" w:customStyle="1" w:styleId="FuzeileZchn">
    <w:name w:val="Fußzeile Zchn"/>
    <w:link w:val="Fuzeile"/>
    <w:rsid w:val="00EB30AC"/>
    <w:rPr>
      <w:rFonts w:ascii="Arial" w:hAnsi="Arial"/>
      <w:sz w:val="24"/>
    </w:rPr>
  </w:style>
  <w:style w:type="paragraph" w:styleId="Listenabsatz">
    <w:name w:val="List Paragraph"/>
    <w:basedOn w:val="Standard"/>
    <w:uiPriority w:val="34"/>
    <w:qFormat/>
    <w:rsid w:val="00E0782E"/>
    <w:pPr>
      <w:ind w:left="720"/>
      <w:contextualSpacing/>
    </w:pPr>
  </w:style>
  <w:style w:type="paragraph" w:styleId="berarbeitung">
    <w:name w:val="Revision"/>
    <w:hidden/>
    <w:uiPriority w:val="99"/>
    <w:semiHidden/>
    <w:rsid w:val="008A0B25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ta" w:eastAsia="Times New Roman" w:hAnsi="Times New Romta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footnote reference" w:uiPriority="99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455F0"/>
    <w:pPr>
      <w:spacing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6455F0"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6455F0"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rsid w:val="006455F0"/>
    <w:pPr>
      <w:keepNext/>
      <w:spacing w:before="240" w:after="60"/>
      <w:outlineLvl w:val="2"/>
    </w:pPr>
  </w:style>
  <w:style w:type="paragraph" w:styleId="berschrift4">
    <w:name w:val="heading 4"/>
    <w:basedOn w:val="Standard"/>
    <w:next w:val="Standard"/>
    <w:qFormat/>
    <w:rsid w:val="006455F0"/>
    <w:pPr>
      <w:keepNext/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rsid w:val="006455F0"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rsid w:val="006455F0"/>
    <w:p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rsid w:val="006455F0"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rsid w:val="006455F0"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rsid w:val="006455F0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Anlage"/>
    <w:basedOn w:val="Standard"/>
    <w:rsid w:val="006455F0"/>
    <w:pPr>
      <w:spacing w:before="240" w:line="240" w:lineRule="auto"/>
      <w:ind w:left="1134" w:hanging="1134"/>
    </w:pPr>
  </w:style>
  <w:style w:type="paragraph" w:customStyle="1" w:styleId="Betrifft">
    <w:name w:val="Betrifft"/>
    <w:basedOn w:val="Standard"/>
    <w:rsid w:val="006455F0"/>
    <w:pPr>
      <w:spacing w:before="480" w:line="240" w:lineRule="auto"/>
    </w:pPr>
  </w:style>
  <w:style w:type="paragraph" w:customStyle="1" w:styleId="Bezug">
    <w:name w:val="Bezug"/>
    <w:basedOn w:val="Standard"/>
    <w:rsid w:val="006455F0"/>
    <w:pPr>
      <w:spacing w:before="240" w:line="240" w:lineRule="auto"/>
    </w:pPr>
  </w:style>
  <w:style w:type="paragraph" w:customStyle="1" w:styleId="Hier">
    <w:name w:val="Hier"/>
    <w:basedOn w:val="Standard"/>
    <w:rsid w:val="006455F0"/>
    <w:pPr>
      <w:tabs>
        <w:tab w:val="left" w:pos="284"/>
      </w:tabs>
      <w:spacing w:line="240" w:lineRule="auto"/>
      <w:ind w:left="284" w:hanging="284"/>
    </w:pPr>
  </w:style>
  <w:style w:type="paragraph" w:customStyle="1" w:styleId="yyx">
    <w:name w:val="yyx"/>
    <w:basedOn w:val="Standard"/>
    <w:rsid w:val="006455F0"/>
    <w:pPr>
      <w:framePr w:hSpace="142" w:wrap="around" w:vAnchor="page" w:hAnchor="page" w:x="8619" w:y="15764"/>
    </w:pPr>
    <w:rPr>
      <w:b/>
    </w:rPr>
  </w:style>
  <w:style w:type="paragraph" w:customStyle="1" w:styleId="Nverborgen">
    <w:name w:val="Nverborgen"/>
    <w:basedOn w:val="Standard"/>
    <w:next w:val="Standard"/>
    <w:rsid w:val="006455F0"/>
    <w:pPr>
      <w:ind w:hanging="567"/>
    </w:pPr>
  </w:style>
  <w:style w:type="paragraph" w:customStyle="1" w:styleId="Verborgen">
    <w:name w:val="Verborgen"/>
    <w:basedOn w:val="Standard"/>
    <w:next w:val="Standard"/>
    <w:rsid w:val="006455F0"/>
    <w:pPr>
      <w:spacing w:after="360"/>
      <w:ind w:hanging="567"/>
    </w:pPr>
    <w:rPr>
      <w:vanish/>
      <w:color w:val="0000FF"/>
    </w:rPr>
  </w:style>
  <w:style w:type="paragraph" w:styleId="Kopfzeile">
    <w:name w:val="header"/>
    <w:basedOn w:val="Standard"/>
    <w:rsid w:val="006455F0"/>
    <w:pPr>
      <w:tabs>
        <w:tab w:val="center" w:pos="4536"/>
        <w:tab w:val="right" w:pos="9072"/>
      </w:tabs>
    </w:pPr>
  </w:style>
  <w:style w:type="paragraph" w:styleId="Anrede">
    <w:name w:val="Salutation"/>
    <w:basedOn w:val="Standard"/>
    <w:next w:val="Standard"/>
    <w:rsid w:val="006455F0"/>
    <w:pPr>
      <w:spacing w:before="720"/>
    </w:pPr>
  </w:style>
  <w:style w:type="paragraph" w:styleId="Fuzeile">
    <w:name w:val="footer"/>
    <w:basedOn w:val="Standard"/>
    <w:link w:val="FuzeileZchn"/>
    <w:rsid w:val="006455F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455F0"/>
  </w:style>
  <w:style w:type="paragraph" w:styleId="Textkrper-Zeileneinzug">
    <w:name w:val="Body Text Indent"/>
    <w:basedOn w:val="Standard"/>
    <w:rsid w:val="006455F0"/>
    <w:pPr>
      <w:tabs>
        <w:tab w:val="left" w:pos="142"/>
        <w:tab w:val="left" w:pos="567"/>
      </w:tabs>
      <w:ind w:left="142" w:hanging="142"/>
    </w:pPr>
  </w:style>
  <w:style w:type="paragraph" w:styleId="Textkrper">
    <w:name w:val="Body Text"/>
    <w:basedOn w:val="Standard"/>
    <w:rsid w:val="006455F0"/>
    <w:pPr>
      <w:tabs>
        <w:tab w:val="left" w:pos="142"/>
        <w:tab w:val="left" w:pos="567"/>
      </w:tabs>
    </w:pPr>
    <w:rPr>
      <w:sz w:val="20"/>
    </w:rPr>
  </w:style>
  <w:style w:type="paragraph" w:styleId="Abbildungsverzeichnis">
    <w:name w:val="table of figures"/>
    <w:basedOn w:val="Standard"/>
    <w:next w:val="Standard"/>
    <w:semiHidden/>
    <w:rsid w:val="006455F0"/>
    <w:pPr>
      <w:ind w:left="480" w:hanging="480"/>
    </w:pPr>
  </w:style>
  <w:style w:type="paragraph" w:styleId="Umschlagabsenderadresse">
    <w:name w:val="envelope return"/>
    <w:basedOn w:val="Standard"/>
    <w:rsid w:val="006455F0"/>
    <w:rPr>
      <w:sz w:val="20"/>
    </w:rPr>
  </w:style>
  <w:style w:type="paragraph" w:styleId="Aufzhlungszeichen">
    <w:name w:val="List Bullet"/>
    <w:basedOn w:val="Standard"/>
    <w:autoRedefine/>
    <w:rsid w:val="006455F0"/>
    <w:pPr>
      <w:numPr>
        <w:numId w:val="1"/>
      </w:numPr>
    </w:pPr>
  </w:style>
  <w:style w:type="paragraph" w:styleId="Aufzhlungszeichen2">
    <w:name w:val="List Bullet 2"/>
    <w:basedOn w:val="Standard"/>
    <w:autoRedefine/>
    <w:rsid w:val="006455F0"/>
    <w:pPr>
      <w:numPr>
        <w:numId w:val="2"/>
      </w:numPr>
    </w:pPr>
  </w:style>
  <w:style w:type="paragraph" w:styleId="Aufzhlungszeichen3">
    <w:name w:val="List Bullet 3"/>
    <w:basedOn w:val="Standard"/>
    <w:autoRedefine/>
    <w:rsid w:val="006455F0"/>
    <w:pPr>
      <w:numPr>
        <w:numId w:val="3"/>
      </w:numPr>
    </w:pPr>
  </w:style>
  <w:style w:type="paragraph" w:styleId="Aufzhlungszeichen4">
    <w:name w:val="List Bullet 4"/>
    <w:basedOn w:val="Standard"/>
    <w:autoRedefine/>
    <w:rsid w:val="006455F0"/>
    <w:pPr>
      <w:numPr>
        <w:numId w:val="4"/>
      </w:numPr>
    </w:pPr>
  </w:style>
  <w:style w:type="paragraph" w:styleId="Aufzhlungszeichen5">
    <w:name w:val="List Bullet 5"/>
    <w:basedOn w:val="Standard"/>
    <w:autoRedefine/>
    <w:rsid w:val="006455F0"/>
    <w:pPr>
      <w:numPr>
        <w:numId w:val="5"/>
      </w:numPr>
    </w:pPr>
  </w:style>
  <w:style w:type="paragraph" w:styleId="Beschriftung">
    <w:name w:val="caption"/>
    <w:basedOn w:val="Standard"/>
    <w:next w:val="Standard"/>
    <w:qFormat/>
    <w:rsid w:val="006455F0"/>
    <w:pPr>
      <w:spacing w:before="120" w:after="120"/>
    </w:pPr>
    <w:rPr>
      <w:b/>
    </w:rPr>
  </w:style>
  <w:style w:type="paragraph" w:styleId="Blocktext">
    <w:name w:val="Block Text"/>
    <w:basedOn w:val="Standard"/>
    <w:rsid w:val="006455F0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6455F0"/>
  </w:style>
  <w:style w:type="paragraph" w:styleId="Dokumentstruktur">
    <w:name w:val="Document Map"/>
    <w:basedOn w:val="Standard"/>
    <w:semiHidden/>
    <w:rsid w:val="006455F0"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sid w:val="006455F0"/>
    <w:rPr>
      <w:sz w:val="20"/>
    </w:rPr>
  </w:style>
  <w:style w:type="paragraph" w:styleId="Fu-Endnotenberschrift">
    <w:name w:val="Note Heading"/>
    <w:basedOn w:val="Standard"/>
    <w:next w:val="Standard"/>
    <w:rsid w:val="006455F0"/>
  </w:style>
  <w:style w:type="paragraph" w:styleId="Funotentext">
    <w:name w:val="footnote text"/>
    <w:basedOn w:val="Standard"/>
    <w:semiHidden/>
    <w:rsid w:val="006455F0"/>
    <w:rPr>
      <w:sz w:val="20"/>
    </w:rPr>
  </w:style>
  <w:style w:type="paragraph" w:styleId="Gruformel">
    <w:name w:val="Closing"/>
    <w:basedOn w:val="Standard"/>
    <w:rsid w:val="006455F0"/>
    <w:pPr>
      <w:ind w:left="4252"/>
    </w:pPr>
  </w:style>
  <w:style w:type="paragraph" w:styleId="Index1">
    <w:name w:val="index 1"/>
    <w:basedOn w:val="Standard"/>
    <w:next w:val="Standard"/>
    <w:autoRedefine/>
    <w:semiHidden/>
    <w:rsid w:val="006455F0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6455F0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6455F0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6455F0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6455F0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6455F0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6455F0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6455F0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6455F0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6455F0"/>
    <w:rPr>
      <w:b/>
    </w:rPr>
  </w:style>
  <w:style w:type="paragraph" w:styleId="Kommentartext">
    <w:name w:val="annotation text"/>
    <w:basedOn w:val="Standard"/>
    <w:semiHidden/>
    <w:rsid w:val="006455F0"/>
    <w:rPr>
      <w:sz w:val="20"/>
    </w:rPr>
  </w:style>
  <w:style w:type="paragraph" w:styleId="Liste">
    <w:name w:val="List"/>
    <w:basedOn w:val="Standard"/>
    <w:rsid w:val="006455F0"/>
    <w:pPr>
      <w:ind w:left="283" w:hanging="283"/>
    </w:pPr>
  </w:style>
  <w:style w:type="paragraph" w:styleId="Liste2">
    <w:name w:val="List 2"/>
    <w:basedOn w:val="Standard"/>
    <w:rsid w:val="006455F0"/>
    <w:pPr>
      <w:ind w:left="566" w:hanging="283"/>
    </w:pPr>
  </w:style>
  <w:style w:type="paragraph" w:styleId="Liste3">
    <w:name w:val="List 3"/>
    <w:basedOn w:val="Standard"/>
    <w:rsid w:val="006455F0"/>
    <w:pPr>
      <w:ind w:left="849" w:hanging="283"/>
    </w:pPr>
  </w:style>
  <w:style w:type="paragraph" w:styleId="Liste4">
    <w:name w:val="List 4"/>
    <w:basedOn w:val="Standard"/>
    <w:rsid w:val="006455F0"/>
    <w:pPr>
      <w:ind w:left="1132" w:hanging="283"/>
    </w:pPr>
  </w:style>
  <w:style w:type="paragraph" w:styleId="Liste5">
    <w:name w:val="List 5"/>
    <w:basedOn w:val="Standard"/>
    <w:rsid w:val="006455F0"/>
    <w:pPr>
      <w:ind w:left="1415" w:hanging="283"/>
    </w:pPr>
  </w:style>
  <w:style w:type="paragraph" w:styleId="Listenfortsetzung">
    <w:name w:val="List Continue"/>
    <w:basedOn w:val="Standard"/>
    <w:rsid w:val="006455F0"/>
    <w:pPr>
      <w:spacing w:after="120"/>
      <w:ind w:left="283"/>
    </w:pPr>
  </w:style>
  <w:style w:type="paragraph" w:styleId="Listenfortsetzung2">
    <w:name w:val="List Continue 2"/>
    <w:basedOn w:val="Standard"/>
    <w:rsid w:val="006455F0"/>
    <w:pPr>
      <w:spacing w:after="120"/>
      <w:ind w:left="566"/>
    </w:pPr>
  </w:style>
  <w:style w:type="paragraph" w:styleId="Listenfortsetzung3">
    <w:name w:val="List Continue 3"/>
    <w:basedOn w:val="Standard"/>
    <w:rsid w:val="006455F0"/>
    <w:pPr>
      <w:spacing w:after="120"/>
      <w:ind w:left="849"/>
    </w:pPr>
  </w:style>
  <w:style w:type="paragraph" w:styleId="Listenfortsetzung4">
    <w:name w:val="List Continue 4"/>
    <w:basedOn w:val="Standard"/>
    <w:rsid w:val="006455F0"/>
    <w:pPr>
      <w:spacing w:after="120"/>
      <w:ind w:left="1132"/>
    </w:pPr>
  </w:style>
  <w:style w:type="paragraph" w:styleId="Listenfortsetzung5">
    <w:name w:val="List Continue 5"/>
    <w:basedOn w:val="Standard"/>
    <w:rsid w:val="006455F0"/>
    <w:pPr>
      <w:spacing w:after="120"/>
      <w:ind w:left="1415"/>
    </w:pPr>
  </w:style>
  <w:style w:type="paragraph" w:styleId="Listennummer">
    <w:name w:val="List Number"/>
    <w:basedOn w:val="Standard"/>
    <w:rsid w:val="006455F0"/>
    <w:pPr>
      <w:numPr>
        <w:numId w:val="6"/>
      </w:numPr>
    </w:pPr>
  </w:style>
  <w:style w:type="paragraph" w:styleId="Listennummer2">
    <w:name w:val="List Number 2"/>
    <w:basedOn w:val="Standard"/>
    <w:rsid w:val="006455F0"/>
    <w:pPr>
      <w:numPr>
        <w:numId w:val="7"/>
      </w:numPr>
    </w:pPr>
  </w:style>
  <w:style w:type="paragraph" w:styleId="Listennummer3">
    <w:name w:val="List Number 3"/>
    <w:basedOn w:val="Standard"/>
    <w:rsid w:val="006455F0"/>
    <w:pPr>
      <w:numPr>
        <w:numId w:val="8"/>
      </w:numPr>
    </w:pPr>
  </w:style>
  <w:style w:type="paragraph" w:styleId="Listennummer4">
    <w:name w:val="List Number 4"/>
    <w:basedOn w:val="Standard"/>
    <w:rsid w:val="006455F0"/>
    <w:pPr>
      <w:numPr>
        <w:numId w:val="9"/>
      </w:numPr>
    </w:pPr>
  </w:style>
  <w:style w:type="paragraph" w:styleId="Listennummer5">
    <w:name w:val="List Number 5"/>
    <w:basedOn w:val="Standard"/>
    <w:rsid w:val="006455F0"/>
    <w:pPr>
      <w:numPr>
        <w:numId w:val="10"/>
      </w:numPr>
    </w:pPr>
  </w:style>
  <w:style w:type="paragraph" w:styleId="Makrotext">
    <w:name w:val="macro"/>
    <w:semiHidden/>
    <w:rsid w:val="006455F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paragraph" w:styleId="Nachrichtenkopf">
    <w:name w:val="Message Header"/>
    <w:basedOn w:val="Standard"/>
    <w:rsid w:val="006455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urText">
    <w:name w:val="Plain Text"/>
    <w:basedOn w:val="Standard"/>
    <w:rsid w:val="006455F0"/>
    <w:rPr>
      <w:rFonts w:ascii="Courier New" w:hAnsi="Courier New"/>
      <w:sz w:val="20"/>
    </w:rPr>
  </w:style>
  <w:style w:type="paragraph" w:styleId="Standardeinzug">
    <w:name w:val="Normal Indent"/>
    <w:basedOn w:val="Standard"/>
    <w:rsid w:val="006455F0"/>
    <w:pPr>
      <w:ind w:left="708"/>
    </w:pPr>
  </w:style>
  <w:style w:type="paragraph" w:styleId="Textkrper2">
    <w:name w:val="Body Text 2"/>
    <w:basedOn w:val="Standard"/>
    <w:rsid w:val="006455F0"/>
    <w:pPr>
      <w:spacing w:after="120" w:line="480" w:lineRule="auto"/>
    </w:pPr>
  </w:style>
  <w:style w:type="paragraph" w:styleId="Textkrper3">
    <w:name w:val="Body Text 3"/>
    <w:basedOn w:val="Standard"/>
    <w:rsid w:val="006455F0"/>
    <w:pPr>
      <w:spacing w:after="120"/>
    </w:pPr>
    <w:rPr>
      <w:sz w:val="16"/>
    </w:rPr>
  </w:style>
  <w:style w:type="paragraph" w:styleId="Textkrper-Einzug2">
    <w:name w:val="Body Text Indent 2"/>
    <w:basedOn w:val="Standard"/>
    <w:rsid w:val="006455F0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6455F0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rsid w:val="006455F0"/>
    <w:pPr>
      <w:tabs>
        <w:tab w:val="clear" w:pos="142"/>
        <w:tab w:val="clear" w:pos="567"/>
      </w:tabs>
      <w:spacing w:after="120"/>
      <w:ind w:firstLine="210"/>
    </w:pPr>
    <w:rPr>
      <w:sz w:val="24"/>
    </w:rPr>
  </w:style>
  <w:style w:type="paragraph" w:styleId="Textkrper-Erstzeileneinzug2">
    <w:name w:val="Body Text First Indent 2"/>
    <w:basedOn w:val="Textkrper-Zeileneinzug"/>
    <w:rsid w:val="006455F0"/>
    <w:pPr>
      <w:tabs>
        <w:tab w:val="clear" w:pos="142"/>
        <w:tab w:val="clear" w:pos="567"/>
      </w:tabs>
      <w:spacing w:after="120"/>
      <w:ind w:left="283" w:firstLine="210"/>
    </w:pPr>
  </w:style>
  <w:style w:type="paragraph" w:styleId="Titel">
    <w:name w:val="Title"/>
    <w:basedOn w:val="Standard"/>
    <w:qFormat/>
    <w:rsid w:val="006455F0"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rsid w:val="006455F0"/>
    <w:pPr>
      <w:framePr w:w="4320" w:h="2160" w:hRule="exact" w:hSpace="141" w:wrap="auto" w:hAnchor="page" w:xAlign="center" w:yAlign="bottom"/>
      <w:ind w:left="1"/>
    </w:pPr>
  </w:style>
  <w:style w:type="paragraph" w:styleId="Unterschrift">
    <w:name w:val="Signature"/>
    <w:basedOn w:val="Standard"/>
    <w:rsid w:val="006455F0"/>
    <w:pPr>
      <w:ind w:left="4252"/>
    </w:pPr>
  </w:style>
  <w:style w:type="paragraph" w:styleId="Untertitel">
    <w:name w:val="Subtitle"/>
    <w:basedOn w:val="Standard"/>
    <w:qFormat/>
    <w:rsid w:val="006455F0"/>
    <w:pPr>
      <w:spacing w:after="60"/>
      <w:jc w:val="center"/>
      <w:outlineLvl w:val="1"/>
    </w:pPr>
  </w:style>
  <w:style w:type="paragraph" w:styleId="Verzeichnis1">
    <w:name w:val="toc 1"/>
    <w:basedOn w:val="Standard"/>
    <w:next w:val="Standard"/>
    <w:autoRedefine/>
    <w:semiHidden/>
    <w:rsid w:val="006455F0"/>
  </w:style>
  <w:style w:type="paragraph" w:styleId="Verzeichnis2">
    <w:name w:val="toc 2"/>
    <w:basedOn w:val="Standard"/>
    <w:next w:val="Standard"/>
    <w:autoRedefine/>
    <w:semiHidden/>
    <w:rsid w:val="006455F0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6455F0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6455F0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6455F0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6455F0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6455F0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6455F0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6455F0"/>
    <w:pPr>
      <w:ind w:left="1920"/>
    </w:pPr>
  </w:style>
  <w:style w:type="paragraph" w:styleId="RGV-berschrift">
    <w:name w:val="toa heading"/>
    <w:basedOn w:val="Standard"/>
    <w:next w:val="Standard"/>
    <w:semiHidden/>
    <w:rsid w:val="006455F0"/>
    <w:pPr>
      <w:spacing w:before="120"/>
    </w:pPr>
    <w:rPr>
      <w:b/>
    </w:rPr>
  </w:style>
  <w:style w:type="paragraph" w:styleId="Rechtsgrundlagenverzeichnis">
    <w:name w:val="table of authorities"/>
    <w:basedOn w:val="Standard"/>
    <w:next w:val="Standard"/>
    <w:semiHidden/>
    <w:rsid w:val="006455F0"/>
    <w:pPr>
      <w:ind w:left="240" w:hanging="240"/>
    </w:pPr>
  </w:style>
  <w:style w:type="character" w:styleId="Kommentarzeichen">
    <w:name w:val="annotation reference"/>
    <w:semiHidden/>
    <w:rsid w:val="006455F0"/>
    <w:rPr>
      <w:sz w:val="16"/>
    </w:rPr>
  </w:style>
  <w:style w:type="character" w:styleId="Hyperlink">
    <w:name w:val="Hyperlink"/>
    <w:rsid w:val="006455F0"/>
    <w:rPr>
      <w:color w:val="0000FF"/>
      <w:u w:val="none"/>
    </w:rPr>
  </w:style>
  <w:style w:type="character" w:customStyle="1" w:styleId="cLabel">
    <w:name w:val="cLabel"/>
    <w:rsid w:val="006455F0"/>
    <w:rPr>
      <w:b/>
      <w:noProof w:val="0"/>
      <w:sz w:val="20"/>
      <w:lang w:val="en-GB"/>
    </w:rPr>
  </w:style>
  <w:style w:type="paragraph" w:customStyle="1" w:styleId="a2">
    <w:name w:val="a2"/>
    <w:basedOn w:val="berschrift2"/>
    <w:next w:val="Standard"/>
    <w:rsid w:val="006455F0"/>
    <w:pPr>
      <w:widowControl w:val="0"/>
      <w:tabs>
        <w:tab w:val="left" w:pos="500"/>
        <w:tab w:val="left" w:pos="720"/>
      </w:tabs>
      <w:spacing w:before="270" w:after="240" w:line="270" w:lineRule="exact"/>
      <w:jc w:val="center"/>
      <w:outlineLvl w:val="9"/>
    </w:pPr>
    <w:rPr>
      <w:i w:val="0"/>
      <w:snapToGrid w:val="0"/>
      <w:lang w:val="en-GB"/>
    </w:rPr>
  </w:style>
  <w:style w:type="paragraph" w:styleId="Sprechblasentext">
    <w:name w:val="Balloon Text"/>
    <w:basedOn w:val="Standard"/>
    <w:semiHidden/>
    <w:rsid w:val="005107D1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181799"/>
    <w:rPr>
      <w:b/>
      <w:bCs/>
    </w:rPr>
  </w:style>
  <w:style w:type="character" w:customStyle="1" w:styleId="FuzeileZchn">
    <w:name w:val="Fußzeile Zchn"/>
    <w:link w:val="Fuzeile"/>
    <w:rsid w:val="00EB30AC"/>
    <w:rPr>
      <w:rFonts w:ascii="Arial" w:hAnsi="Arial"/>
      <w:sz w:val="24"/>
    </w:rPr>
  </w:style>
  <w:style w:type="paragraph" w:styleId="Listenabsatz">
    <w:name w:val="List Paragraph"/>
    <w:basedOn w:val="Standard"/>
    <w:uiPriority w:val="34"/>
    <w:qFormat/>
    <w:rsid w:val="00E0782E"/>
    <w:pPr>
      <w:ind w:left="720"/>
      <w:contextualSpacing/>
    </w:pPr>
  </w:style>
  <w:style w:type="paragraph" w:styleId="berarbeitung">
    <w:name w:val="Revision"/>
    <w:hidden/>
    <w:uiPriority w:val="99"/>
    <w:semiHidden/>
    <w:rsid w:val="008A0B25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2505EFCB</Template>
  <TotalTime>0</TotalTime>
  <Pages>2</Pages>
  <Words>589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Blanko-Vorlage für BMV</vt:lpstr>
    </vt:vector>
  </TitlesOfParts>
  <Company>BMV</Company>
  <LinksUpToDate>false</LinksUpToDate>
  <CharactersWithSpaces>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Blanko-Vorlage für BMV</dc:title>
  <dc:creator>Tambour</dc:creator>
  <dc:description>131097</dc:description>
  <cp:lastModifiedBy>Pfeifer, Michael</cp:lastModifiedBy>
  <cp:revision>3</cp:revision>
  <cp:lastPrinted>2017-01-31T12:32:00Z</cp:lastPrinted>
  <dcterms:created xsi:type="dcterms:W3CDTF">2020-12-01T10:00:00Z</dcterms:created>
  <dcterms:modified xsi:type="dcterms:W3CDTF">2020-12-16T13:56:00Z</dcterms:modified>
</cp:coreProperties>
</file>