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4C76FFF5" w:rsidR="00854188" w:rsidRPr="00BE0FFC" w:rsidRDefault="003A2B04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37501E5">
                <wp:simplePos x="0" y="0"/>
                <wp:positionH relativeFrom="page">
                  <wp:posOffset>2971800</wp:posOffset>
                </wp:positionH>
                <wp:positionV relativeFrom="margin">
                  <wp:posOffset>2667000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1FA7" w14:textId="722E1EC6" w:rsidR="00500467" w:rsidRPr="00500467" w:rsidRDefault="000B7E57" w:rsidP="0050046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ED1ACE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6D39C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Richtlinien für Bemessungsfahrzeuge und Schleppkurven zur Überprüfung der Befahrbarkeit von Verkehrsflächen (RBSV)</w:t>
                            </w:r>
                            <w:r w:rsidR="008644D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837C5C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287) mit der neuen Ausgabe 2020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>Sie ersetzt die „Bemessungsfahrzeuge und Schleppkurven zur Überprüfung der Befahrbarkeit von Verkehrsflächen, Ausgabe 2001.</w:t>
                            </w:r>
                            <w:r w:rsidR="00D0798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Der Bezugspreis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ist 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42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0 EUR (FGSV-Mitglieder erhalten 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einen Rabatt von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30 %). </w:t>
                            </w:r>
                            <w:r w:rsidR="008C59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112DB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C25DDC" w:rsidRP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neue RBSV, Ausgabe 2020, trägt den zwischenzeitlich deutlich veränderten Fahrzeugabmessungen und den daraus resultierenden Kurveneigenschaften Rechnung. Die bisher vorhandenen </w:t>
                            </w:r>
                            <w:r w:rsid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C25DDC" w:rsidRP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Bemessungsfahrzeuge wurden überprüft und angepasst. Für acht ausgewählte Bemessungsfahrzeuge wurden zusätzlich Schlepp</w:t>
                            </w:r>
                            <w:r w:rsid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="00C25DDC" w:rsidRP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kurvenschablonen</w:t>
                            </w:r>
                            <w:proofErr w:type="spellEnd"/>
                            <w:r w:rsidR="00C25DDC" w:rsidRP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für einfache Richtungsänderungswinkel von 40 bis 200 </w:t>
                            </w:r>
                            <w:proofErr w:type="spellStart"/>
                            <w:r w:rsidR="00C25DDC" w:rsidRP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gon</w:t>
                            </w:r>
                            <w:proofErr w:type="spellEnd"/>
                            <w:r w:rsidR="00C25DDC" w:rsidRPr="00C25DD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erstellt.</w:t>
                            </w:r>
                          </w:p>
                          <w:p w14:paraId="04822272" w14:textId="16F82C6D" w:rsidR="001A0DC1" w:rsidRPr="001A0DC1" w:rsidRDefault="001A0DC1" w:rsidP="001A0DC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FB77BC6" w14:textId="0F702B83" w:rsidR="00D738DE" w:rsidRPr="00D738DE" w:rsidRDefault="00D738DE" w:rsidP="00D738D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B05CC40" w14:textId="5D1426E8" w:rsidR="008C59FA" w:rsidRPr="008C59FA" w:rsidRDefault="008C59FA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0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" filled="f" stroked="f">
                <v:textbox inset="0,0,,0">
                  <w:txbxContent>
                    <w:p w14:paraId="67111FA7" w14:textId="722E1EC6" w:rsidR="00500467" w:rsidRPr="00500467" w:rsidRDefault="000B7E57" w:rsidP="0050046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ED1ACE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6D39C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Richtlinien für Bemessungsfahrzeuge und Schleppkurven zur Überprüfung der Befahrbarkeit von Verkehrsflächen (RBSV)</w:t>
                      </w:r>
                      <w:r w:rsidR="008644D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837C5C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287) mit der neuen Ausgabe 2020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>Sie ersetzt die „Bemessungsfahrzeuge und Schleppkurven zur Überprüfung der Befahrbarkeit von Verkehrsflächen, Ausgabe 2001.</w:t>
                      </w:r>
                      <w:r w:rsidR="00D0798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Der Bezugspreis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ist 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42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0 EUR (FGSV-Mitglieder erhalten 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einen Rabatt von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30 %). </w:t>
                      </w:r>
                      <w:r w:rsidR="008C59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112DB9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C25DDC" w:rsidRP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neue RBSV, Ausgabe 2020, trägt den zwischenzeitlich deutlich veränderten Fahrzeugabmessungen und den daraus resultierenden Kurveneigenschaften Rechnung. Die bisher vorhandenen </w:t>
                      </w:r>
                      <w:r w:rsid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C25DDC" w:rsidRP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Bemessungsfahrzeuge wurden überprüft und angepasst. Für acht ausgewählte Bemessungsfahrzeuge wurden zusätzlich Schlepp</w:t>
                      </w:r>
                      <w:r w:rsid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="00C25DDC" w:rsidRP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kurvenschablonen</w:t>
                      </w:r>
                      <w:proofErr w:type="spellEnd"/>
                      <w:r w:rsidR="00C25DDC" w:rsidRP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für einfache Richtungsänderungswinkel von 40 bis 200 </w:t>
                      </w:r>
                      <w:proofErr w:type="spellStart"/>
                      <w:r w:rsidR="00C25DDC" w:rsidRP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gon</w:t>
                      </w:r>
                      <w:proofErr w:type="spellEnd"/>
                      <w:r w:rsidR="00C25DDC" w:rsidRPr="00C25DD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erstellt.</w:t>
                      </w:r>
                    </w:p>
                    <w:p w14:paraId="04822272" w14:textId="16F82C6D" w:rsidR="001A0DC1" w:rsidRPr="001A0DC1" w:rsidRDefault="001A0DC1" w:rsidP="001A0DC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FB77BC6" w14:textId="0F702B83" w:rsidR="00D738DE" w:rsidRPr="00D738DE" w:rsidRDefault="00D738DE" w:rsidP="00D738D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B05CC40" w14:textId="5D1426E8" w:rsidR="008C59FA" w:rsidRPr="008C59FA" w:rsidRDefault="008C59FA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B9EBAE6">
                <wp:simplePos x="0" y="0"/>
                <wp:positionH relativeFrom="page">
                  <wp:posOffset>342900</wp:posOffset>
                </wp:positionH>
                <wp:positionV relativeFrom="page">
                  <wp:posOffset>3562350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4CF8510" w:rsidR="00AE48BE" w:rsidRPr="00915D28" w:rsidRDefault="000D4749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RBSV</w:t>
                            </w:r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3BBD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3639F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E9EA9C5" w14:textId="77777777" w:rsidR="000D4749" w:rsidRDefault="000D4749" w:rsidP="00715586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28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CF440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624C8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, mit 3 Falttafeln A 3,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  <w:t>Spiralbindung in verdeckter Ring-</w:t>
                            </w:r>
                          </w:p>
                          <w:p w14:paraId="67A5C6FA" w14:textId="4E61AC5D" w:rsidR="00F739C5" w:rsidRPr="00715586" w:rsidRDefault="000D4749" w:rsidP="00715586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buchmappe</w:t>
                            </w:r>
                            <w:proofErr w:type="spellEnd"/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16FF6066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0D474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287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7" type="#_x0000_t202" style="position:absolute;left:0;text-align:left;margin-left:27pt;margin-top:280.5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" filled="f" stroked="f" strokecolor="#c30">
                <v:textbox>
                  <w:txbxContent>
                    <w:p w14:paraId="0D6C6BB0" w14:textId="24CF8510" w:rsidR="00AE48BE" w:rsidRPr="00915D28" w:rsidRDefault="000D4749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RBSV</w:t>
                      </w:r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CF3BBD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3639F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E9EA9C5" w14:textId="77777777" w:rsidR="000D4749" w:rsidRDefault="000D4749" w:rsidP="00715586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28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CF440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624C8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, mit 3 Falttafeln A 3,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  <w:t>Spiralbindung in verdeckter Ring-</w:t>
                      </w:r>
                    </w:p>
                    <w:p w14:paraId="67A5C6FA" w14:textId="4E61AC5D" w:rsidR="00F739C5" w:rsidRPr="00715586" w:rsidRDefault="000D4749" w:rsidP="00715586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buchmappe</w:t>
                      </w:r>
                      <w:proofErr w:type="spellEnd"/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16FF6066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0D474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287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69EF80B">
                <wp:simplePos x="0" y="0"/>
                <wp:positionH relativeFrom="page">
                  <wp:posOffset>457200</wp:posOffset>
                </wp:positionH>
                <wp:positionV relativeFrom="page">
                  <wp:posOffset>8629650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8" type="#_x0000_t202" href="http://www.instagram.com/fgsv_verlag/" style="position:absolute;left:0;text-align:left;margin-left:36pt;margin-top:679.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41B8E10">
                <wp:simplePos x="0" y="0"/>
                <wp:positionH relativeFrom="page">
                  <wp:posOffset>323850</wp:posOffset>
                </wp:positionH>
                <wp:positionV relativeFrom="page">
                  <wp:posOffset>6400165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503.9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6B750F6">
                <wp:simplePos x="0" y="0"/>
                <wp:positionH relativeFrom="page">
                  <wp:posOffset>352425</wp:posOffset>
                </wp:positionH>
                <wp:positionV relativeFrom="page">
                  <wp:posOffset>2619375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22B6A8F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9F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0D474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CF3BB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6.2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" filled="f" stroked="f">
                <v:textbox style="mso-fit-shape-to-text:t" inset=",0,,0">
                  <w:txbxContent>
                    <w:p w14:paraId="4B7F21A1" w14:textId="022B6A8F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3639F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0D4749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CF3BBD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1A9C590">
                <wp:simplePos x="0" y="0"/>
                <wp:positionH relativeFrom="page">
                  <wp:posOffset>2971800</wp:posOffset>
                </wp:positionH>
                <wp:positionV relativeFrom="page">
                  <wp:posOffset>2590165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AB94900" w:rsidR="00050808" w:rsidRPr="005612C3" w:rsidRDefault="002D75D0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RBSV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Richtlinien für Bemessungsfahrzeuge und Schleppkurven zur Überprüfung der Befahrbarkeit von Verkehrsflächen</w:t>
                            </w:r>
                            <w:r w:rsidR="00E704B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 Ausgabe 2020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9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Np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" filled="f" stroked="f">
                <v:textbox inset="0,0,0,0">
                  <w:txbxContent>
                    <w:p w14:paraId="35762754" w14:textId="7AB94900" w:rsidR="00050808" w:rsidRPr="005612C3" w:rsidRDefault="002D75D0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RBSV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Richtlinien für Bemessungsfahrzeuge und Schleppkurven zur Überprüfung der Befahrbarkeit von Verkehrsflächen</w:t>
                      </w:r>
                      <w:r w:rsidR="00E704B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 Ausgabe 2020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405E9"/>
    <w:rsid w:val="00050808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DAC"/>
    <w:rsid w:val="000F7917"/>
    <w:rsid w:val="00102F83"/>
    <w:rsid w:val="00112DB9"/>
    <w:rsid w:val="00115784"/>
    <w:rsid w:val="001219BA"/>
    <w:rsid w:val="001239BE"/>
    <w:rsid w:val="00130B79"/>
    <w:rsid w:val="00130CF2"/>
    <w:rsid w:val="0013107D"/>
    <w:rsid w:val="00133117"/>
    <w:rsid w:val="00134006"/>
    <w:rsid w:val="00150AD8"/>
    <w:rsid w:val="001551F0"/>
    <w:rsid w:val="00157D22"/>
    <w:rsid w:val="0016255B"/>
    <w:rsid w:val="00162CAB"/>
    <w:rsid w:val="0016490C"/>
    <w:rsid w:val="00185EB4"/>
    <w:rsid w:val="001924B5"/>
    <w:rsid w:val="00193DEC"/>
    <w:rsid w:val="00196965"/>
    <w:rsid w:val="001A0DC1"/>
    <w:rsid w:val="001A2A22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5D0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39F5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2B04"/>
    <w:rsid w:val="003A43AC"/>
    <w:rsid w:val="003A44F5"/>
    <w:rsid w:val="003B4244"/>
    <w:rsid w:val="003B4737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D39C9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20B4B"/>
    <w:rsid w:val="008217BA"/>
    <w:rsid w:val="008247B9"/>
    <w:rsid w:val="0082707E"/>
    <w:rsid w:val="00831EDF"/>
    <w:rsid w:val="00837C5C"/>
    <w:rsid w:val="008441A9"/>
    <w:rsid w:val="00854188"/>
    <w:rsid w:val="00855A8C"/>
    <w:rsid w:val="0086207E"/>
    <w:rsid w:val="008644DE"/>
    <w:rsid w:val="00865A20"/>
    <w:rsid w:val="00873A1F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4E54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13"/>
    <w:rsid w:val="00A4393C"/>
    <w:rsid w:val="00A51F76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736F"/>
    <w:rsid w:val="00C201FB"/>
    <w:rsid w:val="00C25DDC"/>
    <w:rsid w:val="00C33834"/>
    <w:rsid w:val="00C34066"/>
    <w:rsid w:val="00C3519B"/>
    <w:rsid w:val="00C36F4A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CF3BBD"/>
    <w:rsid w:val="00CF440E"/>
    <w:rsid w:val="00D030A6"/>
    <w:rsid w:val="00D0592A"/>
    <w:rsid w:val="00D0798F"/>
    <w:rsid w:val="00D101CC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4CB8"/>
    <w:rsid w:val="00D7221E"/>
    <w:rsid w:val="00D738D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33F5"/>
    <w:rsid w:val="00E954ED"/>
    <w:rsid w:val="00EA2746"/>
    <w:rsid w:val="00EA3293"/>
    <w:rsid w:val="00EB0412"/>
    <w:rsid w:val="00EB285F"/>
    <w:rsid w:val="00EB2C4A"/>
    <w:rsid w:val="00EB33AB"/>
    <w:rsid w:val="00EC0D0B"/>
    <w:rsid w:val="00EC26AF"/>
    <w:rsid w:val="00EC35AA"/>
    <w:rsid w:val="00EC41F4"/>
    <w:rsid w:val="00ED1ACE"/>
    <w:rsid w:val="00ED613C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130</cp:revision>
  <cp:lastPrinted>2020-09-30T08:24:00Z</cp:lastPrinted>
  <dcterms:created xsi:type="dcterms:W3CDTF">2020-06-23T09:12:00Z</dcterms:created>
  <dcterms:modified xsi:type="dcterms:W3CDTF">2021-03-08T11:17:00Z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