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4C76FFF5" w:rsidR="00854188" w:rsidRPr="00BE0FFC" w:rsidRDefault="003A2B04"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2755188D">
                <wp:simplePos x="0" y="0"/>
                <wp:positionH relativeFrom="page">
                  <wp:posOffset>2971800</wp:posOffset>
                </wp:positionH>
                <wp:positionV relativeFrom="margin">
                  <wp:posOffset>2667000</wp:posOffset>
                </wp:positionV>
                <wp:extent cx="4105275" cy="7066280"/>
                <wp:effectExtent l="0" t="0" r="0" b="127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6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276DD" w14:textId="4FB69E0B" w:rsidR="00DF07DF" w:rsidRPr="00DF07DF" w:rsidRDefault="000B7E57" w:rsidP="00DF07DF">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E911AD">
                              <w:rPr>
                                <w:rFonts w:asciiTheme="majorHAnsi" w:hAnsiTheme="majorHAnsi" w:cs="Arial"/>
                                <w:sz w:val="22"/>
                                <w:szCs w:val="22"/>
                              </w:rPr>
                              <w:t xml:space="preserve"> </w:t>
                            </w:r>
                            <w:r w:rsidR="00DD2F29">
                              <w:rPr>
                                <w:rFonts w:asciiTheme="majorHAnsi" w:hAnsiTheme="majorHAnsi" w:cs="Arial"/>
                                <w:sz w:val="22"/>
                                <w:szCs w:val="22"/>
                              </w:rPr>
                              <w:t>(FGSV)</w:t>
                            </w:r>
                            <w:r w:rsidR="006D39C9">
                              <w:rPr>
                                <w:rFonts w:asciiTheme="majorHAnsi" w:hAnsiTheme="majorHAnsi" w:cs="Arial"/>
                                <w:sz w:val="22"/>
                                <w:szCs w:val="22"/>
                              </w:rPr>
                              <w:t xml:space="preserve"> </w:t>
                            </w:r>
                            <w:r w:rsidRPr="00112DB9">
                              <w:rPr>
                                <w:rFonts w:asciiTheme="majorHAnsi" w:hAnsiTheme="majorHAnsi" w:cs="Arial"/>
                                <w:sz w:val="22"/>
                                <w:szCs w:val="22"/>
                              </w:rPr>
                              <w:t xml:space="preserve">hat </w:t>
                            </w:r>
                            <w:r w:rsidR="00FE3211">
                              <w:rPr>
                                <w:rFonts w:asciiTheme="majorHAnsi" w:hAnsiTheme="majorHAnsi" w:cs="Arial"/>
                                <w:sz w:val="22"/>
                                <w:szCs w:val="22"/>
                              </w:rPr>
                              <w:t>das</w:t>
                            </w:r>
                            <w:r w:rsidRPr="00112DB9">
                              <w:rPr>
                                <w:rFonts w:asciiTheme="majorHAnsi" w:hAnsiTheme="majorHAnsi" w:cs="Arial"/>
                                <w:sz w:val="22"/>
                                <w:szCs w:val="22"/>
                              </w:rPr>
                              <w:t xml:space="preserve"> „</w:t>
                            </w:r>
                            <w:r w:rsidR="002355C7">
                              <w:rPr>
                                <w:rFonts w:asciiTheme="majorHAnsi" w:hAnsiTheme="majorHAnsi"/>
                                <w:sz w:val="22"/>
                                <w:szCs w:val="22"/>
                              </w:rPr>
                              <w:t>Merkblatt zur Verbesserung der Straßeninfrastruktur für Motorradfahrende</w:t>
                            </w:r>
                            <w:r w:rsidR="006D39C9">
                              <w:rPr>
                                <w:rFonts w:asciiTheme="majorHAnsi" w:hAnsiTheme="majorHAnsi"/>
                                <w:sz w:val="22"/>
                                <w:szCs w:val="22"/>
                              </w:rPr>
                              <w:t xml:space="preserve"> (</w:t>
                            </w:r>
                            <w:proofErr w:type="spellStart"/>
                            <w:r w:rsidR="002355C7">
                              <w:rPr>
                                <w:rFonts w:asciiTheme="majorHAnsi" w:hAnsiTheme="majorHAnsi"/>
                                <w:sz w:val="22"/>
                                <w:szCs w:val="22"/>
                              </w:rPr>
                              <w:t>MVMot</w:t>
                            </w:r>
                            <w:proofErr w:type="spellEnd"/>
                            <w:r w:rsidR="006D39C9">
                              <w:rPr>
                                <w:rFonts w:asciiTheme="majorHAnsi" w:hAnsiTheme="majorHAnsi"/>
                                <w:sz w:val="22"/>
                                <w:szCs w:val="22"/>
                              </w:rPr>
                              <w:t>)</w:t>
                            </w:r>
                            <w:r w:rsidR="008644DE">
                              <w:rPr>
                                <w:rFonts w:asciiTheme="majorHAnsi" w:hAnsiTheme="majorHAnsi"/>
                                <w:sz w:val="22"/>
                                <w:szCs w:val="22"/>
                              </w:rPr>
                              <w:t>“</w:t>
                            </w:r>
                            <w:r w:rsidR="002355C7">
                              <w:rPr>
                                <w:rFonts w:asciiTheme="majorHAnsi" w:hAnsiTheme="majorHAnsi" w:cs="Arial"/>
                                <w:sz w:val="22"/>
                                <w:szCs w:val="22"/>
                              </w:rPr>
                              <w:t xml:space="preserve"> </w:t>
                            </w:r>
                            <w:r w:rsidR="006D39C9">
                              <w:rPr>
                                <w:rFonts w:asciiTheme="majorHAnsi" w:hAnsiTheme="majorHAnsi" w:cs="Arial"/>
                                <w:sz w:val="22"/>
                                <w:szCs w:val="22"/>
                              </w:rPr>
                              <w:t xml:space="preserve">(FGSV </w:t>
                            </w:r>
                            <w:r w:rsidR="00FE3211">
                              <w:rPr>
                                <w:rFonts w:asciiTheme="majorHAnsi" w:hAnsiTheme="majorHAnsi" w:cs="Arial"/>
                                <w:sz w:val="22"/>
                                <w:szCs w:val="22"/>
                              </w:rPr>
                              <w:t>3</w:t>
                            </w:r>
                            <w:r w:rsidR="002355C7">
                              <w:rPr>
                                <w:rFonts w:asciiTheme="majorHAnsi" w:hAnsiTheme="majorHAnsi" w:cs="Arial"/>
                                <w:sz w:val="22"/>
                                <w:szCs w:val="22"/>
                              </w:rPr>
                              <w:t>14</w:t>
                            </w:r>
                            <w:r w:rsidR="006D39C9">
                              <w:rPr>
                                <w:rFonts w:asciiTheme="majorHAnsi" w:hAnsiTheme="majorHAnsi" w:cs="Arial"/>
                                <w:sz w:val="22"/>
                                <w:szCs w:val="22"/>
                              </w:rPr>
                              <w:t>)</w:t>
                            </w:r>
                            <w:r w:rsidR="00FE3211">
                              <w:rPr>
                                <w:rFonts w:asciiTheme="majorHAnsi" w:hAnsiTheme="majorHAnsi" w:cs="Arial"/>
                                <w:sz w:val="22"/>
                                <w:szCs w:val="22"/>
                              </w:rPr>
                              <w:t>, mit einer Ausgabe 2021 herausgegeben</w:t>
                            </w:r>
                            <w:r w:rsidRPr="00112DB9">
                              <w:rPr>
                                <w:rFonts w:asciiTheme="majorHAnsi" w:hAnsiTheme="majorHAnsi" w:cs="Arial"/>
                                <w:sz w:val="22"/>
                                <w:szCs w:val="22"/>
                              </w:rPr>
                              <w:t>.</w:t>
                            </w:r>
                            <w:r w:rsidR="002355C7">
                              <w:rPr>
                                <w:rFonts w:asciiTheme="majorHAnsi" w:hAnsiTheme="majorHAnsi" w:cs="Arial"/>
                                <w:sz w:val="22"/>
                                <w:szCs w:val="22"/>
                              </w:rPr>
                              <w:t xml:space="preserve"> Es ersetzt das „Merkblatt zur </w:t>
                            </w:r>
                            <w:r w:rsidR="00E27B0B">
                              <w:rPr>
                                <w:rFonts w:asciiTheme="majorHAnsi" w:hAnsiTheme="majorHAnsi" w:cs="Arial"/>
                                <w:sz w:val="22"/>
                                <w:szCs w:val="22"/>
                              </w:rPr>
                              <w:br/>
                            </w:r>
                            <w:r w:rsidR="002355C7">
                              <w:rPr>
                                <w:rFonts w:asciiTheme="majorHAnsi" w:hAnsiTheme="majorHAnsi" w:cs="Arial"/>
                                <w:sz w:val="22"/>
                                <w:szCs w:val="22"/>
                              </w:rPr>
                              <w:t xml:space="preserve">Verbesserung der Verkehrssicherheit auf Motorradstrecken“, </w:t>
                            </w:r>
                            <w:r w:rsidR="00E27B0B">
                              <w:rPr>
                                <w:rFonts w:asciiTheme="majorHAnsi" w:hAnsiTheme="majorHAnsi" w:cs="Arial"/>
                                <w:sz w:val="22"/>
                                <w:szCs w:val="22"/>
                              </w:rPr>
                              <w:br/>
                            </w:r>
                            <w:r w:rsidR="002355C7">
                              <w:rPr>
                                <w:rFonts w:asciiTheme="majorHAnsi" w:hAnsiTheme="majorHAnsi" w:cs="Arial"/>
                                <w:sz w:val="22"/>
                                <w:szCs w:val="22"/>
                              </w:rPr>
                              <w:t xml:space="preserve">Ausgabe 2007.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FE3211">
                              <w:rPr>
                                <w:rFonts w:asciiTheme="majorHAnsi" w:hAnsiTheme="majorHAnsi" w:cs="Arial"/>
                                <w:sz w:val="22"/>
                                <w:szCs w:val="22"/>
                              </w:rPr>
                              <w:t>2</w:t>
                            </w:r>
                            <w:r w:rsidR="002355C7">
                              <w:rPr>
                                <w:rFonts w:asciiTheme="majorHAnsi" w:hAnsiTheme="majorHAnsi" w:cs="Arial"/>
                                <w:sz w:val="22"/>
                                <w:szCs w:val="22"/>
                              </w:rPr>
                              <w:t>8</w:t>
                            </w:r>
                            <w:r w:rsidR="002524E5" w:rsidRPr="00112DB9">
                              <w:rPr>
                                <w:rFonts w:asciiTheme="majorHAnsi" w:hAnsiTheme="majorHAnsi" w:cs="Arial"/>
                                <w:sz w:val="22"/>
                                <w:szCs w:val="22"/>
                              </w:rPr>
                              <w:t>,</w:t>
                            </w:r>
                            <w:r w:rsidR="002355C7">
                              <w:rPr>
                                <w:rFonts w:asciiTheme="majorHAnsi" w:hAnsiTheme="majorHAnsi" w:cs="Arial"/>
                                <w:sz w:val="22"/>
                                <w:szCs w:val="22"/>
                              </w:rPr>
                              <w:t>0</w:t>
                            </w:r>
                            <w:r w:rsidR="002524E5" w:rsidRPr="00112DB9">
                              <w:rPr>
                                <w:rFonts w:asciiTheme="majorHAnsi" w:hAnsiTheme="majorHAnsi" w:cs="Arial"/>
                                <w:sz w:val="22"/>
                                <w:szCs w:val="22"/>
                              </w:rPr>
                              <w:t xml:space="preserve">0 EUR (FGSV-Mitglieder </w:t>
                            </w:r>
                            <w:r w:rsidR="00E27B0B">
                              <w:rPr>
                                <w:rFonts w:asciiTheme="majorHAnsi" w:hAnsiTheme="majorHAnsi" w:cs="Arial"/>
                                <w:sz w:val="22"/>
                                <w:szCs w:val="22"/>
                              </w:rPr>
                              <w:br/>
                            </w:r>
                            <w:r w:rsidR="002524E5" w:rsidRPr="00112DB9">
                              <w:rPr>
                                <w:rFonts w:asciiTheme="majorHAnsi" w:hAnsiTheme="majorHAnsi" w:cs="Arial"/>
                                <w:sz w:val="22"/>
                                <w:szCs w:val="22"/>
                              </w:rPr>
                              <w:t>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DF07DF" w:rsidRPr="00DF07DF">
                              <w:rPr>
                                <w:rFonts w:asciiTheme="majorHAnsi" w:hAnsiTheme="majorHAnsi"/>
                                <w:sz w:val="22"/>
                                <w:szCs w:val="22"/>
                              </w:rPr>
                              <w:t xml:space="preserve">Das </w:t>
                            </w:r>
                            <w:proofErr w:type="spellStart"/>
                            <w:r w:rsidR="00DF07DF" w:rsidRPr="00DF07DF">
                              <w:rPr>
                                <w:rFonts w:asciiTheme="majorHAnsi" w:hAnsiTheme="majorHAnsi"/>
                                <w:sz w:val="22"/>
                                <w:szCs w:val="22"/>
                              </w:rPr>
                              <w:t>MVMot</w:t>
                            </w:r>
                            <w:proofErr w:type="spellEnd"/>
                            <w:r w:rsidR="00DF07DF" w:rsidRPr="00DF07DF">
                              <w:rPr>
                                <w:rFonts w:asciiTheme="majorHAnsi" w:hAnsiTheme="majorHAnsi"/>
                                <w:sz w:val="22"/>
                                <w:szCs w:val="22"/>
                              </w:rPr>
                              <w:t xml:space="preserve"> zeigt Maßnahmen auf, die zur Verbesserung der Straßeninfrastruktur führen und geeignet sind, Unfälle von motorisierten Zweirädern zu vermeiden sowie die Unfallfolgen zu mindern. Es werden konkrete Maßnahmen zur Verbesserung der Verkehrssicherheit in unfallauffälligen Bereichen von Außerorts- und Innerortsstraßen aufgezeigt. Dabei werden spezifische Aspekte des </w:t>
                            </w:r>
                            <w:r w:rsidR="00E27B0B">
                              <w:rPr>
                                <w:rFonts w:asciiTheme="majorHAnsi" w:hAnsiTheme="majorHAnsi"/>
                                <w:sz w:val="22"/>
                                <w:szCs w:val="22"/>
                              </w:rPr>
                              <w:br/>
                            </w:r>
                            <w:r w:rsidR="00DF07DF" w:rsidRPr="00DF07DF">
                              <w:rPr>
                                <w:rFonts w:asciiTheme="majorHAnsi" w:hAnsiTheme="majorHAnsi"/>
                                <w:sz w:val="22"/>
                                <w:szCs w:val="22"/>
                              </w:rPr>
                              <w:t>Fahrens eines motorisierten Zweirads und des Unfallgeschehens erläutert, damit wirksame Abhilfemaßnahmen situationsgerecht ausgewählt werden können.</w:t>
                            </w:r>
                          </w:p>
                          <w:p w14:paraId="6D36D812" w14:textId="3E43EBC1" w:rsidR="00DF07DF" w:rsidRPr="00DF07DF" w:rsidRDefault="00DF07DF" w:rsidP="00DF07DF">
                            <w:pPr>
                              <w:pStyle w:val="StandardWeb"/>
                              <w:rPr>
                                <w:rFonts w:asciiTheme="majorHAnsi" w:hAnsiTheme="majorHAnsi"/>
                                <w:sz w:val="22"/>
                                <w:szCs w:val="22"/>
                              </w:rPr>
                            </w:pPr>
                            <w:r w:rsidRPr="00DF07DF">
                              <w:rPr>
                                <w:rFonts w:asciiTheme="majorHAnsi" w:hAnsiTheme="majorHAnsi"/>
                                <w:sz w:val="22"/>
                                <w:szCs w:val="22"/>
                              </w:rPr>
                              <w:t xml:space="preserve">Das </w:t>
                            </w:r>
                            <w:proofErr w:type="spellStart"/>
                            <w:r w:rsidRPr="00DF07DF">
                              <w:rPr>
                                <w:rFonts w:asciiTheme="majorHAnsi" w:hAnsiTheme="majorHAnsi"/>
                                <w:sz w:val="22"/>
                                <w:szCs w:val="22"/>
                              </w:rPr>
                              <w:t>MVMot</w:t>
                            </w:r>
                            <w:proofErr w:type="spellEnd"/>
                            <w:r w:rsidRPr="00DF07DF">
                              <w:rPr>
                                <w:rFonts w:asciiTheme="majorHAnsi" w:hAnsiTheme="majorHAnsi"/>
                                <w:sz w:val="22"/>
                                <w:szCs w:val="22"/>
                              </w:rPr>
                              <w:t xml:space="preserve"> ergänzt das </w:t>
                            </w:r>
                            <w:r w:rsidRPr="006D3080">
                              <w:rPr>
                                <w:rFonts w:asciiTheme="majorHAnsi" w:hAnsiTheme="majorHAnsi"/>
                                <w:sz w:val="22"/>
                                <w:szCs w:val="22"/>
                              </w:rPr>
                              <w:t xml:space="preserve">„Merkblatt zur Örtlichen Unfalluntersuchung in Unfallkommissionen“ (M </w:t>
                            </w:r>
                            <w:proofErr w:type="spellStart"/>
                            <w:r w:rsidRPr="006D3080">
                              <w:rPr>
                                <w:rFonts w:asciiTheme="majorHAnsi" w:hAnsiTheme="majorHAnsi"/>
                                <w:sz w:val="22"/>
                                <w:szCs w:val="22"/>
                              </w:rPr>
                              <w:t>Uko</w:t>
                            </w:r>
                            <w:proofErr w:type="spellEnd"/>
                            <w:r w:rsidRPr="006D3080">
                              <w:rPr>
                                <w:rFonts w:asciiTheme="majorHAnsi" w:hAnsiTheme="majorHAnsi"/>
                                <w:sz w:val="22"/>
                                <w:szCs w:val="22"/>
                              </w:rPr>
                              <w:t>) (FGSV 316/1)</w:t>
                            </w:r>
                            <w:r w:rsidRPr="00DF07DF">
                              <w:rPr>
                                <w:rFonts w:asciiTheme="majorHAnsi" w:hAnsiTheme="majorHAnsi"/>
                                <w:sz w:val="22"/>
                                <w:szCs w:val="22"/>
                              </w:rPr>
                              <w:t>.  Es richtet sich an alle Verantwortlichen für die außerörtliche und innerörtliche Straßeninfrastruktur sowie an die Mitglieder der Unfallkommissionen. Dabei geht es um eine höhere Sensibilität für die anders gearteten Anforderungen des Motorradfahrens und um das bessere Erkennen möglicher risikobehafteter Infrastrukturdefizite für die Motorradnutzung.</w:t>
                            </w:r>
                          </w:p>
                          <w:p w14:paraId="3E8EBF7D" w14:textId="6C0C17EF" w:rsidR="007169DC" w:rsidRPr="007169DC" w:rsidRDefault="007169DC" w:rsidP="00DF07DF">
                            <w:pPr>
                              <w:pStyle w:val="StandardWeb"/>
                              <w:rPr>
                                <w:rFonts w:asciiTheme="majorHAnsi" w:hAnsiTheme="majorHAnsi"/>
                                <w:sz w:val="22"/>
                                <w:szCs w:val="22"/>
                              </w:rPr>
                            </w:pPr>
                          </w:p>
                          <w:p w14:paraId="4C11F4A7" w14:textId="0B31FFC5" w:rsidR="00364BA6" w:rsidRPr="00364BA6" w:rsidRDefault="00364BA6" w:rsidP="00364BA6">
                            <w:pPr>
                              <w:pStyle w:val="StandardWeb"/>
                              <w:rPr>
                                <w:rFonts w:asciiTheme="majorHAnsi" w:hAnsiTheme="majorHAnsi"/>
                                <w:sz w:val="22"/>
                                <w:szCs w:val="22"/>
                              </w:rPr>
                            </w:pPr>
                          </w:p>
                          <w:p w14:paraId="692D707E" w14:textId="67E37E36" w:rsidR="00867F2D" w:rsidRPr="00867F2D" w:rsidRDefault="00867F2D" w:rsidP="00364BA6">
                            <w:pPr>
                              <w:pStyle w:val="StandardWeb"/>
                              <w:rPr>
                                <w:rFonts w:asciiTheme="majorHAnsi" w:hAnsiTheme="majorHAnsi"/>
                                <w:sz w:val="22"/>
                                <w:szCs w:val="22"/>
                              </w:rPr>
                            </w:pP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210pt;width:323.25pt;height:556.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" filled="f" stroked="f">
                <v:textbox inset="0,0,,0">
                  <w:txbxContent>
                    <w:p w14:paraId="482276DD" w14:textId="4FB69E0B" w:rsidR="00DF07DF" w:rsidRPr="00DF07DF" w:rsidRDefault="000B7E57" w:rsidP="00DF07DF">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E911AD">
                        <w:rPr>
                          <w:rFonts w:asciiTheme="majorHAnsi" w:hAnsiTheme="majorHAnsi" w:cs="Arial"/>
                          <w:sz w:val="22"/>
                          <w:szCs w:val="22"/>
                        </w:rPr>
                        <w:t xml:space="preserve"> </w:t>
                      </w:r>
                      <w:r w:rsidR="00DD2F29">
                        <w:rPr>
                          <w:rFonts w:asciiTheme="majorHAnsi" w:hAnsiTheme="majorHAnsi" w:cs="Arial"/>
                          <w:sz w:val="22"/>
                          <w:szCs w:val="22"/>
                        </w:rPr>
                        <w:t>(FGSV)</w:t>
                      </w:r>
                      <w:r w:rsidR="006D39C9">
                        <w:rPr>
                          <w:rFonts w:asciiTheme="majorHAnsi" w:hAnsiTheme="majorHAnsi" w:cs="Arial"/>
                          <w:sz w:val="22"/>
                          <w:szCs w:val="22"/>
                        </w:rPr>
                        <w:t xml:space="preserve"> </w:t>
                      </w:r>
                      <w:r w:rsidRPr="00112DB9">
                        <w:rPr>
                          <w:rFonts w:asciiTheme="majorHAnsi" w:hAnsiTheme="majorHAnsi" w:cs="Arial"/>
                          <w:sz w:val="22"/>
                          <w:szCs w:val="22"/>
                        </w:rPr>
                        <w:t xml:space="preserve">hat </w:t>
                      </w:r>
                      <w:r w:rsidR="00FE3211">
                        <w:rPr>
                          <w:rFonts w:asciiTheme="majorHAnsi" w:hAnsiTheme="majorHAnsi" w:cs="Arial"/>
                          <w:sz w:val="22"/>
                          <w:szCs w:val="22"/>
                        </w:rPr>
                        <w:t>das</w:t>
                      </w:r>
                      <w:r w:rsidRPr="00112DB9">
                        <w:rPr>
                          <w:rFonts w:asciiTheme="majorHAnsi" w:hAnsiTheme="majorHAnsi" w:cs="Arial"/>
                          <w:sz w:val="22"/>
                          <w:szCs w:val="22"/>
                        </w:rPr>
                        <w:t xml:space="preserve"> „</w:t>
                      </w:r>
                      <w:r w:rsidR="002355C7">
                        <w:rPr>
                          <w:rFonts w:asciiTheme="majorHAnsi" w:hAnsiTheme="majorHAnsi"/>
                          <w:sz w:val="22"/>
                          <w:szCs w:val="22"/>
                        </w:rPr>
                        <w:t>Merkblatt zur Verbesserung der Straßeninfrastruktur für Motorradfahrende</w:t>
                      </w:r>
                      <w:r w:rsidR="006D39C9">
                        <w:rPr>
                          <w:rFonts w:asciiTheme="majorHAnsi" w:hAnsiTheme="majorHAnsi"/>
                          <w:sz w:val="22"/>
                          <w:szCs w:val="22"/>
                        </w:rPr>
                        <w:t xml:space="preserve"> (</w:t>
                      </w:r>
                      <w:proofErr w:type="spellStart"/>
                      <w:r w:rsidR="002355C7">
                        <w:rPr>
                          <w:rFonts w:asciiTheme="majorHAnsi" w:hAnsiTheme="majorHAnsi"/>
                          <w:sz w:val="22"/>
                          <w:szCs w:val="22"/>
                        </w:rPr>
                        <w:t>MVMot</w:t>
                      </w:r>
                      <w:proofErr w:type="spellEnd"/>
                      <w:r w:rsidR="006D39C9">
                        <w:rPr>
                          <w:rFonts w:asciiTheme="majorHAnsi" w:hAnsiTheme="majorHAnsi"/>
                          <w:sz w:val="22"/>
                          <w:szCs w:val="22"/>
                        </w:rPr>
                        <w:t>)</w:t>
                      </w:r>
                      <w:r w:rsidR="008644DE">
                        <w:rPr>
                          <w:rFonts w:asciiTheme="majorHAnsi" w:hAnsiTheme="majorHAnsi"/>
                          <w:sz w:val="22"/>
                          <w:szCs w:val="22"/>
                        </w:rPr>
                        <w:t>“</w:t>
                      </w:r>
                      <w:r w:rsidR="002355C7">
                        <w:rPr>
                          <w:rFonts w:asciiTheme="majorHAnsi" w:hAnsiTheme="majorHAnsi" w:cs="Arial"/>
                          <w:sz w:val="22"/>
                          <w:szCs w:val="22"/>
                        </w:rPr>
                        <w:t xml:space="preserve"> </w:t>
                      </w:r>
                      <w:r w:rsidR="006D39C9">
                        <w:rPr>
                          <w:rFonts w:asciiTheme="majorHAnsi" w:hAnsiTheme="majorHAnsi" w:cs="Arial"/>
                          <w:sz w:val="22"/>
                          <w:szCs w:val="22"/>
                        </w:rPr>
                        <w:t xml:space="preserve">(FGSV </w:t>
                      </w:r>
                      <w:r w:rsidR="00FE3211">
                        <w:rPr>
                          <w:rFonts w:asciiTheme="majorHAnsi" w:hAnsiTheme="majorHAnsi" w:cs="Arial"/>
                          <w:sz w:val="22"/>
                          <w:szCs w:val="22"/>
                        </w:rPr>
                        <w:t>3</w:t>
                      </w:r>
                      <w:r w:rsidR="002355C7">
                        <w:rPr>
                          <w:rFonts w:asciiTheme="majorHAnsi" w:hAnsiTheme="majorHAnsi" w:cs="Arial"/>
                          <w:sz w:val="22"/>
                          <w:szCs w:val="22"/>
                        </w:rPr>
                        <w:t>14</w:t>
                      </w:r>
                      <w:r w:rsidR="006D39C9">
                        <w:rPr>
                          <w:rFonts w:asciiTheme="majorHAnsi" w:hAnsiTheme="majorHAnsi" w:cs="Arial"/>
                          <w:sz w:val="22"/>
                          <w:szCs w:val="22"/>
                        </w:rPr>
                        <w:t>)</w:t>
                      </w:r>
                      <w:r w:rsidR="00FE3211">
                        <w:rPr>
                          <w:rFonts w:asciiTheme="majorHAnsi" w:hAnsiTheme="majorHAnsi" w:cs="Arial"/>
                          <w:sz w:val="22"/>
                          <w:szCs w:val="22"/>
                        </w:rPr>
                        <w:t>, mit einer Ausgabe 2021 herausgegeben</w:t>
                      </w:r>
                      <w:r w:rsidRPr="00112DB9">
                        <w:rPr>
                          <w:rFonts w:asciiTheme="majorHAnsi" w:hAnsiTheme="majorHAnsi" w:cs="Arial"/>
                          <w:sz w:val="22"/>
                          <w:szCs w:val="22"/>
                        </w:rPr>
                        <w:t>.</w:t>
                      </w:r>
                      <w:r w:rsidR="002355C7">
                        <w:rPr>
                          <w:rFonts w:asciiTheme="majorHAnsi" w:hAnsiTheme="majorHAnsi" w:cs="Arial"/>
                          <w:sz w:val="22"/>
                          <w:szCs w:val="22"/>
                        </w:rPr>
                        <w:t xml:space="preserve"> Es ersetzt das „Merkblatt zur </w:t>
                      </w:r>
                      <w:r w:rsidR="00E27B0B">
                        <w:rPr>
                          <w:rFonts w:asciiTheme="majorHAnsi" w:hAnsiTheme="majorHAnsi" w:cs="Arial"/>
                          <w:sz w:val="22"/>
                          <w:szCs w:val="22"/>
                        </w:rPr>
                        <w:br/>
                      </w:r>
                      <w:r w:rsidR="002355C7">
                        <w:rPr>
                          <w:rFonts w:asciiTheme="majorHAnsi" w:hAnsiTheme="majorHAnsi" w:cs="Arial"/>
                          <w:sz w:val="22"/>
                          <w:szCs w:val="22"/>
                        </w:rPr>
                        <w:t xml:space="preserve">Verbesserung der Verkehrssicherheit auf Motorradstrecken“, </w:t>
                      </w:r>
                      <w:r w:rsidR="00E27B0B">
                        <w:rPr>
                          <w:rFonts w:asciiTheme="majorHAnsi" w:hAnsiTheme="majorHAnsi" w:cs="Arial"/>
                          <w:sz w:val="22"/>
                          <w:szCs w:val="22"/>
                        </w:rPr>
                        <w:br/>
                      </w:r>
                      <w:r w:rsidR="002355C7">
                        <w:rPr>
                          <w:rFonts w:asciiTheme="majorHAnsi" w:hAnsiTheme="majorHAnsi" w:cs="Arial"/>
                          <w:sz w:val="22"/>
                          <w:szCs w:val="22"/>
                        </w:rPr>
                        <w:t xml:space="preserve">Ausgabe 2007. </w:t>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FE3211">
                        <w:rPr>
                          <w:rFonts w:asciiTheme="majorHAnsi" w:hAnsiTheme="majorHAnsi" w:cs="Arial"/>
                          <w:sz w:val="22"/>
                          <w:szCs w:val="22"/>
                        </w:rPr>
                        <w:t>2</w:t>
                      </w:r>
                      <w:r w:rsidR="002355C7">
                        <w:rPr>
                          <w:rFonts w:asciiTheme="majorHAnsi" w:hAnsiTheme="majorHAnsi" w:cs="Arial"/>
                          <w:sz w:val="22"/>
                          <w:szCs w:val="22"/>
                        </w:rPr>
                        <w:t>8</w:t>
                      </w:r>
                      <w:r w:rsidR="002524E5" w:rsidRPr="00112DB9">
                        <w:rPr>
                          <w:rFonts w:asciiTheme="majorHAnsi" w:hAnsiTheme="majorHAnsi" w:cs="Arial"/>
                          <w:sz w:val="22"/>
                          <w:szCs w:val="22"/>
                        </w:rPr>
                        <w:t>,</w:t>
                      </w:r>
                      <w:r w:rsidR="002355C7">
                        <w:rPr>
                          <w:rFonts w:asciiTheme="majorHAnsi" w:hAnsiTheme="majorHAnsi" w:cs="Arial"/>
                          <w:sz w:val="22"/>
                          <w:szCs w:val="22"/>
                        </w:rPr>
                        <w:t>0</w:t>
                      </w:r>
                      <w:r w:rsidR="002524E5" w:rsidRPr="00112DB9">
                        <w:rPr>
                          <w:rFonts w:asciiTheme="majorHAnsi" w:hAnsiTheme="majorHAnsi" w:cs="Arial"/>
                          <w:sz w:val="22"/>
                          <w:szCs w:val="22"/>
                        </w:rPr>
                        <w:t xml:space="preserve">0 EUR (FGSV-Mitglieder </w:t>
                      </w:r>
                      <w:r w:rsidR="00E27B0B">
                        <w:rPr>
                          <w:rFonts w:asciiTheme="majorHAnsi" w:hAnsiTheme="majorHAnsi" w:cs="Arial"/>
                          <w:sz w:val="22"/>
                          <w:szCs w:val="22"/>
                        </w:rPr>
                        <w:br/>
                      </w:r>
                      <w:r w:rsidR="002524E5" w:rsidRPr="00112DB9">
                        <w:rPr>
                          <w:rFonts w:asciiTheme="majorHAnsi" w:hAnsiTheme="majorHAnsi" w:cs="Arial"/>
                          <w:sz w:val="22"/>
                          <w:szCs w:val="22"/>
                        </w:rPr>
                        <w:t>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DF07DF" w:rsidRPr="00DF07DF">
                        <w:rPr>
                          <w:rFonts w:asciiTheme="majorHAnsi" w:hAnsiTheme="majorHAnsi"/>
                          <w:sz w:val="22"/>
                          <w:szCs w:val="22"/>
                        </w:rPr>
                        <w:t xml:space="preserve">Das </w:t>
                      </w:r>
                      <w:proofErr w:type="spellStart"/>
                      <w:r w:rsidR="00DF07DF" w:rsidRPr="00DF07DF">
                        <w:rPr>
                          <w:rFonts w:asciiTheme="majorHAnsi" w:hAnsiTheme="majorHAnsi"/>
                          <w:sz w:val="22"/>
                          <w:szCs w:val="22"/>
                        </w:rPr>
                        <w:t>MVMot</w:t>
                      </w:r>
                      <w:proofErr w:type="spellEnd"/>
                      <w:r w:rsidR="00DF07DF" w:rsidRPr="00DF07DF">
                        <w:rPr>
                          <w:rFonts w:asciiTheme="majorHAnsi" w:hAnsiTheme="majorHAnsi"/>
                          <w:sz w:val="22"/>
                          <w:szCs w:val="22"/>
                        </w:rPr>
                        <w:t xml:space="preserve"> zeigt Maßnahmen auf, die zur Verbesserung der Straßeninfrastruktur führen und geeignet sind, Unfälle von motorisierten Zweirädern zu vermeiden sowie die Unfallfolgen zu mindern. Es werden konkrete Maßnahmen zur Verbesserung der Verkehrssicherheit in unfallauffälligen Bereichen von Außerorts- und Innerortsstraßen aufgezeigt. Dabei werden spezifische Aspekte des </w:t>
                      </w:r>
                      <w:r w:rsidR="00E27B0B">
                        <w:rPr>
                          <w:rFonts w:asciiTheme="majorHAnsi" w:hAnsiTheme="majorHAnsi"/>
                          <w:sz w:val="22"/>
                          <w:szCs w:val="22"/>
                        </w:rPr>
                        <w:br/>
                      </w:r>
                      <w:r w:rsidR="00DF07DF" w:rsidRPr="00DF07DF">
                        <w:rPr>
                          <w:rFonts w:asciiTheme="majorHAnsi" w:hAnsiTheme="majorHAnsi"/>
                          <w:sz w:val="22"/>
                          <w:szCs w:val="22"/>
                        </w:rPr>
                        <w:t>Fahrens eines motorisierten Zweirads und des Unfallgeschehens erläutert, damit wirksame Abhilfemaßnahmen situationsgerecht ausgewählt werden können.</w:t>
                      </w:r>
                    </w:p>
                    <w:p w14:paraId="6D36D812" w14:textId="3E43EBC1" w:rsidR="00DF07DF" w:rsidRPr="00DF07DF" w:rsidRDefault="00DF07DF" w:rsidP="00DF07DF">
                      <w:pPr>
                        <w:pStyle w:val="StandardWeb"/>
                        <w:rPr>
                          <w:rFonts w:asciiTheme="majorHAnsi" w:hAnsiTheme="majorHAnsi"/>
                          <w:sz w:val="22"/>
                          <w:szCs w:val="22"/>
                        </w:rPr>
                      </w:pPr>
                      <w:r w:rsidRPr="00DF07DF">
                        <w:rPr>
                          <w:rFonts w:asciiTheme="majorHAnsi" w:hAnsiTheme="majorHAnsi"/>
                          <w:sz w:val="22"/>
                          <w:szCs w:val="22"/>
                        </w:rPr>
                        <w:t xml:space="preserve">Das </w:t>
                      </w:r>
                      <w:proofErr w:type="spellStart"/>
                      <w:r w:rsidRPr="00DF07DF">
                        <w:rPr>
                          <w:rFonts w:asciiTheme="majorHAnsi" w:hAnsiTheme="majorHAnsi"/>
                          <w:sz w:val="22"/>
                          <w:szCs w:val="22"/>
                        </w:rPr>
                        <w:t>MVMot</w:t>
                      </w:r>
                      <w:proofErr w:type="spellEnd"/>
                      <w:r w:rsidRPr="00DF07DF">
                        <w:rPr>
                          <w:rFonts w:asciiTheme="majorHAnsi" w:hAnsiTheme="majorHAnsi"/>
                          <w:sz w:val="22"/>
                          <w:szCs w:val="22"/>
                        </w:rPr>
                        <w:t xml:space="preserve"> ergänzt das </w:t>
                      </w:r>
                      <w:r w:rsidRPr="006D3080">
                        <w:rPr>
                          <w:rFonts w:asciiTheme="majorHAnsi" w:hAnsiTheme="majorHAnsi"/>
                          <w:sz w:val="22"/>
                          <w:szCs w:val="22"/>
                        </w:rPr>
                        <w:t xml:space="preserve">„Merkblatt zur Örtlichen Unfalluntersuchung in Unfallkommissionen“ (M </w:t>
                      </w:r>
                      <w:proofErr w:type="spellStart"/>
                      <w:r w:rsidRPr="006D3080">
                        <w:rPr>
                          <w:rFonts w:asciiTheme="majorHAnsi" w:hAnsiTheme="majorHAnsi"/>
                          <w:sz w:val="22"/>
                          <w:szCs w:val="22"/>
                        </w:rPr>
                        <w:t>Uko</w:t>
                      </w:r>
                      <w:proofErr w:type="spellEnd"/>
                      <w:r w:rsidRPr="006D3080">
                        <w:rPr>
                          <w:rFonts w:asciiTheme="majorHAnsi" w:hAnsiTheme="majorHAnsi"/>
                          <w:sz w:val="22"/>
                          <w:szCs w:val="22"/>
                        </w:rPr>
                        <w:t>) (FGSV 316/1)</w:t>
                      </w:r>
                      <w:r w:rsidRPr="00DF07DF">
                        <w:rPr>
                          <w:rFonts w:asciiTheme="majorHAnsi" w:hAnsiTheme="majorHAnsi"/>
                          <w:sz w:val="22"/>
                          <w:szCs w:val="22"/>
                        </w:rPr>
                        <w:t>.  Es richtet sich an alle Verantwortlichen für die außerörtliche und innerörtliche Straßeninfrastruktur sowie an die Mitglieder der Unfallkommissionen. Dabei geht es um eine höhere Sensibilität für die anders gearteten Anforderungen des Motorradfahrens und um das bessere Erkennen möglicher risikobehafteter Infrastrukturdefizite für die Motorradnutzung.</w:t>
                      </w:r>
                    </w:p>
                    <w:p w14:paraId="3E8EBF7D" w14:textId="6C0C17EF" w:rsidR="007169DC" w:rsidRPr="007169DC" w:rsidRDefault="007169DC" w:rsidP="00DF07DF">
                      <w:pPr>
                        <w:pStyle w:val="StandardWeb"/>
                        <w:rPr>
                          <w:rFonts w:asciiTheme="majorHAnsi" w:hAnsiTheme="majorHAnsi"/>
                          <w:sz w:val="22"/>
                          <w:szCs w:val="22"/>
                        </w:rPr>
                      </w:pPr>
                    </w:p>
                    <w:p w14:paraId="4C11F4A7" w14:textId="0B31FFC5" w:rsidR="00364BA6" w:rsidRPr="00364BA6" w:rsidRDefault="00364BA6" w:rsidP="00364BA6">
                      <w:pPr>
                        <w:pStyle w:val="StandardWeb"/>
                        <w:rPr>
                          <w:rFonts w:asciiTheme="majorHAnsi" w:hAnsiTheme="majorHAnsi"/>
                          <w:sz w:val="22"/>
                          <w:szCs w:val="22"/>
                        </w:rPr>
                      </w:pPr>
                    </w:p>
                    <w:p w14:paraId="692D707E" w14:textId="67E37E36" w:rsidR="00867F2D" w:rsidRPr="00867F2D" w:rsidRDefault="00867F2D" w:rsidP="00364BA6">
                      <w:pPr>
                        <w:pStyle w:val="StandardWeb"/>
                        <w:rPr>
                          <w:rFonts w:asciiTheme="majorHAnsi" w:hAnsiTheme="majorHAnsi"/>
                          <w:sz w:val="22"/>
                          <w:szCs w:val="22"/>
                        </w:rPr>
                      </w:pP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7B9EBAE6">
                <wp:simplePos x="0" y="0"/>
                <wp:positionH relativeFrom="page">
                  <wp:posOffset>342900</wp:posOffset>
                </wp:positionH>
                <wp:positionV relativeFrom="page">
                  <wp:posOffset>3562350</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01CAF88F" w:rsidR="00AE48BE" w:rsidRPr="00915D28" w:rsidRDefault="00E912E1" w:rsidP="00800B85">
                            <w:pPr>
                              <w:pStyle w:val="berschrift1"/>
                              <w:rPr>
                                <w:rFonts w:ascii="DIN Pro" w:hAnsi="DIN Pro" w:cs="Helvetica"/>
                                <w:sz w:val="24"/>
                                <w:szCs w:val="24"/>
                              </w:rPr>
                            </w:pPr>
                            <w:proofErr w:type="spellStart"/>
                            <w:r>
                              <w:rPr>
                                <w:rFonts w:ascii="DIN Pro" w:hAnsi="DIN Pro" w:cs="Helvetica"/>
                                <w:sz w:val="24"/>
                                <w:szCs w:val="24"/>
                              </w:rPr>
                              <w:t>MVMot</w:t>
                            </w:r>
                            <w:proofErr w:type="spellEnd"/>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03B5A1C" w:rsidR="00F739C5" w:rsidRPr="00715586" w:rsidRDefault="00E912E1"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48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615B9E">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R</w:t>
                            </w:r>
                            <w:r w:rsidR="00615B9E">
                              <w:rPr>
                                <w:rStyle w:val="InhaltsverzeichnisNummerZeichen"/>
                                <w:rFonts w:ascii="DIN Pro" w:hAnsi="DIN Pro" w:cs="Helvetica"/>
                                <w:color w:val="auto"/>
                                <w:sz w:val="20"/>
                                <w:szCs w:val="20"/>
                              </w:rPr>
                              <w:t xml:space="preserve">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615B9E">
                              <w:rPr>
                                <w:rStyle w:val="InhaltsverzeichnisNummerZeichen"/>
                                <w:rFonts w:ascii="DIN Pro" w:hAnsi="DIN Pro"/>
                                <w:sz w:val="20"/>
                                <w:szCs w:val="20"/>
                              </w:rPr>
                              <w:t>2</w:t>
                            </w:r>
                            <w:r>
                              <w:rPr>
                                <w:rStyle w:val="InhaltsverzeichnisNummerZeichen"/>
                                <w:rFonts w:ascii="DIN Pro" w:hAnsi="DIN Pro"/>
                                <w:sz w:val="20"/>
                                <w:szCs w:val="20"/>
                              </w:rPr>
                              <w:t>8</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6E31BA11"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615B9E">
                              <w:rPr>
                                <w:rStyle w:val="InhaltsverzeichnisNummerZeichen"/>
                                <w:rFonts w:ascii="DIN Pro" w:hAnsi="DIN Pro" w:cs="Helvetica"/>
                                <w:color w:val="auto"/>
                                <w:sz w:val="20"/>
                                <w:szCs w:val="20"/>
                              </w:rPr>
                              <w:t>3</w:t>
                            </w:r>
                            <w:r w:rsidR="00E912E1">
                              <w:rPr>
                                <w:rStyle w:val="InhaltsverzeichnisNummerZeichen"/>
                                <w:rFonts w:ascii="DIN Pro" w:hAnsi="DIN Pro" w:cs="Helvetica"/>
                                <w:color w:val="auto"/>
                                <w:sz w:val="20"/>
                                <w:szCs w:val="20"/>
                              </w:rPr>
                              <w:t>14</w:t>
                            </w:r>
                            <w:r w:rsidR="00615B9E">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7" type="#_x0000_t202" style="position:absolute;left:0;text-align:left;margin-left:27pt;margin-top:280.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" filled="f" stroked="f" strokecolor="#c30">
                <v:textbox>
                  <w:txbxContent>
                    <w:p w14:paraId="0D6C6BB0" w14:textId="01CAF88F" w:rsidR="00AE48BE" w:rsidRPr="00915D28" w:rsidRDefault="00E912E1" w:rsidP="00800B85">
                      <w:pPr>
                        <w:pStyle w:val="berschrift1"/>
                        <w:rPr>
                          <w:rFonts w:ascii="DIN Pro" w:hAnsi="DIN Pro" w:cs="Helvetica"/>
                          <w:sz w:val="24"/>
                          <w:szCs w:val="24"/>
                        </w:rPr>
                      </w:pPr>
                      <w:proofErr w:type="spellStart"/>
                      <w:r>
                        <w:rPr>
                          <w:rFonts w:ascii="DIN Pro" w:hAnsi="DIN Pro" w:cs="Helvetica"/>
                          <w:sz w:val="24"/>
                          <w:szCs w:val="24"/>
                        </w:rPr>
                        <w:t>MVMot</w:t>
                      </w:r>
                      <w:proofErr w:type="spellEnd"/>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503B5A1C" w:rsidR="00F739C5" w:rsidRPr="00715586" w:rsidRDefault="00E912E1"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48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615B9E">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R</w:t>
                      </w:r>
                      <w:r w:rsidR="00615B9E">
                        <w:rPr>
                          <w:rStyle w:val="InhaltsverzeichnisNummerZeichen"/>
                          <w:rFonts w:ascii="DIN Pro" w:hAnsi="DIN Pro" w:cs="Helvetica"/>
                          <w:color w:val="auto"/>
                          <w:sz w:val="20"/>
                          <w:szCs w:val="20"/>
                        </w:rPr>
                        <w:t xml:space="preserve"> 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615B9E">
                        <w:rPr>
                          <w:rStyle w:val="InhaltsverzeichnisNummerZeichen"/>
                          <w:rFonts w:ascii="DIN Pro" w:hAnsi="DIN Pro"/>
                          <w:sz w:val="20"/>
                          <w:szCs w:val="20"/>
                        </w:rPr>
                        <w:t>2</w:t>
                      </w:r>
                      <w:r>
                        <w:rPr>
                          <w:rStyle w:val="InhaltsverzeichnisNummerZeichen"/>
                          <w:rFonts w:ascii="DIN Pro" w:hAnsi="DIN Pro"/>
                          <w:sz w:val="20"/>
                          <w:szCs w:val="20"/>
                        </w:rPr>
                        <w:t>8</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6E31BA11"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615B9E">
                        <w:rPr>
                          <w:rStyle w:val="InhaltsverzeichnisNummerZeichen"/>
                          <w:rFonts w:ascii="DIN Pro" w:hAnsi="DIN Pro" w:cs="Helvetica"/>
                          <w:color w:val="auto"/>
                          <w:sz w:val="20"/>
                          <w:szCs w:val="20"/>
                        </w:rPr>
                        <w:t>3</w:t>
                      </w:r>
                      <w:r w:rsidR="00E912E1">
                        <w:rPr>
                          <w:rStyle w:val="InhaltsverzeichnisNummerZeichen"/>
                          <w:rFonts w:ascii="DIN Pro" w:hAnsi="DIN Pro" w:cs="Helvetica"/>
                          <w:color w:val="auto"/>
                          <w:sz w:val="20"/>
                          <w:szCs w:val="20"/>
                        </w:rPr>
                        <w:t>14</w:t>
                      </w:r>
                      <w:r w:rsidR="00615B9E">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69EF80B">
                <wp:simplePos x="0" y="0"/>
                <wp:positionH relativeFrom="page">
                  <wp:posOffset>457200</wp:posOffset>
                </wp:positionH>
                <wp:positionV relativeFrom="page">
                  <wp:posOffset>8629650</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8" type="#_x0000_t202" href="http://www.instagram.com/fgsv_verlag/" style="position:absolute;left:0;text-align:left;margin-left:36pt;margin-top:679.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CJNYdEmAgAARQQAAA4AAAAAAAAAAAAAAAAALgIAAGRycy9lMm9Eb2MueG1sUEsBAi0AFAAG&#10;AAgAAAAhAHoqdqb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41B8E10">
                <wp:simplePos x="0" y="0"/>
                <wp:positionH relativeFrom="page">
                  <wp:posOffset>323850</wp:posOffset>
                </wp:positionH>
                <wp:positionV relativeFrom="page">
                  <wp:posOffset>6400165</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503.95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76672" behindDoc="0" locked="0" layoutInCell="1" allowOverlap="1" wp14:anchorId="33EF3212" wp14:editId="46B750F6">
                <wp:simplePos x="0" y="0"/>
                <wp:positionH relativeFrom="page">
                  <wp:posOffset>352425</wp:posOffset>
                </wp:positionH>
                <wp:positionV relativeFrom="page">
                  <wp:posOffset>2619375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7DC42443"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7B767D">
                              <w:rPr>
                                <w:rFonts w:ascii="DIN Pro" w:hAnsi="DIN Pro"/>
                                <w:sz w:val="20"/>
                                <w:szCs w:val="20"/>
                              </w:rPr>
                              <w:t>01</w:t>
                            </w:r>
                            <w:r w:rsidR="002F3CDF" w:rsidRPr="00092F03">
                              <w:rPr>
                                <w:rFonts w:ascii="DIN Pro" w:hAnsi="DIN Pro"/>
                                <w:sz w:val="20"/>
                                <w:szCs w:val="20"/>
                              </w:rPr>
                              <w:t>.</w:t>
                            </w:r>
                            <w:r w:rsidR="00624C84">
                              <w:rPr>
                                <w:rFonts w:ascii="DIN Pro" w:hAnsi="DIN Pro"/>
                                <w:sz w:val="20"/>
                                <w:szCs w:val="20"/>
                              </w:rPr>
                              <w:t>0</w:t>
                            </w:r>
                            <w:r w:rsidR="007B767D">
                              <w:rPr>
                                <w:rFonts w:ascii="DIN Pro" w:hAnsi="DIN Pro"/>
                                <w:sz w:val="20"/>
                                <w:szCs w:val="20"/>
                              </w:rPr>
                              <w:t>6</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206.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c8gEAAMg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" filled="f" stroked="f">
                <v:textbox style="mso-fit-shape-to-text:t" inset=",0,,0">
                  <w:txbxContent>
                    <w:p w14:paraId="4B7F21A1" w14:textId="7DC42443"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7B767D">
                        <w:rPr>
                          <w:rFonts w:ascii="DIN Pro" w:hAnsi="DIN Pro"/>
                          <w:sz w:val="20"/>
                          <w:szCs w:val="20"/>
                        </w:rPr>
                        <w:t>01</w:t>
                      </w:r>
                      <w:r w:rsidR="002F3CDF" w:rsidRPr="00092F03">
                        <w:rPr>
                          <w:rFonts w:ascii="DIN Pro" w:hAnsi="DIN Pro"/>
                          <w:sz w:val="20"/>
                          <w:szCs w:val="20"/>
                        </w:rPr>
                        <w:t>.</w:t>
                      </w:r>
                      <w:r w:rsidR="00624C84">
                        <w:rPr>
                          <w:rFonts w:ascii="DIN Pro" w:hAnsi="DIN Pro"/>
                          <w:sz w:val="20"/>
                          <w:szCs w:val="20"/>
                        </w:rPr>
                        <w:t>0</w:t>
                      </w:r>
                      <w:r w:rsidR="007B767D">
                        <w:rPr>
                          <w:rFonts w:ascii="DIN Pro" w:hAnsi="DIN Pro"/>
                          <w:sz w:val="20"/>
                          <w:szCs w:val="20"/>
                        </w:rPr>
                        <w:t>6</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35712" behindDoc="0" locked="0" layoutInCell="1" allowOverlap="1" wp14:anchorId="6955EF06" wp14:editId="01A9C590">
                <wp:simplePos x="0" y="0"/>
                <wp:positionH relativeFrom="page">
                  <wp:posOffset>2971800</wp:posOffset>
                </wp:positionH>
                <wp:positionV relativeFrom="page">
                  <wp:posOffset>2590165</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558EDE3C" w:rsidR="00050808" w:rsidRPr="005612C3" w:rsidRDefault="007B767D" w:rsidP="00865E57">
                            <w:pPr>
                              <w:pStyle w:val="berschrift1"/>
                              <w:rPr>
                                <w:rFonts w:ascii="DIN Pro" w:hAnsi="DIN Pro"/>
                                <w:color w:val="31849B" w:themeColor="accent5" w:themeShade="BF"/>
                                <w:sz w:val="24"/>
                                <w:szCs w:val="24"/>
                              </w:rPr>
                            </w:pPr>
                            <w:proofErr w:type="spellStart"/>
                            <w:r>
                              <w:rPr>
                                <w:rFonts w:ascii="DIN Pro" w:hAnsi="DIN Pro"/>
                                <w:color w:val="31849B" w:themeColor="accent5" w:themeShade="BF"/>
                                <w:sz w:val="24"/>
                                <w:szCs w:val="24"/>
                              </w:rPr>
                              <w:t>MVMot</w:t>
                            </w:r>
                            <w:proofErr w:type="spellEnd"/>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Merkblatt zur Verbesserung der Straßeninfrastruktur für Motorradfahrende</w:t>
                            </w:r>
                            <w:r w:rsidR="00865E57">
                              <w:rPr>
                                <w:rFonts w:ascii="DIN Pro" w:hAnsi="DIN Pro"/>
                                <w:color w:val="31849B" w:themeColor="accent5" w:themeShade="BF"/>
                                <w:sz w:val="24"/>
                                <w:szCs w:val="24"/>
                              </w:rPr>
                              <w:t>,</w:t>
                            </w:r>
                            <w:r>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203.95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p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" filled="f" stroked="f">
                <v:textbox inset="0,0,0,0">
                  <w:txbxContent>
                    <w:p w14:paraId="35762754" w14:textId="558EDE3C" w:rsidR="00050808" w:rsidRPr="005612C3" w:rsidRDefault="007B767D" w:rsidP="00865E57">
                      <w:pPr>
                        <w:pStyle w:val="berschrift1"/>
                        <w:rPr>
                          <w:rFonts w:ascii="DIN Pro" w:hAnsi="DIN Pro"/>
                          <w:color w:val="31849B" w:themeColor="accent5" w:themeShade="BF"/>
                          <w:sz w:val="24"/>
                          <w:szCs w:val="24"/>
                        </w:rPr>
                      </w:pPr>
                      <w:proofErr w:type="spellStart"/>
                      <w:r>
                        <w:rPr>
                          <w:rFonts w:ascii="DIN Pro" w:hAnsi="DIN Pro"/>
                          <w:color w:val="31849B" w:themeColor="accent5" w:themeShade="BF"/>
                          <w:sz w:val="24"/>
                          <w:szCs w:val="24"/>
                        </w:rPr>
                        <w:t>MVMot</w:t>
                      </w:r>
                      <w:proofErr w:type="spellEnd"/>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Merkblatt zur Verbesserung der Straßeninfrastruktur für Motorradfahrende</w:t>
                      </w:r>
                      <w:r w:rsidR="00865E57">
                        <w:rPr>
                          <w:rFonts w:ascii="DIN Pro" w:hAnsi="DIN Pro"/>
                          <w:color w:val="31849B" w:themeColor="accent5" w:themeShade="BF"/>
                          <w:sz w:val="24"/>
                          <w:szCs w:val="24"/>
                        </w:rPr>
                        <w:t>,</w:t>
                      </w:r>
                      <w:r>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CBFA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
  </w:num>
  <w:num w:numId="7">
    <w:abstractNumId w:val="6"/>
  </w:num>
  <w:num w:numId="8">
    <w:abstractNumId w:val="3"/>
  </w:num>
  <w:num w:numId="9">
    <w:abstractNumId w:val="2"/>
  </w:num>
  <w:num w:numId="10">
    <w:abstractNumId w:val="4"/>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18A4"/>
    <w:rsid w:val="00062E44"/>
    <w:rsid w:val="00065901"/>
    <w:rsid w:val="0006640B"/>
    <w:rsid w:val="000668B0"/>
    <w:rsid w:val="00070EE4"/>
    <w:rsid w:val="000828E4"/>
    <w:rsid w:val="00086700"/>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5784"/>
    <w:rsid w:val="001171AE"/>
    <w:rsid w:val="00120496"/>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85EB4"/>
    <w:rsid w:val="001924B5"/>
    <w:rsid w:val="00193DEC"/>
    <w:rsid w:val="00196965"/>
    <w:rsid w:val="001A0DC1"/>
    <w:rsid w:val="001A2A22"/>
    <w:rsid w:val="001C3C32"/>
    <w:rsid w:val="001D1155"/>
    <w:rsid w:val="001D1B15"/>
    <w:rsid w:val="001D1B47"/>
    <w:rsid w:val="001D44C8"/>
    <w:rsid w:val="001E050B"/>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47C0"/>
    <w:rsid w:val="002F00E1"/>
    <w:rsid w:val="002F3CDF"/>
    <w:rsid w:val="00300F71"/>
    <w:rsid w:val="00303739"/>
    <w:rsid w:val="00305C06"/>
    <w:rsid w:val="003063AB"/>
    <w:rsid w:val="003118EB"/>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A2B04"/>
    <w:rsid w:val="003A43AC"/>
    <w:rsid w:val="003A44F5"/>
    <w:rsid w:val="003B4244"/>
    <w:rsid w:val="003B4737"/>
    <w:rsid w:val="003B77EE"/>
    <w:rsid w:val="003B78B3"/>
    <w:rsid w:val="003B7F96"/>
    <w:rsid w:val="003C2F53"/>
    <w:rsid w:val="003C794D"/>
    <w:rsid w:val="003D2A3C"/>
    <w:rsid w:val="003D4B5B"/>
    <w:rsid w:val="003F0D33"/>
    <w:rsid w:val="003F48C1"/>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3349"/>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6E9C"/>
    <w:rsid w:val="005C7177"/>
    <w:rsid w:val="005D4C7B"/>
    <w:rsid w:val="005E2FDB"/>
    <w:rsid w:val="005E369A"/>
    <w:rsid w:val="005F59D1"/>
    <w:rsid w:val="00604003"/>
    <w:rsid w:val="0060679F"/>
    <w:rsid w:val="0061308C"/>
    <w:rsid w:val="0061422E"/>
    <w:rsid w:val="00614460"/>
    <w:rsid w:val="0061489A"/>
    <w:rsid w:val="00615B9E"/>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E273B"/>
    <w:rsid w:val="006E2A64"/>
    <w:rsid w:val="006E3080"/>
    <w:rsid w:val="006E4453"/>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8D7"/>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353A8"/>
    <w:rsid w:val="00951A40"/>
    <w:rsid w:val="00952EDC"/>
    <w:rsid w:val="00953A37"/>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23A1"/>
    <w:rsid w:val="00A628CF"/>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CF4E8D"/>
    <w:rsid w:val="00D030A6"/>
    <w:rsid w:val="00D0592A"/>
    <w:rsid w:val="00D0798F"/>
    <w:rsid w:val="00D101CC"/>
    <w:rsid w:val="00D17822"/>
    <w:rsid w:val="00D17EF9"/>
    <w:rsid w:val="00D27381"/>
    <w:rsid w:val="00D3071A"/>
    <w:rsid w:val="00D32986"/>
    <w:rsid w:val="00D35350"/>
    <w:rsid w:val="00D368A5"/>
    <w:rsid w:val="00D40CFF"/>
    <w:rsid w:val="00D51593"/>
    <w:rsid w:val="00D6015B"/>
    <w:rsid w:val="00D63FA1"/>
    <w:rsid w:val="00D64CB8"/>
    <w:rsid w:val="00D7221E"/>
    <w:rsid w:val="00D738D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7DE7"/>
    <w:rsid w:val="00E06574"/>
    <w:rsid w:val="00E108F6"/>
    <w:rsid w:val="00E27B0B"/>
    <w:rsid w:val="00E302C3"/>
    <w:rsid w:val="00E34182"/>
    <w:rsid w:val="00E40932"/>
    <w:rsid w:val="00E40DF5"/>
    <w:rsid w:val="00E43D09"/>
    <w:rsid w:val="00E5106D"/>
    <w:rsid w:val="00E51778"/>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F265C"/>
    <w:rsid w:val="00EF60AA"/>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211"/>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06DE-6334-4653-B9F3-C8658C639858}">
  <ds:schemaRefs>
    <ds:schemaRef ds:uri="http://schemas.microsoft.com/sharepoint/v3/contenttype/forms"/>
  </ds:schemaRefs>
</ds:datastoreItem>
</file>

<file path=customXml/itemProps2.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184</cp:revision>
  <cp:lastPrinted>2021-04-20T09:28:00Z</cp:lastPrinted>
  <dcterms:created xsi:type="dcterms:W3CDTF">2020-06-23T09:12:00Z</dcterms:created>
  <dcterms:modified xsi:type="dcterms:W3CDTF">2021-06-01T11:33:00Z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