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5F7C0596" w14:textId="7F1FACA0" w:rsidR="00854188" w:rsidRPr="00BE0FFC" w:rsidRDefault="005C34A2" w:rsidP="0086207E">
      <w:pPr>
        <w:pStyle w:val="Textkrper"/>
        <w:ind w:firstLine="720"/>
        <w:rPr>
          <w:i/>
        </w:rPr>
      </w:pPr>
      <w:r w:rsidRPr="00BE0FFC">
        <w:rPr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FA814" wp14:editId="7480F7B9">
                <wp:simplePos x="0" y="0"/>
                <wp:positionH relativeFrom="page">
                  <wp:posOffset>457200</wp:posOffset>
                </wp:positionH>
                <wp:positionV relativeFrom="page">
                  <wp:posOffset>8180070</wp:posOffset>
                </wp:positionV>
                <wp:extent cx="1914525" cy="2475865"/>
                <wp:effectExtent l="0" t="0" r="0" b="635"/>
                <wp:wrapSquare wrapText="bothSides"/>
                <wp:docPr id="13" name="Text Box 27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04C99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3474A79" w14:textId="77777777" w:rsidR="00BE0FFC" w:rsidRDefault="00BE0FFC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E3877" wp14:editId="0678E8A8">
                                  <wp:extent cx="526212" cy="526212"/>
                                  <wp:effectExtent l="0" t="0" r="6985" b="6985"/>
                                  <wp:docPr id="4" name="Grafik 4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12" cy="526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0C2F8" w14:textId="77777777" w:rsidR="005B38B8" w:rsidRDefault="005B38B8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5449B14" w14:textId="77777777" w:rsidR="00BE0FFC" w:rsidRDefault="005B38B8" w:rsidP="005B38B8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21AB8" wp14:editId="0547ECB3">
                                  <wp:extent cx="491490" cy="491490"/>
                                  <wp:effectExtent l="0" t="0" r="0" b="0"/>
                                  <wp:docPr id="5" name="Grafik 5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E5030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E57407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4500451" w14:textId="77777777" w:rsidR="00BE0FFC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6CC28C63" w14:textId="77777777" w:rsidR="00BE0FFC" w:rsidRPr="00BB7F6B" w:rsidRDefault="00BE0FFC" w:rsidP="00BE0FFC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FA814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href="http://www.instagram.com/fgsv_verlag/" style="position:absolute;left:0;text-align:left;margin-left:36pt;margin-top:644.1pt;width:150.75pt;height:194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" o:button="t" filled="f" stroked="f" strokecolor="#c30">
                <v:fill o:detectmouseclick="t"/>
                <v:textbox>
                  <w:txbxContent>
                    <w:p w14:paraId="03C04C99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3474A79" w14:textId="77777777" w:rsidR="00BE0FFC" w:rsidRDefault="00BE0FFC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6E3877" wp14:editId="0678E8A8">
                            <wp:extent cx="526212" cy="526212"/>
                            <wp:effectExtent l="0" t="0" r="6985" b="6985"/>
                            <wp:docPr id="4" name="Grafik 4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12" cy="526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0C2F8" w14:textId="77777777" w:rsidR="005B38B8" w:rsidRDefault="005B38B8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noProof/>
                        </w:rPr>
                      </w:pPr>
                    </w:p>
                    <w:p w14:paraId="75449B14" w14:textId="77777777" w:rsidR="00BE0FFC" w:rsidRDefault="005B38B8" w:rsidP="005B38B8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21AB8" wp14:editId="0547ECB3">
                            <wp:extent cx="491490" cy="491490"/>
                            <wp:effectExtent l="0" t="0" r="0" b="0"/>
                            <wp:docPr id="5" name="Grafik 5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49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E5030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E57407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4500451" w14:textId="77777777" w:rsidR="00BE0FFC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6CC28C63" w14:textId="77777777" w:rsidR="00BE0FFC" w:rsidRPr="00BB7F6B" w:rsidRDefault="00BE0FFC" w:rsidP="00BE0FFC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jc w:val="center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B3D50" wp14:editId="4DDB6365">
                <wp:simplePos x="0" y="0"/>
                <wp:positionH relativeFrom="page">
                  <wp:posOffset>342900</wp:posOffset>
                </wp:positionH>
                <wp:positionV relativeFrom="page">
                  <wp:posOffset>3322320</wp:posOffset>
                </wp:positionV>
                <wp:extent cx="2276475" cy="2867025"/>
                <wp:effectExtent l="0" t="0" r="0" b="9525"/>
                <wp:wrapSquare wrapText="bothSides"/>
                <wp:docPr id="3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BB0" w14:textId="067A106A" w:rsidR="00AE48BE" w:rsidRPr="00915D28" w:rsidRDefault="00855306" w:rsidP="00800B85">
                            <w:pPr>
                              <w:pStyle w:val="berschrift1"/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H </w:t>
                            </w:r>
                            <w:proofErr w:type="spellStart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Red</w:t>
                            </w:r>
                            <w:proofErr w:type="spellEnd"/>
                            <w:r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 L</w:t>
                            </w:r>
                            <w:r w:rsidR="00E02BE9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15B9E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Ausgabe 202</w:t>
                            </w:r>
                            <w:r w:rsidR="001534D1">
                              <w:rPr>
                                <w:rFonts w:ascii="DIN Pro" w:hAnsi="DIN Pro" w:cs="Helvetic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0C4A52C4" w14:textId="77777777" w:rsidR="003639F5" w:rsidRDefault="003639F5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</w:p>
                          <w:p w14:paraId="136BFB68" w14:textId="16AD2AA9" w:rsidR="00901F3A" w:rsidRPr="001D1B15" w:rsidRDefault="00E6642B" w:rsidP="00657B40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sz w:val="20"/>
                                <w:szCs w:val="20"/>
                              </w:rPr>
                              <w:t>Köln: Forschungsgesellschaft für Straßen- und Verkehrswesen</w:t>
                            </w:r>
                          </w:p>
                          <w:p w14:paraId="67A5C6FA" w14:textId="679F792A" w:rsidR="00F739C5" w:rsidRPr="00715586" w:rsidRDefault="00855306" w:rsidP="00152471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28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S. A </w:t>
                            </w:r>
                            <w:r w:rsidR="00B17BA7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  <w:r w:rsidR="008123B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W 1</w:t>
                            </w:r>
                            <w:r w:rsidR="004E0F81"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19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8</w:t>
                            </w:r>
                            <w:r w:rsidR="009C03DF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739C5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EUR</w:t>
                            </w:r>
                          </w:p>
                          <w:p w14:paraId="5DCF6000" w14:textId="77777777" w:rsidR="00F739C5" w:rsidRPr="001D1B15" w:rsidRDefault="00F739C5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(FGSV-Mitglieder</w:t>
                            </w:r>
                            <w:r w:rsidR="009A11FE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erhalten einen Rabatt von </w:t>
                            </w:r>
                            <w:r w:rsidR="00566FC2"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30 %</w:t>
                            </w:r>
                            <w:r w:rsidRPr="001D1B15">
                              <w:rPr>
                                <w:rStyle w:val="InhaltsverzeichnisNummerZeichen"/>
                                <w:rFonts w:ascii="DIN Pro" w:hAnsi="DIN Pr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A2D183" w14:textId="3D45B005" w:rsidR="00E6642B" w:rsidRPr="001D1B15" w:rsidRDefault="007419A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1B15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(FGSV </w:t>
                            </w:r>
                            <w:r w:rsidR="00855306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717</w:t>
                            </w:r>
                            <w:r w:rsidR="0095750C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 w:rsidR="00E02BE9">
                              <w:rPr>
                                <w:rStyle w:val="InhaltsverzeichnisNummerZeichen"/>
                                <w:rFonts w:ascii="DIN Pro" w:hAnsi="DIN Pro" w:cs="Helvetic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4C95E9" w14:textId="77777777" w:rsidR="009A7BDC" w:rsidRDefault="009A7BDC" w:rsidP="00F739C5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rPr>
                                <w:rStyle w:val="InhaltsverzeichnisNummerZeichen"/>
                                <w:rFonts w:ascii="Helvetica" w:hAnsi="Helvetica" w:cs="Helvetic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11FE748" w14:textId="77777777" w:rsidR="00EB2C4A" w:rsidRPr="00BB7F6B" w:rsidRDefault="00EB2C4A">
                            <w:pPr>
                              <w:pStyle w:val="InhaltsverzeichnisText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3D50" id="_x0000_s1027" type="#_x0000_t202" style="position:absolute;left:0;text-align:left;margin-left:27pt;margin-top:261.6pt;width:179.25pt;height:2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" filled="f" stroked="f" strokecolor="#c30">
                <v:textbox>
                  <w:txbxContent>
                    <w:p w14:paraId="0D6C6BB0" w14:textId="067A106A" w:rsidR="00AE48BE" w:rsidRPr="00915D28" w:rsidRDefault="00855306" w:rsidP="00800B85">
                      <w:pPr>
                        <w:pStyle w:val="berschrift1"/>
                        <w:rPr>
                          <w:rFonts w:ascii="DIN Pro" w:hAnsi="DIN Pro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H </w:t>
                      </w:r>
                      <w:proofErr w:type="spellStart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>Red</w:t>
                      </w:r>
                      <w:proofErr w:type="spellEnd"/>
                      <w:r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 L</w:t>
                      </w:r>
                      <w:r w:rsidR="00E02BE9">
                        <w:rPr>
                          <w:rFonts w:ascii="DIN Pro" w:hAnsi="DIN Pro" w:cs="Helvetica"/>
                          <w:sz w:val="24"/>
                          <w:szCs w:val="24"/>
                        </w:rPr>
                        <w:t xml:space="preserve">, </w:t>
                      </w:r>
                      <w:r w:rsidR="00615B9E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Ausgabe 202</w:t>
                      </w:r>
                      <w:r w:rsidR="001534D1">
                        <w:rPr>
                          <w:rFonts w:ascii="DIN Pro" w:hAnsi="DIN Pro" w:cs="Helvetica"/>
                          <w:sz w:val="24"/>
                          <w:szCs w:val="24"/>
                        </w:rPr>
                        <w:t>3</w:t>
                      </w:r>
                    </w:p>
                    <w:p w14:paraId="0C4A52C4" w14:textId="77777777" w:rsidR="003639F5" w:rsidRDefault="003639F5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</w:p>
                    <w:p w14:paraId="136BFB68" w14:textId="16AD2AA9" w:rsidR="00901F3A" w:rsidRPr="001D1B15" w:rsidRDefault="00E6642B" w:rsidP="00657B40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sz w:val="20"/>
                          <w:szCs w:val="20"/>
                        </w:rPr>
                        <w:t>Köln: Forschungsgesellschaft für Straßen- und Verkehrswesen</w:t>
                      </w:r>
                    </w:p>
                    <w:p w14:paraId="67A5C6FA" w14:textId="679F792A" w:rsidR="00F739C5" w:rsidRPr="00715586" w:rsidRDefault="00855306" w:rsidP="00152471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28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S. A </w:t>
                      </w:r>
                      <w:r w:rsidR="00B17BA7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5</w:t>
                      </w:r>
                      <w:r w:rsidR="008123B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W 1</w:t>
                      </w:r>
                      <w:r w:rsidR="004E0F81"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19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8</w:t>
                      </w:r>
                      <w:r w:rsidR="009C03DF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739C5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EUR</w:t>
                      </w:r>
                    </w:p>
                    <w:p w14:paraId="5DCF6000" w14:textId="77777777" w:rsidR="00F739C5" w:rsidRPr="001D1B15" w:rsidRDefault="00F739C5" w:rsidP="00F739C5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(FGSV-Mitglieder</w:t>
                      </w:r>
                      <w:r w:rsidR="009A11FE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 xml:space="preserve"> erhalten einen Rabatt von </w:t>
                      </w:r>
                      <w:r w:rsidR="00566FC2"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30 %</w:t>
                      </w:r>
                      <w:r w:rsidRPr="001D1B15">
                        <w:rPr>
                          <w:rStyle w:val="InhaltsverzeichnisNummerZeichen"/>
                          <w:rFonts w:ascii="DIN Pro" w:hAnsi="DIN Pro"/>
                          <w:sz w:val="20"/>
                          <w:szCs w:val="20"/>
                        </w:rPr>
                        <w:t>)</w:t>
                      </w:r>
                    </w:p>
                    <w:p w14:paraId="77A2D183" w14:textId="3D45B005" w:rsidR="00E6642B" w:rsidRPr="001D1B15" w:rsidRDefault="007419A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</w:pPr>
                      <w:r w:rsidRPr="001D1B15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(FGSV </w:t>
                      </w:r>
                      <w:r w:rsidR="00855306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717</w:t>
                      </w:r>
                      <w:r w:rsidR="0095750C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>)</w:t>
                      </w:r>
                      <w:r w:rsidR="00E02BE9">
                        <w:rPr>
                          <w:rStyle w:val="InhaltsverzeichnisNummerZeichen"/>
                          <w:rFonts w:ascii="DIN Pro" w:hAnsi="DIN Pro" w:cs="Helvetic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4C95E9" w14:textId="77777777" w:rsidR="009A7BDC" w:rsidRDefault="009A7BDC" w:rsidP="00F739C5">
                      <w:pPr>
                        <w:pStyle w:val="InhaltsverzeichnisText"/>
                        <w:tabs>
                          <w:tab w:val="left" w:pos="588"/>
                        </w:tabs>
                        <w:rPr>
                          <w:rStyle w:val="InhaltsverzeichnisNummerZeichen"/>
                          <w:rFonts w:ascii="Helvetica" w:hAnsi="Helvetica" w:cs="Helvetica"/>
                          <w:color w:val="auto"/>
                          <w:sz w:val="20"/>
                          <w:szCs w:val="20"/>
                        </w:rPr>
                      </w:pPr>
                    </w:p>
                    <w:p w14:paraId="611FE748" w14:textId="77777777" w:rsidR="00EB2C4A" w:rsidRPr="00BB7F6B" w:rsidRDefault="00EB2C4A">
                      <w:pPr>
                        <w:pStyle w:val="InhaltsverzeichnisText"/>
                        <w:tabs>
                          <w:tab w:val="left" w:pos="588"/>
                        </w:tabs>
                        <w:ind w:left="-12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8E0B1" wp14:editId="063F84EE">
                <wp:simplePos x="0" y="0"/>
                <wp:positionH relativeFrom="page">
                  <wp:posOffset>323850</wp:posOffset>
                </wp:positionH>
                <wp:positionV relativeFrom="page">
                  <wp:posOffset>6160770</wp:posOffset>
                </wp:positionV>
                <wp:extent cx="2200275" cy="1924050"/>
                <wp:effectExtent l="0" t="0" r="0" b="0"/>
                <wp:wrapNone/>
                <wp:docPr id="4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40C3" w14:textId="615513F5" w:rsidR="00854188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 xml:space="preserve">Der Titel ist erhältlich 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>beim</w:t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 xml:space="preserve"> </w:t>
                            </w:r>
                            <w:r w:rsidR="00F5533F">
                              <w:rPr>
                                <w:rFonts w:ascii="DIN Pro" w:hAnsi="DIN Pro" w:cs="Helvetica"/>
                              </w:rPr>
                              <w:br/>
                            </w:r>
                            <w:r w:rsidR="00687684" w:rsidRPr="00F915AD">
                              <w:rPr>
                                <w:rFonts w:ascii="DIN Pro" w:hAnsi="DIN Pro" w:cs="Helvetica"/>
                              </w:rPr>
                              <w:t>FGSV Verlag</w:t>
                            </w:r>
                          </w:p>
                          <w:p w14:paraId="657C6A81" w14:textId="77777777" w:rsidR="00F23869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Wesselinger Str.</w:t>
                            </w:r>
                            <w:r w:rsidR="00335C2F" w:rsidRPr="00F915AD">
                              <w:rPr>
                                <w:rFonts w:ascii="DIN Pro" w:hAnsi="DIN Pro" w:cs="Helvetica"/>
                              </w:rPr>
                              <w:t xml:space="preserve"> 15-</w:t>
                            </w:r>
                            <w:r w:rsidR="00F23869" w:rsidRPr="00F915AD">
                              <w:rPr>
                                <w:rFonts w:ascii="DIN Pro" w:hAnsi="DIN Pro" w:cs="Helvetica"/>
                              </w:rPr>
                              <w:t>17</w:t>
                            </w:r>
                          </w:p>
                          <w:p w14:paraId="710EC5C1" w14:textId="77777777" w:rsidR="00F23869" w:rsidRPr="00F915AD" w:rsidRDefault="00F23869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50999 Köln</w:t>
                            </w:r>
                          </w:p>
                          <w:p w14:paraId="5EC576B8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Telefon: 0 22 36 / 38 46 30</w:t>
                            </w:r>
                          </w:p>
                          <w:p w14:paraId="5868698D" w14:textId="77777777" w:rsidR="00E6642B" w:rsidRPr="00F915AD" w:rsidRDefault="00E6642B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Telefax: 0 22 36 / 38 46 40</w:t>
                            </w:r>
                          </w:p>
                          <w:p w14:paraId="38A637F7" w14:textId="5953A0F3" w:rsidR="00F23869" w:rsidRPr="00F915AD" w:rsidRDefault="0043451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inf</w:t>
                            </w:r>
                            <w:r w:rsidR="0088797B">
                              <w:rPr>
                                <w:rFonts w:ascii="DIN Pro" w:hAnsi="DIN Pro" w:cs="Helvetica"/>
                              </w:rPr>
                              <w:t>o@</w:t>
                            </w:r>
                            <w:r w:rsidRPr="00F915AD">
                              <w:rPr>
                                <w:rFonts w:ascii="DIN Pro" w:hAnsi="DIN Pro" w:cs="Helvetica"/>
                              </w:rPr>
                              <w:t>fgsv-verlag.de</w:t>
                            </w:r>
                          </w:p>
                          <w:p w14:paraId="5BBDCE3A" w14:textId="77777777" w:rsidR="00F23869" w:rsidRPr="00F915AD" w:rsidRDefault="00F27A65" w:rsidP="002854BE">
                            <w:pPr>
                              <w:pStyle w:val="Textzitat"/>
                              <w:rPr>
                                <w:rFonts w:ascii="DIN Pro" w:hAnsi="DIN Pro" w:cs="Helvetica"/>
                                <w:color w:val="4F81BD" w:themeColor="accent1"/>
                              </w:rPr>
                            </w:pPr>
                            <w:r w:rsidRPr="00F915AD">
                              <w:rPr>
                                <w:rFonts w:ascii="DIN Pro" w:hAnsi="DIN Pro" w:cs="Helvetica"/>
                              </w:rPr>
                              <w:t>www.fgsv-verlag.de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8E0B1" id="Text Box 273" o:spid="_x0000_s1028" type="#_x0000_t202" style="position:absolute;left:0;text-align:left;margin-left:25.5pt;margin-top:485.1pt;width:173.2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" filled="f" stroked="f">
                <v:textbox>
                  <w:txbxContent>
                    <w:p w14:paraId="61F740C3" w14:textId="615513F5" w:rsidR="00854188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 xml:space="preserve">Der Titel ist erhältlich 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>beim</w:t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 xml:space="preserve"> </w:t>
                      </w:r>
                      <w:r w:rsidR="00F5533F">
                        <w:rPr>
                          <w:rFonts w:ascii="DIN Pro" w:hAnsi="DIN Pro" w:cs="Helvetica"/>
                        </w:rPr>
                        <w:br/>
                      </w:r>
                      <w:r w:rsidR="00687684" w:rsidRPr="00F915AD">
                        <w:rPr>
                          <w:rFonts w:ascii="DIN Pro" w:hAnsi="DIN Pro" w:cs="Helvetica"/>
                        </w:rPr>
                        <w:t>FGSV Verlag</w:t>
                      </w:r>
                    </w:p>
                    <w:p w14:paraId="657C6A81" w14:textId="77777777" w:rsidR="00F23869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Wesselinger Str.</w:t>
                      </w:r>
                      <w:r w:rsidR="00335C2F" w:rsidRPr="00F915AD">
                        <w:rPr>
                          <w:rFonts w:ascii="DIN Pro" w:hAnsi="DIN Pro" w:cs="Helvetica"/>
                        </w:rPr>
                        <w:t xml:space="preserve"> 15-</w:t>
                      </w:r>
                      <w:r w:rsidR="00F23869" w:rsidRPr="00F915AD">
                        <w:rPr>
                          <w:rFonts w:ascii="DIN Pro" w:hAnsi="DIN Pro" w:cs="Helvetica"/>
                        </w:rPr>
                        <w:t>17</w:t>
                      </w:r>
                    </w:p>
                    <w:p w14:paraId="710EC5C1" w14:textId="77777777" w:rsidR="00F23869" w:rsidRPr="00F915AD" w:rsidRDefault="00F23869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50999 Köln</w:t>
                      </w:r>
                    </w:p>
                    <w:p w14:paraId="5EC576B8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Telefon: 0 22 36 / 38 46 30</w:t>
                      </w:r>
                    </w:p>
                    <w:p w14:paraId="5868698D" w14:textId="77777777" w:rsidR="00E6642B" w:rsidRPr="00F915AD" w:rsidRDefault="00E6642B" w:rsidP="002854BE">
                      <w:pPr>
                        <w:pStyle w:val="Textzitat"/>
                        <w:rPr>
                          <w:rFonts w:ascii="DIN Pro" w:hAnsi="DIN Pro" w:cs="Helvetica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Telefax: 0 22 36 / 38 46 40</w:t>
                      </w:r>
                    </w:p>
                    <w:p w14:paraId="38A637F7" w14:textId="5953A0F3" w:rsidR="00F23869" w:rsidRPr="00F915AD" w:rsidRDefault="00434515" w:rsidP="002854BE">
                      <w:pPr>
                        <w:pStyle w:val="Textzitat"/>
                        <w:rPr>
                          <w:rFonts w:ascii="DIN Pro" w:hAnsi="DIN Pro" w:cs="Helvetica"/>
                          <w:color w:val="4F81BD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inf</w:t>
                      </w:r>
                      <w:r w:rsidR="0088797B">
                        <w:rPr>
                          <w:rFonts w:ascii="DIN Pro" w:hAnsi="DIN Pro" w:cs="Helvetica"/>
                        </w:rPr>
                        <w:t>o@</w:t>
                      </w:r>
                      <w:r w:rsidRPr="00F915AD">
                        <w:rPr>
                          <w:rFonts w:ascii="DIN Pro" w:hAnsi="DIN Pro" w:cs="Helvetica"/>
                        </w:rPr>
                        <w:t>fgsv-verlag.de</w:t>
                      </w:r>
                    </w:p>
                    <w:p w14:paraId="5BBDCE3A" w14:textId="77777777" w:rsidR="00F23869" w:rsidRPr="00F915AD" w:rsidRDefault="00F27A65" w:rsidP="002854BE">
                      <w:pPr>
                        <w:pStyle w:val="Textzitat"/>
                        <w:rPr>
                          <w:rFonts w:ascii="DIN Pro" w:hAnsi="DIN Pro" w:cs="Helvetica"/>
                          <w:color w:val="4F81BD" w:themeColor="accent1"/>
                        </w:rPr>
                      </w:pPr>
                      <w:r w:rsidRPr="00F915AD">
                        <w:rPr>
                          <w:rFonts w:ascii="DIN Pro" w:hAnsi="DIN Pro" w:cs="Helvetica"/>
                        </w:rPr>
                        <w:t>www.fgsv-verlag.de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16AE909" wp14:editId="4F8D9950">
                <wp:simplePos x="0" y="0"/>
                <wp:positionH relativeFrom="page">
                  <wp:posOffset>2971800</wp:posOffset>
                </wp:positionH>
                <wp:positionV relativeFrom="margin">
                  <wp:posOffset>2445385</wp:posOffset>
                </wp:positionV>
                <wp:extent cx="4105275" cy="7877175"/>
                <wp:effectExtent l="0" t="0" r="0" b="952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87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FC1E" w14:textId="59B6EC65" w:rsidR="00D75A16" w:rsidRPr="00F87660" w:rsidRDefault="00D75A16" w:rsidP="00165A58">
                            <w:pPr>
                              <w:pStyle w:val="StandardWeb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Die Forschungsgesellschaft für Straßen- und Verkehrswesen</w:t>
                            </w:r>
                            <w:r w:rsidR="00E34D07"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546B"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(FGSV) </w:t>
                            </w: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hat d</w:t>
                            </w:r>
                            <w:r w:rsidR="003743A1"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ie</w:t>
                            </w: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3743A1"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Hinweise für alternative Methoden zur</w:t>
                            </w:r>
                            <w:r w:rsidR="003743A1"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  <w:t>Reduzierung des Lösemitteleinsatzes bei der Asphaltanalyse</w:t>
                            </w:r>
                            <w:r w:rsidR="00D06CEA"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“</w:t>
                            </w:r>
                            <w:r w:rsidR="007D6826"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43A1"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7D6826"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="003743A1"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H </w:t>
                            </w:r>
                            <w:proofErr w:type="spellStart"/>
                            <w:r w:rsidR="003743A1"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Red</w:t>
                            </w:r>
                            <w:proofErr w:type="spellEnd"/>
                            <w:r w:rsidR="003743A1"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L</w:t>
                            </w:r>
                            <w:r w:rsidR="007D6826"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8B6758"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(FGSV </w:t>
                            </w:r>
                            <w:r w:rsidR="003743A1"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717</w:t>
                            </w: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C6B37"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mit einer</w:t>
                            </w:r>
                            <w:r w:rsidR="00145283"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Ausgabe 202</w:t>
                            </w:r>
                            <w:r w:rsidR="001534D1"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6C6B37"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herausgegeben.</w:t>
                            </w:r>
                            <w:r w:rsidR="007D6826"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43A1"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="0093546B"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Der </w:t>
                            </w: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Bezugspreis ist </w:t>
                            </w:r>
                            <w:r w:rsidR="003743A1"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19</w:t>
                            </w: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3743A1"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8</w:t>
                            </w: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0 EUR (FGSV-Mitglieder erhalten einen</w:t>
                            </w:r>
                            <w:r w:rsidR="003743A1"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br/>
                            </w:r>
                            <w:r w:rsidRPr="00F8766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Rabatt von 30 %).</w:t>
                            </w:r>
                          </w:p>
                          <w:p w14:paraId="79B70FE8" w14:textId="00A30A69" w:rsidR="00F87660" w:rsidRPr="00F87660" w:rsidRDefault="00F87660" w:rsidP="00F87660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Qualitätssicherung von Asphalt basiert auf der Bestimmung der Asphaltzusammensetzung durch Extraktion mit Lösemittel.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Zur Verbesserung des Arbeits- und Gesundheitsschutzes, sowie </w:t>
                            </w:r>
                            <w:r w:rsidR="00BE69F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aus Gründen des Umweltschutzes, ist anzustreben, die Extraktion des Bindemittels aus der Asphaltmischgutprobe und gegebenenfalls die Rückgewinnung des Bindemittels aus dem Bindemittel-</w:t>
                            </w:r>
                            <w:r w:rsidR="00BE69F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Lösemittelgemisch zu ersetzen.</w:t>
                            </w:r>
                          </w:p>
                          <w:p w14:paraId="7EEA4066" w14:textId="2DEEE8C8" w:rsidR="00F87660" w:rsidRPr="00F87660" w:rsidRDefault="00F87660" w:rsidP="00F87660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Die neu herausgegebenen Hinweise stellen Ansätze zur weitgehenden Vermeidung von Lösemittel dar. Die dargestellten Verfahren sollen zuverlässige Einschätzungen der Zusammensetzung der </w:t>
                            </w:r>
                            <w:r w:rsidR="00BE69F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Asphaltmischgutprobe und der Bindemitteleigenschaften </w:t>
                            </w:r>
                            <w:r w:rsidR="00BE69F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ermöglichen. Ausgehend von Einsatzbereichen von Lösemittel </w:t>
                            </w:r>
                            <w:r w:rsidR="00BE69F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werden im Papier alternative Methoden zur Reduzierung des </w:t>
                            </w:r>
                            <w:r w:rsidR="00BE69F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Lösemitteleinsatzes beziehungsweise die Verwendung von </w:t>
                            </w:r>
                            <w:r w:rsidR="00BE69F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Lösemittel aufgeführt und beschrieben. Zudem wird ein Beispiel für die alternative Vorgehensweise zur Reduzierung von </w:t>
                            </w:r>
                            <w:r w:rsidR="00BE69F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Lösemittel gegeben. In den umfangreichen Anhängen wird auf</w:t>
                            </w:r>
                            <w:r w:rsidR="00BE69F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F8766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unterschiedliche Verfahren eingehender eingegangen.</w:t>
                            </w:r>
                          </w:p>
                          <w:p w14:paraId="6D47BDC9" w14:textId="10959723" w:rsidR="00365687" w:rsidRPr="00F87660" w:rsidRDefault="00365687" w:rsidP="002079B6">
                            <w:pPr>
                              <w:pStyle w:val="StandardWeb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E909" id="Text Box 14" o:spid="_x0000_s1029" type="#_x0000_t202" style="position:absolute;left:0;text-align:left;margin-left:234pt;margin-top:192.55pt;width:323.25pt;height:6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" filled="f" stroked="f">
                <v:textbox inset="0,0,,0">
                  <w:txbxContent>
                    <w:p w14:paraId="75C6FC1E" w14:textId="59B6EC65" w:rsidR="00D75A16" w:rsidRPr="00F87660" w:rsidRDefault="00D75A16" w:rsidP="00165A58">
                      <w:pPr>
                        <w:pStyle w:val="StandardWeb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Die Forschungsgesellschaft für Straßen- und Verkehrswesen</w:t>
                      </w:r>
                      <w:r w:rsidR="00E34D07"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93546B"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(FGSV) </w:t>
                      </w: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hat d</w:t>
                      </w:r>
                      <w:r w:rsidR="003743A1"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ie</w:t>
                      </w: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„</w:t>
                      </w:r>
                      <w:r w:rsidR="003743A1"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Hinweise für alternative Methoden zur</w:t>
                      </w:r>
                      <w:r w:rsidR="003743A1"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  <w:t>Reduzierung des Lösemitteleinsatzes bei der Asphaltanalyse</w:t>
                      </w:r>
                      <w:r w:rsidR="00D06CEA"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“</w:t>
                      </w:r>
                      <w:r w:rsidR="007D6826"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3743A1"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7D6826"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="003743A1"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H </w:t>
                      </w:r>
                      <w:proofErr w:type="spellStart"/>
                      <w:r w:rsidR="003743A1"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Red</w:t>
                      </w:r>
                      <w:proofErr w:type="spellEnd"/>
                      <w:r w:rsidR="003743A1"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L</w:t>
                      </w:r>
                      <w:r w:rsidR="007D6826"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8B6758"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(FGSV </w:t>
                      </w:r>
                      <w:r w:rsidR="003743A1"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717</w:t>
                      </w: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)</w:t>
                      </w:r>
                      <w:r w:rsidR="006C6B37"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mit einer</w:t>
                      </w:r>
                      <w:r w:rsidR="00145283"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Ausgabe 202</w:t>
                      </w:r>
                      <w:r w:rsidR="001534D1"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</w:t>
                      </w:r>
                      <w:r w:rsidR="006C6B37"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herausgegeben.</w:t>
                      </w:r>
                      <w:r w:rsidR="007D6826"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3743A1"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="0093546B"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Der </w:t>
                      </w: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Bezugspreis ist </w:t>
                      </w:r>
                      <w:r w:rsidR="003743A1"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19</w:t>
                      </w: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,</w:t>
                      </w:r>
                      <w:r w:rsidR="003743A1"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8</w:t>
                      </w: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0 EUR (FGSV-Mitglieder erhalten einen</w:t>
                      </w:r>
                      <w:r w:rsidR="003743A1"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br/>
                      </w:r>
                      <w:r w:rsidRPr="00F8766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Rabatt von 30 %).</w:t>
                      </w:r>
                    </w:p>
                    <w:p w14:paraId="79B70FE8" w14:textId="00A30A69" w:rsidR="00F87660" w:rsidRPr="00F87660" w:rsidRDefault="00F87660" w:rsidP="00F87660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Qualitätssicherung von Asphalt basiert auf der Bestimmung der Asphaltzusammensetzung durch Extraktion mit Lösemittel.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Zur Verbesserung des Arbeits- und Gesundheitsschutzes, sowie </w:t>
                      </w:r>
                      <w:r w:rsidR="00BE69F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aus Gründen des Umweltschutzes, ist anzustreben, die Extraktion des Bindemittels aus der Asphaltmischgutprobe und gegebenenfalls die Rückgewinnung des Bindemittels aus dem Bindemittel-</w:t>
                      </w:r>
                      <w:r w:rsidR="00BE69F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Lösemittelgemisch zu ersetzen.</w:t>
                      </w:r>
                    </w:p>
                    <w:p w14:paraId="7EEA4066" w14:textId="2DEEE8C8" w:rsidR="00F87660" w:rsidRPr="00F87660" w:rsidRDefault="00F87660" w:rsidP="00F87660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Die neu herausgegebenen Hinweise stellen Ansätze zur weitgehenden Vermeidung von Lösemittel dar. Die dargestellten Verfahren sollen zuverlässige Einschätzungen der Zusammensetzung der </w:t>
                      </w:r>
                      <w:r w:rsidR="00BE69F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Asphaltmischgutprobe und der Bindemitteleigenschaften </w:t>
                      </w:r>
                      <w:r w:rsidR="00BE69F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ermöglichen. Ausgehend von Einsatzbereichen von Lösemittel </w:t>
                      </w:r>
                      <w:r w:rsidR="00BE69F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werden im Papier alternative Methoden zur Reduzierung des </w:t>
                      </w:r>
                      <w:r w:rsidR="00BE69F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Lösemitteleinsatzes beziehungsweise die Verwendung von </w:t>
                      </w:r>
                      <w:r w:rsidR="00BE69F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Lösemittel aufgeführt und beschrieben. Zudem wird ein Beispiel für die alternative Vorgehensweise zur Reduzierung von </w:t>
                      </w:r>
                      <w:r w:rsidR="00BE69F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Lösemittel gegeben. In den umfangreichen Anhängen wird auf</w:t>
                      </w:r>
                      <w:r w:rsidR="00BE69F7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F8766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unterschiedliche Verfahren eingehender eingegangen.</w:t>
                      </w:r>
                    </w:p>
                    <w:p w14:paraId="6D47BDC9" w14:textId="10959723" w:rsidR="00365687" w:rsidRPr="00F87660" w:rsidRDefault="00365687" w:rsidP="002079B6">
                      <w:pPr>
                        <w:pStyle w:val="StandardWeb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B1538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55EF06" wp14:editId="52CF3C83">
                <wp:simplePos x="0" y="0"/>
                <wp:positionH relativeFrom="page">
                  <wp:posOffset>2971800</wp:posOffset>
                </wp:positionH>
                <wp:positionV relativeFrom="page">
                  <wp:posOffset>2571750</wp:posOffset>
                </wp:positionV>
                <wp:extent cx="4105275" cy="828675"/>
                <wp:effectExtent l="0" t="0" r="9525" b="9525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62754" w14:textId="0C0F3FA0" w:rsidR="00050808" w:rsidRPr="005612C3" w:rsidRDefault="005C34A2" w:rsidP="00BF3C5A">
                            <w:pPr>
                              <w:pStyle w:val="berschrift1"/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H </w:t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Red</w:t>
                            </w:r>
                            <w:proofErr w:type="spellEnd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L</w:t>
                            </w:r>
                            <w:r w:rsidR="00AB5A9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06A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Hinweise für alternative Methoden zur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>Reduzierung des Lösemitteleinsatzes bei der Asphalt-</w:t>
                            </w:r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analyse</w:t>
                            </w:r>
                            <w:proofErr w:type="spellEnd"/>
                            <w:r w:rsidR="00A63C9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65E57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Ausgabe 202</w:t>
                            </w:r>
                            <w:r w:rsidR="001534D1">
                              <w:rPr>
                                <w:rFonts w:ascii="DIN Pro" w:hAnsi="DIN Pro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0CF8554" w14:textId="77777777" w:rsidR="00B52636" w:rsidRPr="00D91FAD" w:rsidRDefault="00B52636" w:rsidP="00B52636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14:paraId="043AA9C2" w14:textId="77777777" w:rsidR="00854188" w:rsidRPr="00D91FAD" w:rsidRDefault="00854188" w:rsidP="00010F61">
                            <w:pPr>
                              <w:pStyle w:val="berschrift1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EF06" id="Text Box 15" o:spid="_x0000_s1030" type="#_x0000_t202" style="position:absolute;left:0;text-align:left;margin-left:234pt;margin-top:202.5pt;width:323.25pt;height:65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" filled="f" stroked="f">
                <v:textbox inset="0,0,0,0">
                  <w:txbxContent>
                    <w:p w14:paraId="35762754" w14:textId="0C0F3FA0" w:rsidR="00050808" w:rsidRPr="005612C3" w:rsidRDefault="005C34A2" w:rsidP="00BF3C5A">
                      <w:pPr>
                        <w:pStyle w:val="berschrift1"/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H </w:t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Red</w:t>
                      </w:r>
                      <w:proofErr w:type="spellEnd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L</w:t>
                      </w:r>
                      <w:r w:rsidR="00AB5A9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4706A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Hinweise für alternative Methoden zur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>Reduzierung des Lösemitteleinsatzes bei der Asphalt-</w:t>
                      </w:r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proofErr w:type="spellStart"/>
                      <w:r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analyse</w:t>
                      </w:r>
                      <w:proofErr w:type="spellEnd"/>
                      <w:r w:rsidR="00A63C9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 xml:space="preserve">, </w:t>
                      </w:r>
                      <w:r w:rsidR="00865E57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Ausgabe 202</w:t>
                      </w:r>
                      <w:r w:rsidR="001534D1">
                        <w:rPr>
                          <w:rFonts w:ascii="DIN Pro" w:hAnsi="DIN Pro"/>
                          <w:color w:val="31849B" w:themeColor="accent5" w:themeShade="BF"/>
                          <w:sz w:val="24"/>
                          <w:szCs w:val="24"/>
                        </w:rPr>
                        <w:t>3</w:t>
                      </w:r>
                    </w:p>
                    <w:p w14:paraId="10CF8554" w14:textId="77777777" w:rsidR="00B52636" w:rsidRPr="00D91FAD" w:rsidRDefault="00B52636" w:rsidP="00B52636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14:paraId="043AA9C2" w14:textId="77777777" w:rsidR="00854188" w:rsidRPr="00D91FAD" w:rsidRDefault="00854188" w:rsidP="00010F61">
                      <w:pPr>
                        <w:pStyle w:val="berschrift1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1538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F3212" wp14:editId="6A1A354D">
                <wp:simplePos x="0" y="0"/>
                <wp:positionH relativeFrom="page">
                  <wp:posOffset>352425</wp:posOffset>
                </wp:positionH>
                <wp:positionV relativeFrom="page">
                  <wp:posOffset>2598420</wp:posOffset>
                </wp:positionV>
                <wp:extent cx="1767840" cy="172720"/>
                <wp:effectExtent l="0" t="0" r="0" b="17780"/>
                <wp:wrapNone/>
                <wp:docPr id="3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21A1" w14:textId="578BD923" w:rsidR="00854188" w:rsidRPr="00092F03" w:rsidRDefault="00F23869">
                            <w:pPr>
                              <w:pStyle w:val="DatumdesNewsletters"/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</w:pPr>
                            <w:r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Stand:</w:t>
                            </w:r>
                            <w:r w:rsidR="00C379B2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7BA7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855306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4</w:t>
                            </w:r>
                            <w:r w:rsidR="002F3CDF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</w:t>
                            </w:r>
                            <w:r w:rsidR="003E747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0</w:t>
                            </w:r>
                            <w:r w:rsidR="00F63ADC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  <w:r w:rsidR="0086207E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.20</w:t>
                            </w:r>
                            <w:r w:rsidR="00566FC2" w:rsidRPr="00092F03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2</w:t>
                            </w:r>
                            <w:r w:rsidR="001534D1">
                              <w:rPr>
                                <w:rFonts w:ascii="DIN Pro" w:hAnsi="DIN Pr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3212" id="Text Box 324" o:spid="_x0000_s1031" type="#_x0000_t202" style="position:absolute;left:0;text-align:left;margin-left:27.75pt;margin-top:204.6pt;width:139.2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" filled="f" stroked="f">
                <v:textbox inset=",0,,0">
                  <w:txbxContent>
                    <w:p w14:paraId="4B7F21A1" w14:textId="578BD923" w:rsidR="00854188" w:rsidRPr="00092F03" w:rsidRDefault="00F23869">
                      <w:pPr>
                        <w:pStyle w:val="DatumdesNewsletters"/>
                        <w:rPr>
                          <w:rFonts w:ascii="DIN Pro" w:hAnsi="DIN Pro"/>
                          <w:sz w:val="20"/>
                          <w:szCs w:val="20"/>
                        </w:rPr>
                      </w:pPr>
                      <w:r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Stand:</w:t>
                      </w:r>
                      <w:r w:rsidR="00C379B2">
                        <w:rPr>
                          <w:rFonts w:ascii="DIN Pro" w:hAnsi="DIN Pro"/>
                          <w:sz w:val="20"/>
                          <w:szCs w:val="20"/>
                        </w:rPr>
                        <w:t xml:space="preserve"> </w:t>
                      </w:r>
                      <w:r w:rsidR="00B17BA7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855306">
                        <w:rPr>
                          <w:rFonts w:ascii="DIN Pro" w:hAnsi="DIN Pro"/>
                          <w:sz w:val="20"/>
                          <w:szCs w:val="20"/>
                        </w:rPr>
                        <w:t>4</w:t>
                      </w:r>
                      <w:r w:rsidR="002F3CDF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</w:t>
                      </w:r>
                      <w:r w:rsidR="003E747C">
                        <w:rPr>
                          <w:rFonts w:ascii="DIN Pro" w:hAnsi="DIN Pro"/>
                          <w:sz w:val="20"/>
                          <w:szCs w:val="20"/>
                        </w:rPr>
                        <w:t>0</w:t>
                      </w:r>
                      <w:r w:rsidR="00F63ADC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  <w:r w:rsidR="0086207E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.20</w:t>
                      </w:r>
                      <w:r w:rsidR="00566FC2" w:rsidRPr="00092F03">
                        <w:rPr>
                          <w:rFonts w:ascii="DIN Pro" w:hAnsi="DIN Pro"/>
                          <w:sz w:val="20"/>
                          <w:szCs w:val="20"/>
                        </w:rPr>
                        <w:t>2</w:t>
                      </w:r>
                      <w:r w:rsidR="001534D1">
                        <w:rPr>
                          <w:rFonts w:ascii="DIN Pro" w:hAnsi="DIN Pro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7A41" wp14:editId="33D03342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4A1F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" stroked="f">
                <w10:wrap anchorx="page" anchory="page"/>
              </v:lin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5FF39A" wp14:editId="59111DB5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79905"/>
                <wp:effectExtent l="0" t="0" r="1270" b="3175"/>
                <wp:wrapNone/>
                <wp:docPr id="33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7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1DC85" w14:textId="65B18271" w:rsidR="00854188" w:rsidRDefault="00FF6C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FAB5E" wp14:editId="56231B26">
                                  <wp:extent cx="6902658" cy="182943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658" cy="1829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F39A" id="Text Box 334" o:spid="_x0000_s1032" type="#_x0000_t202" style="position:absolute;left:0;text-align:left;margin-left:0;margin-top:28.8pt;width:558pt;height:140.1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" filled="f" stroked="f">
                <v:textbox style="mso-fit-shape-to-text:t" inset=",7.2pt,,7.2pt">
                  <w:txbxContent>
                    <w:p w14:paraId="7321DC85" w14:textId="65B18271" w:rsidR="00854188" w:rsidRDefault="00FF6CAA">
                      <w:r>
                        <w:rPr>
                          <w:noProof/>
                        </w:rPr>
                        <w:drawing>
                          <wp:inline distT="0" distB="0" distL="0" distR="0" wp14:anchorId="107FAB5E" wp14:editId="56231B26">
                            <wp:extent cx="6902658" cy="182943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658" cy="1829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AD7C87" wp14:editId="1A8F08D5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2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E165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7C87"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O0wEAAJUDAAAOAAAAZHJzL2Uyb0RvYy54bWysU9tu2zAMfR+wfxD0vjgpil2MOEXXosOA&#10;7gJ0/QBZlmxhtqiRSuzs60fJcbp1b8NeBIqUjs45pLZX09CLg0Fy4Cu5Wa2lMF5D43xbycdvd6/e&#10;SkFR+Ub14E0lj4bk1e7li+0YSnMBHfSNQcEgnsoxVLKLMZRFQbozg6IVBOO5aAEHFXmLbdGgGhl9&#10;6IuL9fp1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" filled="f" stroked="f">
                <v:textbox inset="0,0,0,0">
                  <w:txbxContent>
                    <w:p w14:paraId="5E50E165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529949" wp14:editId="07CF7CE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1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07B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9949"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onxx/dMB&#10;AACVAwAADgAAAAAAAAAAAAAAAAAuAgAAZHJzL2Uyb0RvYy54bWxQSwECLQAUAAYACAAAACEAUDGb&#10;xuAAAAANAQAADwAAAAAAAAAAAAAAAAAtBAAAZHJzL2Rvd25yZXYueG1sUEsFBgAAAAAEAAQA8wAA&#10;ADoFAAAAAA==&#10;" filled="f" stroked="f">
                <v:textbox inset="0,0,0,0">
                  <w:txbxContent>
                    <w:p w14:paraId="412007B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F81B1D" wp14:editId="7234F5E8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508000"/>
                <wp:effectExtent l="3810" t="4445" r="0" b="190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06DF3" w14:textId="77777777" w:rsidR="00854188" w:rsidRDefault="00854188">
                            <w:pPr>
                              <w:pStyle w:val="Beschriftungs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1B1D" id="Text Box 44" o:spid="_x0000_s1035" type="#_x0000_t202" style="position:absolute;left:0;text-align:left;margin-left:46.8pt;margin-top:599.6pt;width:2in;height:40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" filled="f" stroked="f">
                <v:textbox inset=",0,,0">
                  <w:txbxContent>
                    <w:p w14:paraId="22306DF3" w14:textId="77777777" w:rsidR="00854188" w:rsidRDefault="00854188">
                      <w:pPr>
                        <w:pStyle w:val="Beschriftungs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AC555" wp14:editId="2201380E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EE8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C555" id="Text Box 152" o:spid="_x0000_s1036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QdffidIBAACW&#10;AwAADgAAAAAAAAAAAAAAAAAuAgAAZHJzL2Uyb0RvYy54bWxQSwECLQAUAAYACAAAACEAqz4o594A&#10;AAALAQAADwAAAAAAAAAAAAAAAAAsBAAAZHJzL2Rvd25yZXYueG1sUEsFBgAAAAAEAAQA8wAAADcF&#10;AAAAAA==&#10;" filled="f" stroked="f">
                <v:textbox inset="0,0,0,0">
                  <w:txbxContent>
                    <w:p w14:paraId="35BBEE8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03366" wp14:editId="0550A062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E3C56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3366" id="Text Box 156" o:spid="_x0000_s1037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DyJXXc0gEAAJYD&#10;AAAOAAAAAAAAAAAAAAAAAC4CAABkcnMvZTJvRG9jLnhtbFBLAQItABQABgAIAAAAIQDsmIWn3QAA&#10;AAsBAAAPAAAAAAAAAAAAAAAAACwEAABkcnMvZG93bnJldi54bWxQSwUGAAAAAAQABADzAAAANgUA&#10;AAAA&#10;" filled="f" stroked="f">
                <v:textbox inset="0,0,0,0">
                  <w:txbxContent>
                    <w:p w14:paraId="572E3C56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5784B" wp14:editId="15847A9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5AF0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5784B" id="Text Box 160" o:spid="_x0000_s1038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" filled="f" stroked="f">
                <v:textbox inset="0,0,0,0">
                  <w:txbxContent>
                    <w:p w14:paraId="21F65AF0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5EAB53" wp14:editId="48DF594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2552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AB53" id="Text Box 164" o:spid="_x0000_s1039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" filled="f" stroked="f">
                <v:textbox inset="0,0,0,0">
                  <w:txbxContent>
                    <w:p w14:paraId="67812552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869" w:rsidRPr="00BE0FFC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1750A" wp14:editId="0AA3DA4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4CE4F" w14:textId="77777777" w:rsidR="00854188" w:rsidRDefault="00854188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750A" id="Text Box 168" o:spid="_x0000_s1040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" filled="f" stroked="f">
                <v:textbox inset="0,0,0,0">
                  <w:txbxContent>
                    <w:p w14:paraId="6BA4CE4F" w14:textId="77777777" w:rsidR="00854188" w:rsidRDefault="00854188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4188" w:rsidRPr="00BE0FFC" w:rsidSect="00854188">
      <w:headerReference w:type="default" r:id="rId14"/>
      <w:pgSz w:w="11907" w:h="16839"/>
      <w:pgMar w:top="1440" w:right="1800" w:bottom="72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4A4D" w14:textId="77777777" w:rsidR="00F36305" w:rsidRDefault="00F36305">
      <w:r>
        <w:separator/>
      </w:r>
    </w:p>
  </w:endnote>
  <w:endnote w:type="continuationSeparator" w:id="0">
    <w:p w14:paraId="061D6991" w14:textId="77777777" w:rsidR="00F36305" w:rsidRDefault="00F3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604" w14:textId="77777777" w:rsidR="00F36305" w:rsidRDefault="00F36305">
      <w:r>
        <w:separator/>
      </w:r>
    </w:p>
  </w:footnote>
  <w:footnote w:type="continuationSeparator" w:id="0">
    <w:p w14:paraId="41E5175B" w14:textId="77777777" w:rsidR="00F36305" w:rsidRDefault="00F3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7454" w14:textId="77777777" w:rsidR="00854188" w:rsidRDefault="00F2386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72B52" wp14:editId="4F959991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8086" w14:textId="77777777" w:rsidR="00854188" w:rsidRDefault="00854188">
                          <w:pPr>
                            <w:pStyle w:val="Seitenzahlrecht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86207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2B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" filled="f" stroked="f">
              <v:textbox style="mso-fit-shape-to-text:t" inset=",7.2pt,,7.2pt">
                <w:txbxContent>
                  <w:p w14:paraId="35128086" w14:textId="77777777" w:rsidR="00854188" w:rsidRDefault="00854188">
                    <w:pPr>
                      <w:pStyle w:val="Seitenzahlrecht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86207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13308" wp14:editId="2F7F8E3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943100" cy="323215"/>
              <wp:effectExtent l="3810" t="0" r="0" b="63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0C362" w14:textId="77777777" w:rsidR="00854188" w:rsidRDefault="00854188">
                          <w:pPr>
                            <w:pStyle w:val="Seitentitellinks"/>
                          </w:pPr>
                          <w:r>
                            <w:t>Newsletter für Mitarbeiter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13308" id="Text Box 5" o:spid="_x0000_s1042" type="#_x0000_t202" style="position:absolute;margin-left:46.8pt;margin-top:38.25pt;width:153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" filled="f" stroked="f">
              <v:textbox style="mso-fit-shape-to-text:t" inset=",7.2pt,,7.2pt">
                <w:txbxContent>
                  <w:p w14:paraId="2980C362" w14:textId="77777777" w:rsidR="00854188" w:rsidRDefault="00854188">
                    <w:pPr>
                      <w:pStyle w:val="Seitentitellinks"/>
                    </w:pPr>
                    <w:r>
                      <w:t>Newsletter für Mitarbeiter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288E0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1pt;height:11.1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E08AA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783"/>
    <w:multiLevelType w:val="hybridMultilevel"/>
    <w:tmpl w:val="29B8B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7E80"/>
    <w:multiLevelType w:val="multilevel"/>
    <w:tmpl w:val="B60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5CC"/>
    <w:multiLevelType w:val="multilevel"/>
    <w:tmpl w:val="D91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934C0"/>
    <w:multiLevelType w:val="multilevel"/>
    <w:tmpl w:val="AF7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5F23"/>
    <w:multiLevelType w:val="hybridMultilevel"/>
    <w:tmpl w:val="DC48634A"/>
    <w:lvl w:ilvl="0" w:tplc="76DC5536">
      <w:start w:val="1"/>
      <w:numFmt w:val="bullet"/>
      <w:pStyle w:val="List0"/>
      <w:lvlText w:val=""/>
      <w:lvlJc w:val="left"/>
      <w:pPr>
        <w:ind w:left="360" w:hanging="360"/>
      </w:pPr>
      <w:rPr>
        <w:rFonts w:ascii="Symbol" w:hAnsi="Symbol" w:hint="default"/>
        <w:position w:val="2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4755"/>
    <w:multiLevelType w:val="hybridMultilevel"/>
    <w:tmpl w:val="176258E8"/>
    <w:lvl w:ilvl="0" w:tplc="23C24114">
      <w:start w:val="16"/>
      <w:numFmt w:val="bullet"/>
      <w:lvlText w:val="-"/>
      <w:lvlJc w:val="left"/>
      <w:pPr>
        <w:ind w:left="1080" w:hanging="360"/>
      </w:pPr>
      <w:rPr>
        <w:rFonts w:ascii="Helvetica-Normal" w:eastAsiaTheme="minorHAnsi" w:hAnsi="Helvetic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26229"/>
    <w:multiLevelType w:val="multilevel"/>
    <w:tmpl w:val="15B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478DF"/>
    <w:multiLevelType w:val="hybridMultilevel"/>
    <w:tmpl w:val="B99AF95E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185A"/>
    <w:multiLevelType w:val="hybridMultilevel"/>
    <w:tmpl w:val="E702B8A0"/>
    <w:lvl w:ilvl="0" w:tplc="87C4E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20617"/>
    <w:multiLevelType w:val="multilevel"/>
    <w:tmpl w:val="88A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D36AE"/>
    <w:multiLevelType w:val="multilevel"/>
    <w:tmpl w:val="FB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90D66"/>
    <w:multiLevelType w:val="multilevel"/>
    <w:tmpl w:val="87A0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27919"/>
    <w:multiLevelType w:val="multilevel"/>
    <w:tmpl w:val="D8B40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263"/>
    <w:multiLevelType w:val="hybridMultilevel"/>
    <w:tmpl w:val="9B4C5C7A"/>
    <w:lvl w:ilvl="0" w:tplc="00E6D1BC">
      <w:start w:val="1"/>
      <w:numFmt w:val="bullet"/>
      <w:pStyle w:val="Aufzhlungszeichen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0660A"/>
    <w:multiLevelType w:val="hybridMultilevel"/>
    <w:tmpl w:val="EECA5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D62"/>
    <w:multiLevelType w:val="multilevel"/>
    <w:tmpl w:val="3284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40BB6"/>
    <w:multiLevelType w:val="multilevel"/>
    <w:tmpl w:val="042E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E204A"/>
    <w:multiLevelType w:val="hybridMultilevel"/>
    <w:tmpl w:val="CE9E3DAC"/>
    <w:lvl w:ilvl="0" w:tplc="0C0A5EF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79654">
    <w:abstractNumId w:val="0"/>
  </w:num>
  <w:num w:numId="2" w16cid:durableId="977343415">
    <w:abstractNumId w:val="14"/>
  </w:num>
  <w:num w:numId="3" w16cid:durableId="2310860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788342">
    <w:abstractNumId w:val="18"/>
  </w:num>
  <w:num w:numId="5" w16cid:durableId="287662664">
    <w:abstractNumId w:val="5"/>
  </w:num>
  <w:num w:numId="6" w16cid:durableId="966549248">
    <w:abstractNumId w:val="1"/>
  </w:num>
  <w:num w:numId="7" w16cid:durableId="1530948453">
    <w:abstractNumId w:val="6"/>
  </w:num>
  <w:num w:numId="8" w16cid:durableId="1106265208">
    <w:abstractNumId w:val="3"/>
  </w:num>
  <w:num w:numId="9" w16cid:durableId="558902414">
    <w:abstractNumId w:val="2"/>
  </w:num>
  <w:num w:numId="10" w16cid:durableId="1067724377">
    <w:abstractNumId w:val="4"/>
  </w:num>
  <w:num w:numId="11" w16cid:durableId="16389616">
    <w:abstractNumId w:val="9"/>
  </w:num>
  <w:num w:numId="12" w16cid:durableId="1493371618">
    <w:abstractNumId w:val="8"/>
  </w:num>
  <w:num w:numId="13" w16cid:durableId="2005469104">
    <w:abstractNumId w:val="16"/>
  </w:num>
  <w:num w:numId="14" w16cid:durableId="1990937497">
    <w:abstractNumId w:val="13"/>
  </w:num>
  <w:num w:numId="15" w16cid:durableId="1565603201">
    <w:abstractNumId w:val="12"/>
  </w:num>
  <w:num w:numId="16" w16cid:durableId="1824196569">
    <w:abstractNumId w:val="7"/>
  </w:num>
  <w:num w:numId="17" w16cid:durableId="714744085">
    <w:abstractNumId w:val="17"/>
  </w:num>
  <w:num w:numId="18" w16cid:durableId="456989410">
    <w:abstractNumId w:val="10"/>
  </w:num>
  <w:num w:numId="19" w16cid:durableId="493646552">
    <w:abstractNumId w:val="15"/>
  </w:num>
  <w:num w:numId="20" w16cid:durableId="44724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evenAndOddHeaders/>
  <w:displayHorizontalDrawingGridEvery w:val="0"/>
  <w:displayVerticalDrawingGridEvery w:val="0"/>
  <w:characterSpacingControl w:val="doNotCompress"/>
  <w:ignoreMixedContent/>
  <w:alwaysShowPlaceholderText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5"/>
    <w:rsid w:val="00001FA2"/>
    <w:rsid w:val="00002B19"/>
    <w:rsid w:val="00003560"/>
    <w:rsid w:val="00003E05"/>
    <w:rsid w:val="0000486A"/>
    <w:rsid w:val="00005E35"/>
    <w:rsid w:val="000107A3"/>
    <w:rsid w:val="00010F61"/>
    <w:rsid w:val="00021324"/>
    <w:rsid w:val="00021FAA"/>
    <w:rsid w:val="000238F0"/>
    <w:rsid w:val="00026CF6"/>
    <w:rsid w:val="00030584"/>
    <w:rsid w:val="00034052"/>
    <w:rsid w:val="00034455"/>
    <w:rsid w:val="00034CCF"/>
    <w:rsid w:val="000405E9"/>
    <w:rsid w:val="00050808"/>
    <w:rsid w:val="00057CC4"/>
    <w:rsid w:val="000607AA"/>
    <w:rsid w:val="000618A4"/>
    <w:rsid w:val="00062DBA"/>
    <w:rsid w:val="00062E44"/>
    <w:rsid w:val="000657DE"/>
    <w:rsid w:val="00065901"/>
    <w:rsid w:val="0006640B"/>
    <w:rsid w:val="000668B0"/>
    <w:rsid w:val="00070EE4"/>
    <w:rsid w:val="00076902"/>
    <w:rsid w:val="000828E4"/>
    <w:rsid w:val="0008505A"/>
    <w:rsid w:val="00086700"/>
    <w:rsid w:val="00086AF3"/>
    <w:rsid w:val="00092F03"/>
    <w:rsid w:val="00094D39"/>
    <w:rsid w:val="0009503A"/>
    <w:rsid w:val="000A3DB2"/>
    <w:rsid w:val="000A4F8A"/>
    <w:rsid w:val="000A76E8"/>
    <w:rsid w:val="000A7BC4"/>
    <w:rsid w:val="000B2304"/>
    <w:rsid w:val="000B4A7D"/>
    <w:rsid w:val="000B7E57"/>
    <w:rsid w:val="000C08B3"/>
    <w:rsid w:val="000C1422"/>
    <w:rsid w:val="000C2D6A"/>
    <w:rsid w:val="000C6ADE"/>
    <w:rsid w:val="000D2C73"/>
    <w:rsid w:val="000D304D"/>
    <w:rsid w:val="000D4749"/>
    <w:rsid w:val="000E6F79"/>
    <w:rsid w:val="000E7557"/>
    <w:rsid w:val="000E7DAC"/>
    <w:rsid w:val="000F7917"/>
    <w:rsid w:val="00102F83"/>
    <w:rsid w:val="00105787"/>
    <w:rsid w:val="0010667A"/>
    <w:rsid w:val="00112DB9"/>
    <w:rsid w:val="00114AFB"/>
    <w:rsid w:val="00115784"/>
    <w:rsid w:val="001171AE"/>
    <w:rsid w:val="00120496"/>
    <w:rsid w:val="001204ED"/>
    <w:rsid w:val="001219BA"/>
    <w:rsid w:val="001239BE"/>
    <w:rsid w:val="00130B79"/>
    <w:rsid w:val="00130CF2"/>
    <w:rsid w:val="0013107D"/>
    <w:rsid w:val="00133117"/>
    <w:rsid w:val="00134006"/>
    <w:rsid w:val="00145283"/>
    <w:rsid w:val="00150AD8"/>
    <w:rsid w:val="00151571"/>
    <w:rsid w:val="00152471"/>
    <w:rsid w:val="001534D1"/>
    <w:rsid w:val="001551F0"/>
    <w:rsid w:val="00157528"/>
    <w:rsid w:val="00157D22"/>
    <w:rsid w:val="0016255B"/>
    <w:rsid w:val="00162CAB"/>
    <w:rsid w:val="0016490C"/>
    <w:rsid w:val="00165A58"/>
    <w:rsid w:val="00185EB4"/>
    <w:rsid w:val="001924B5"/>
    <w:rsid w:val="00193DEC"/>
    <w:rsid w:val="00196965"/>
    <w:rsid w:val="00197419"/>
    <w:rsid w:val="001A0DC1"/>
    <w:rsid w:val="001A2A22"/>
    <w:rsid w:val="001A6B64"/>
    <w:rsid w:val="001C3C32"/>
    <w:rsid w:val="001D1155"/>
    <w:rsid w:val="001D1B15"/>
    <w:rsid w:val="001D1B47"/>
    <w:rsid w:val="001D1F90"/>
    <w:rsid w:val="001D44C8"/>
    <w:rsid w:val="001E050B"/>
    <w:rsid w:val="001E6D15"/>
    <w:rsid w:val="001F00E2"/>
    <w:rsid w:val="001F0E20"/>
    <w:rsid w:val="001F17DA"/>
    <w:rsid w:val="001F2510"/>
    <w:rsid w:val="00201BA1"/>
    <w:rsid w:val="00203545"/>
    <w:rsid w:val="00205B03"/>
    <w:rsid w:val="002073D0"/>
    <w:rsid w:val="002079B6"/>
    <w:rsid w:val="002106D4"/>
    <w:rsid w:val="00212CD3"/>
    <w:rsid w:val="00213191"/>
    <w:rsid w:val="00216523"/>
    <w:rsid w:val="0022006B"/>
    <w:rsid w:val="002206F6"/>
    <w:rsid w:val="00222A9A"/>
    <w:rsid w:val="002253E6"/>
    <w:rsid w:val="00225EF4"/>
    <w:rsid w:val="00227022"/>
    <w:rsid w:val="00231FE5"/>
    <w:rsid w:val="002326C7"/>
    <w:rsid w:val="002351A6"/>
    <w:rsid w:val="002355C7"/>
    <w:rsid w:val="00237AF0"/>
    <w:rsid w:val="002423AC"/>
    <w:rsid w:val="002436EE"/>
    <w:rsid w:val="00243CB6"/>
    <w:rsid w:val="00245DA1"/>
    <w:rsid w:val="002500D9"/>
    <w:rsid w:val="00250EF8"/>
    <w:rsid w:val="002524E5"/>
    <w:rsid w:val="00254FD9"/>
    <w:rsid w:val="00255518"/>
    <w:rsid w:val="002657E0"/>
    <w:rsid w:val="00266BA1"/>
    <w:rsid w:val="00273F70"/>
    <w:rsid w:val="0027717F"/>
    <w:rsid w:val="00280444"/>
    <w:rsid w:val="002854BE"/>
    <w:rsid w:val="00291DED"/>
    <w:rsid w:val="00292603"/>
    <w:rsid w:val="0029379E"/>
    <w:rsid w:val="002B7136"/>
    <w:rsid w:val="002C45EA"/>
    <w:rsid w:val="002C5DB9"/>
    <w:rsid w:val="002C63D9"/>
    <w:rsid w:val="002D0619"/>
    <w:rsid w:val="002D0F15"/>
    <w:rsid w:val="002D58CB"/>
    <w:rsid w:val="002D75D0"/>
    <w:rsid w:val="002D7E83"/>
    <w:rsid w:val="002E18D0"/>
    <w:rsid w:val="002E3A8A"/>
    <w:rsid w:val="002E47C0"/>
    <w:rsid w:val="002F00E1"/>
    <w:rsid w:val="002F22DE"/>
    <w:rsid w:val="002F3CDF"/>
    <w:rsid w:val="002F3D45"/>
    <w:rsid w:val="00300F71"/>
    <w:rsid w:val="00303739"/>
    <w:rsid w:val="00305C06"/>
    <w:rsid w:val="003063AB"/>
    <w:rsid w:val="003118EB"/>
    <w:rsid w:val="003122AE"/>
    <w:rsid w:val="0031469A"/>
    <w:rsid w:val="00315CF0"/>
    <w:rsid w:val="00327F6E"/>
    <w:rsid w:val="003331ED"/>
    <w:rsid w:val="00333F90"/>
    <w:rsid w:val="00335336"/>
    <w:rsid w:val="00335C2F"/>
    <w:rsid w:val="00336630"/>
    <w:rsid w:val="003468C3"/>
    <w:rsid w:val="003530F6"/>
    <w:rsid w:val="00357BFC"/>
    <w:rsid w:val="00360B89"/>
    <w:rsid w:val="003639F5"/>
    <w:rsid w:val="00364BA6"/>
    <w:rsid w:val="00365075"/>
    <w:rsid w:val="00365687"/>
    <w:rsid w:val="003729E0"/>
    <w:rsid w:val="00374388"/>
    <w:rsid w:val="003743A1"/>
    <w:rsid w:val="003757B4"/>
    <w:rsid w:val="00377C0B"/>
    <w:rsid w:val="00380C83"/>
    <w:rsid w:val="00381900"/>
    <w:rsid w:val="00382DB9"/>
    <w:rsid w:val="0038534F"/>
    <w:rsid w:val="00386B1F"/>
    <w:rsid w:val="00390FA6"/>
    <w:rsid w:val="00394096"/>
    <w:rsid w:val="003974F8"/>
    <w:rsid w:val="003A2B04"/>
    <w:rsid w:val="003A43AC"/>
    <w:rsid w:val="003A44F5"/>
    <w:rsid w:val="003B02DD"/>
    <w:rsid w:val="003B33DC"/>
    <w:rsid w:val="003B4244"/>
    <w:rsid w:val="003B4737"/>
    <w:rsid w:val="003B77EE"/>
    <w:rsid w:val="003B78B3"/>
    <w:rsid w:val="003B7AE3"/>
    <w:rsid w:val="003B7F96"/>
    <w:rsid w:val="003C0D53"/>
    <w:rsid w:val="003C2F53"/>
    <w:rsid w:val="003C4C0C"/>
    <w:rsid w:val="003C794D"/>
    <w:rsid w:val="003D2269"/>
    <w:rsid w:val="003D2A3C"/>
    <w:rsid w:val="003D4B5B"/>
    <w:rsid w:val="003D68F3"/>
    <w:rsid w:val="003E747C"/>
    <w:rsid w:val="003F0D33"/>
    <w:rsid w:val="003F48C1"/>
    <w:rsid w:val="003F5A9E"/>
    <w:rsid w:val="00401102"/>
    <w:rsid w:val="00401719"/>
    <w:rsid w:val="0040221F"/>
    <w:rsid w:val="00402FD1"/>
    <w:rsid w:val="0040358D"/>
    <w:rsid w:val="004050EC"/>
    <w:rsid w:val="00407DE2"/>
    <w:rsid w:val="00407F3C"/>
    <w:rsid w:val="004104BE"/>
    <w:rsid w:val="00412653"/>
    <w:rsid w:val="004128D8"/>
    <w:rsid w:val="00412A9D"/>
    <w:rsid w:val="00414018"/>
    <w:rsid w:val="004153EE"/>
    <w:rsid w:val="00415441"/>
    <w:rsid w:val="00417307"/>
    <w:rsid w:val="0042271E"/>
    <w:rsid w:val="004229AF"/>
    <w:rsid w:val="00422D8C"/>
    <w:rsid w:val="004243F7"/>
    <w:rsid w:val="0042566A"/>
    <w:rsid w:val="00425D9A"/>
    <w:rsid w:val="0042655D"/>
    <w:rsid w:val="004272D5"/>
    <w:rsid w:val="004325E3"/>
    <w:rsid w:val="00434515"/>
    <w:rsid w:val="004359FD"/>
    <w:rsid w:val="00436F56"/>
    <w:rsid w:val="004436FA"/>
    <w:rsid w:val="004469D9"/>
    <w:rsid w:val="004521C6"/>
    <w:rsid w:val="00466723"/>
    <w:rsid w:val="00466A08"/>
    <w:rsid w:val="00467C52"/>
    <w:rsid w:val="004722F8"/>
    <w:rsid w:val="00477786"/>
    <w:rsid w:val="00487510"/>
    <w:rsid w:val="00492754"/>
    <w:rsid w:val="00494294"/>
    <w:rsid w:val="004956F6"/>
    <w:rsid w:val="004A2708"/>
    <w:rsid w:val="004A3349"/>
    <w:rsid w:val="004A4939"/>
    <w:rsid w:val="004A4C85"/>
    <w:rsid w:val="004A4DB0"/>
    <w:rsid w:val="004B10DF"/>
    <w:rsid w:val="004B7012"/>
    <w:rsid w:val="004C0B64"/>
    <w:rsid w:val="004C2346"/>
    <w:rsid w:val="004C4E8F"/>
    <w:rsid w:val="004C5437"/>
    <w:rsid w:val="004C6825"/>
    <w:rsid w:val="004C6DF8"/>
    <w:rsid w:val="004D1B9C"/>
    <w:rsid w:val="004D208F"/>
    <w:rsid w:val="004D49B7"/>
    <w:rsid w:val="004E0F81"/>
    <w:rsid w:val="004E2D45"/>
    <w:rsid w:val="004E2F14"/>
    <w:rsid w:val="00500467"/>
    <w:rsid w:val="00500A64"/>
    <w:rsid w:val="00501CEB"/>
    <w:rsid w:val="005026BE"/>
    <w:rsid w:val="00510DF7"/>
    <w:rsid w:val="00514419"/>
    <w:rsid w:val="00520BDD"/>
    <w:rsid w:val="00521A11"/>
    <w:rsid w:val="00523D39"/>
    <w:rsid w:val="00525BB7"/>
    <w:rsid w:val="005274C2"/>
    <w:rsid w:val="005303DF"/>
    <w:rsid w:val="00532E52"/>
    <w:rsid w:val="005346F0"/>
    <w:rsid w:val="00542D5B"/>
    <w:rsid w:val="00545978"/>
    <w:rsid w:val="005478D1"/>
    <w:rsid w:val="00550519"/>
    <w:rsid w:val="00551493"/>
    <w:rsid w:val="00556667"/>
    <w:rsid w:val="005612C3"/>
    <w:rsid w:val="00564785"/>
    <w:rsid w:val="00566FC2"/>
    <w:rsid w:val="005672E3"/>
    <w:rsid w:val="0056782A"/>
    <w:rsid w:val="005734C3"/>
    <w:rsid w:val="00596648"/>
    <w:rsid w:val="005A42EE"/>
    <w:rsid w:val="005A63EA"/>
    <w:rsid w:val="005B338A"/>
    <w:rsid w:val="005B38B8"/>
    <w:rsid w:val="005B38EF"/>
    <w:rsid w:val="005B4A70"/>
    <w:rsid w:val="005B7403"/>
    <w:rsid w:val="005C0FBF"/>
    <w:rsid w:val="005C34A2"/>
    <w:rsid w:val="005C3525"/>
    <w:rsid w:val="005C6E9C"/>
    <w:rsid w:val="005C7177"/>
    <w:rsid w:val="005D4C7B"/>
    <w:rsid w:val="005D68FA"/>
    <w:rsid w:val="005E2FDB"/>
    <w:rsid w:val="005E369A"/>
    <w:rsid w:val="005F564A"/>
    <w:rsid w:val="005F59D1"/>
    <w:rsid w:val="00603721"/>
    <w:rsid w:val="00603834"/>
    <w:rsid w:val="00604003"/>
    <w:rsid w:val="00605BAC"/>
    <w:rsid w:val="0060679F"/>
    <w:rsid w:val="0061308C"/>
    <w:rsid w:val="0061422E"/>
    <w:rsid w:val="00614460"/>
    <w:rsid w:val="0061489A"/>
    <w:rsid w:val="00615B9E"/>
    <w:rsid w:val="00616925"/>
    <w:rsid w:val="00616E97"/>
    <w:rsid w:val="00616ED6"/>
    <w:rsid w:val="00624C84"/>
    <w:rsid w:val="00632C58"/>
    <w:rsid w:val="006347C5"/>
    <w:rsid w:val="00642F0E"/>
    <w:rsid w:val="00646910"/>
    <w:rsid w:val="00651702"/>
    <w:rsid w:val="00651957"/>
    <w:rsid w:val="00657A97"/>
    <w:rsid w:val="00657B40"/>
    <w:rsid w:val="006633FD"/>
    <w:rsid w:val="006708C2"/>
    <w:rsid w:val="00671A4C"/>
    <w:rsid w:val="00674C71"/>
    <w:rsid w:val="0067526B"/>
    <w:rsid w:val="00675608"/>
    <w:rsid w:val="00675B20"/>
    <w:rsid w:val="00680E3C"/>
    <w:rsid w:val="006813F9"/>
    <w:rsid w:val="00681527"/>
    <w:rsid w:val="006849E6"/>
    <w:rsid w:val="006851D5"/>
    <w:rsid w:val="00687684"/>
    <w:rsid w:val="00691A55"/>
    <w:rsid w:val="00692425"/>
    <w:rsid w:val="006965B1"/>
    <w:rsid w:val="006A13EA"/>
    <w:rsid w:val="006A697D"/>
    <w:rsid w:val="006A6A88"/>
    <w:rsid w:val="006B062A"/>
    <w:rsid w:val="006B16AD"/>
    <w:rsid w:val="006B3DCA"/>
    <w:rsid w:val="006C1977"/>
    <w:rsid w:val="006C68F6"/>
    <w:rsid w:val="006C6B37"/>
    <w:rsid w:val="006D3080"/>
    <w:rsid w:val="006D39C9"/>
    <w:rsid w:val="006D660E"/>
    <w:rsid w:val="006E03F1"/>
    <w:rsid w:val="006E273B"/>
    <w:rsid w:val="006E2A64"/>
    <w:rsid w:val="006E3080"/>
    <w:rsid w:val="006E4453"/>
    <w:rsid w:val="006E56DA"/>
    <w:rsid w:val="006E5AA8"/>
    <w:rsid w:val="006F5F6F"/>
    <w:rsid w:val="006F77DD"/>
    <w:rsid w:val="0070158D"/>
    <w:rsid w:val="00705C87"/>
    <w:rsid w:val="00710078"/>
    <w:rsid w:val="007130E5"/>
    <w:rsid w:val="00715586"/>
    <w:rsid w:val="007169DC"/>
    <w:rsid w:val="00727FE1"/>
    <w:rsid w:val="00735AC4"/>
    <w:rsid w:val="007362BC"/>
    <w:rsid w:val="007419AC"/>
    <w:rsid w:val="00747C5B"/>
    <w:rsid w:val="007534A3"/>
    <w:rsid w:val="00756137"/>
    <w:rsid w:val="00756B72"/>
    <w:rsid w:val="007574CD"/>
    <w:rsid w:val="00761BD7"/>
    <w:rsid w:val="0076373F"/>
    <w:rsid w:val="00772156"/>
    <w:rsid w:val="00773835"/>
    <w:rsid w:val="007804CD"/>
    <w:rsid w:val="007828F8"/>
    <w:rsid w:val="00790A84"/>
    <w:rsid w:val="00792A65"/>
    <w:rsid w:val="00795D60"/>
    <w:rsid w:val="00795F95"/>
    <w:rsid w:val="007A11D3"/>
    <w:rsid w:val="007A6A62"/>
    <w:rsid w:val="007B0650"/>
    <w:rsid w:val="007B0A50"/>
    <w:rsid w:val="007B2D9C"/>
    <w:rsid w:val="007B32F8"/>
    <w:rsid w:val="007B4197"/>
    <w:rsid w:val="007B56F3"/>
    <w:rsid w:val="007B5AEA"/>
    <w:rsid w:val="007B6638"/>
    <w:rsid w:val="007B767D"/>
    <w:rsid w:val="007C27B5"/>
    <w:rsid w:val="007C3786"/>
    <w:rsid w:val="007C4996"/>
    <w:rsid w:val="007C4CD0"/>
    <w:rsid w:val="007D0F83"/>
    <w:rsid w:val="007D143D"/>
    <w:rsid w:val="007D1933"/>
    <w:rsid w:val="007D2464"/>
    <w:rsid w:val="007D3A35"/>
    <w:rsid w:val="007D4B46"/>
    <w:rsid w:val="007D5B42"/>
    <w:rsid w:val="007D6826"/>
    <w:rsid w:val="007D7A8F"/>
    <w:rsid w:val="007F5C11"/>
    <w:rsid w:val="00800B85"/>
    <w:rsid w:val="008013C7"/>
    <w:rsid w:val="00803107"/>
    <w:rsid w:val="00803AEF"/>
    <w:rsid w:val="00810D2E"/>
    <w:rsid w:val="008123B9"/>
    <w:rsid w:val="0081354D"/>
    <w:rsid w:val="0081362A"/>
    <w:rsid w:val="00816121"/>
    <w:rsid w:val="00820B4B"/>
    <w:rsid w:val="00820CAB"/>
    <w:rsid w:val="008217BA"/>
    <w:rsid w:val="008247B9"/>
    <w:rsid w:val="00826B6A"/>
    <w:rsid w:val="0082707E"/>
    <w:rsid w:val="00831658"/>
    <w:rsid w:val="00831EDF"/>
    <w:rsid w:val="00837C5C"/>
    <w:rsid w:val="008441A9"/>
    <w:rsid w:val="00847427"/>
    <w:rsid w:val="00854188"/>
    <w:rsid w:val="00855306"/>
    <w:rsid w:val="00855A6B"/>
    <w:rsid w:val="00855A8C"/>
    <w:rsid w:val="0086207E"/>
    <w:rsid w:val="008644DE"/>
    <w:rsid w:val="00865A20"/>
    <w:rsid w:val="00865E57"/>
    <w:rsid w:val="00867F2D"/>
    <w:rsid w:val="00873A1F"/>
    <w:rsid w:val="00873EAE"/>
    <w:rsid w:val="00877DFB"/>
    <w:rsid w:val="00882698"/>
    <w:rsid w:val="00882A6B"/>
    <w:rsid w:val="00882F28"/>
    <w:rsid w:val="00885C60"/>
    <w:rsid w:val="00886913"/>
    <w:rsid w:val="0088797B"/>
    <w:rsid w:val="00892B2F"/>
    <w:rsid w:val="00892FAF"/>
    <w:rsid w:val="00893A53"/>
    <w:rsid w:val="00895BA5"/>
    <w:rsid w:val="00896939"/>
    <w:rsid w:val="00896D9C"/>
    <w:rsid w:val="00896DB4"/>
    <w:rsid w:val="008A14A4"/>
    <w:rsid w:val="008A1B04"/>
    <w:rsid w:val="008A2D6B"/>
    <w:rsid w:val="008A5BFD"/>
    <w:rsid w:val="008A65E9"/>
    <w:rsid w:val="008A7A43"/>
    <w:rsid w:val="008B0C07"/>
    <w:rsid w:val="008B28E8"/>
    <w:rsid w:val="008B4A22"/>
    <w:rsid w:val="008B6758"/>
    <w:rsid w:val="008B7760"/>
    <w:rsid w:val="008C1E24"/>
    <w:rsid w:val="008C2AF5"/>
    <w:rsid w:val="008C334B"/>
    <w:rsid w:val="008C3731"/>
    <w:rsid w:val="008C58D7"/>
    <w:rsid w:val="008C5900"/>
    <w:rsid w:val="008C59FA"/>
    <w:rsid w:val="008C5FD7"/>
    <w:rsid w:val="008C7AE0"/>
    <w:rsid w:val="008C7B1D"/>
    <w:rsid w:val="008D1342"/>
    <w:rsid w:val="008D4B6E"/>
    <w:rsid w:val="008E2987"/>
    <w:rsid w:val="008E2B4D"/>
    <w:rsid w:val="008E3EA4"/>
    <w:rsid w:val="008E6018"/>
    <w:rsid w:val="008E6B55"/>
    <w:rsid w:val="008F1AA2"/>
    <w:rsid w:val="008F23BC"/>
    <w:rsid w:val="008F43EF"/>
    <w:rsid w:val="008F5E24"/>
    <w:rsid w:val="008F7610"/>
    <w:rsid w:val="008F7C95"/>
    <w:rsid w:val="00901F3A"/>
    <w:rsid w:val="009020A9"/>
    <w:rsid w:val="00907E42"/>
    <w:rsid w:val="00914E54"/>
    <w:rsid w:val="00915D28"/>
    <w:rsid w:val="009169F7"/>
    <w:rsid w:val="009170EE"/>
    <w:rsid w:val="0092429E"/>
    <w:rsid w:val="00924806"/>
    <w:rsid w:val="009254F0"/>
    <w:rsid w:val="0092673F"/>
    <w:rsid w:val="009307D2"/>
    <w:rsid w:val="009353A8"/>
    <w:rsid w:val="0093546B"/>
    <w:rsid w:val="00951A40"/>
    <w:rsid w:val="00952163"/>
    <w:rsid w:val="00952EDC"/>
    <w:rsid w:val="00953A37"/>
    <w:rsid w:val="0095750C"/>
    <w:rsid w:val="009638C9"/>
    <w:rsid w:val="00966D00"/>
    <w:rsid w:val="00972A97"/>
    <w:rsid w:val="00983260"/>
    <w:rsid w:val="00990335"/>
    <w:rsid w:val="009915D8"/>
    <w:rsid w:val="009931B5"/>
    <w:rsid w:val="009A11FE"/>
    <w:rsid w:val="009A7BDC"/>
    <w:rsid w:val="009B20A2"/>
    <w:rsid w:val="009C03DF"/>
    <w:rsid w:val="009C20F0"/>
    <w:rsid w:val="009C2694"/>
    <w:rsid w:val="009C3784"/>
    <w:rsid w:val="009C3A22"/>
    <w:rsid w:val="009C464D"/>
    <w:rsid w:val="009C5A0F"/>
    <w:rsid w:val="009D2C35"/>
    <w:rsid w:val="009F1A50"/>
    <w:rsid w:val="009F2417"/>
    <w:rsid w:val="009F453E"/>
    <w:rsid w:val="009F4FF1"/>
    <w:rsid w:val="009F7BB2"/>
    <w:rsid w:val="00A0290D"/>
    <w:rsid w:val="00A03A04"/>
    <w:rsid w:val="00A1105D"/>
    <w:rsid w:val="00A11E0E"/>
    <w:rsid w:val="00A139CC"/>
    <w:rsid w:val="00A21A6B"/>
    <w:rsid w:val="00A23FC5"/>
    <w:rsid w:val="00A27E98"/>
    <w:rsid w:val="00A30933"/>
    <w:rsid w:val="00A32B42"/>
    <w:rsid w:val="00A33DE3"/>
    <w:rsid w:val="00A35515"/>
    <w:rsid w:val="00A41885"/>
    <w:rsid w:val="00A42046"/>
    <w:rsid w:val="00A4338D"/>
    <w:rsid w:val="00A43913"/>
    <w:rsid w:val="00A4393C"/>
    <w:rsid w:val="00A51F76"/>
    <w:rsid w:val="00A6005C"/>
    <w:rsid w:val="00A60E05"/>
    <w:rsid w:val="00A623A1"/>
    <w:rsid w:val="00A628CF"/>
    <w:rsid w:val="00A628E9"/>
    <w:rsid w:val="00A63C91"/>
    <w:rsid w:val="00A6512F"/>
    <w:rsid w:val="00A668CE"/>
    <w:rsid w:val="00A66B74"/>
    <w:rsid w:val="00A728BE"/>
    <w:rsid w:val="00A74079"/>
    <w:rsid w:val="00A743F3"/>
    <w:rsid w:val="00A7771D"/>
    <w:rsid w:val="00A83818"/>
    <w:rsid w:val="00A86375"/>
    <w:rsid w:val="00A8699F"/>
    <w:rsid w:val="00A91D22"/>
    <w:rsid w:val="00A92E68"/>
    <w:rsid w:val="00A93E00"/>
    <w:rsid w:val="00A9622A"/>
    <w:rsid w:val="00A96C05"/>
    <w:rsid w:val="00AA1861"/>
    <w:rsid w:val="00AA28A3"/>
    <w:rsid w:val="00AA6A26"/>
    <w:rsid w:val="00AA7422"/>
    <w:rsid w:val="00AB0946"/>
    <w:rsid w:val="00AB11C3"/>
    <w:rsid w:val="00AB5A9A"/>
    <w:rsid w:val="00AB5E93"/>
    <w:rsid w:val="00AB61EE"/>
    <w:rsid w:val="00AB79B6"/>
    <w:rsid w:val="00AC4399"/>
    <w:rsid w:val="00AC61E2"/>
    <w:rsid w:val="00AC769C"/>
    <w:rsid w:val="00AD2BF4"/>
    <w:rsid w:val="00AE48BE"/>
    <w:rsid w:val="00AE6D5D"/>
    <w:rsid w:val="00AF394F"/>
    <w:rsid w:val="00B014A7"/>
    <w:rsid w:val="00B02C42"/>
    <w:rsid w:val="00B0381C"/>
    <w:rsid w:val="00B1115E"/>
    <w:rsid w:val="00B11C2F"/>
    <w:rsid w:val="00B126A7"/>
    <w:rsid w:val="00B1286D"/>
    <w:rsid w:val="00B17BA7"/>
    <w:rsid w:val="00B20371"/>
    <w:rsid w:val="00B30622"/>
    <w:rsid w:val="00B31A41"/>
    <w:rsid w:val="00B35375"/>
    <w:rsid w:val="00B43711"/>
    <w:rsid w:val="00B5057E"/>
    <w:rsid w:val="00B52636"/>
    <w:rsid w:val="00B573E6"/>
    <w:rsid w:val="00B60DCB"/>
    <w:rsid w:val="00B6268F"/>
    <w:rsid w:val="00B62B37"/>
    <w:rsid w:val="00B6332D"/>
    <w:rsid w:val="00B673B1"/>
    <w:rsid w:val="00B6785F"/>
    <w:rsid w:val="00B70FE4"/>
    <w:rsid w:val="00B752AD"/>
    <w:rsid w:val="00B759F8"/>
    <w:rsid w:val="00B75F4E"/>
    <w:rsid w:val="00B76C11"/>
    <w:rsid w:val="00B81F11"/>
    <w:rsid w:val="00B8241C"/>
    <w:rsid w:val="00B82CED"/>
    <w:rsid w:val="00B852E6"/>
    <w:rsid w:val="00B87441"/>
    <w:rsid w:val="00BA2025"/>
    <w:rsid w:val="00BA462D"/>
    <w:rsid w:val="00BB7B03"/>
    <w:rsid w:val="00BB7F6B"/>
    <w:rsid w:val="00BC17B3"/>
    <w:rsid w:val="00BC3060"/>
    <w:rsid w:val="00BC67CE"/>
    <w:rsid w:val="00BD1E94"/>
    <w:rsid w:val="00BD32A3"/>
    <w:rsid w:val="00BD4032"/>
    <w:rsid w:val="00BD527A"/>
    <w:rsid w:val="00BD5A38"/>
    <w:rsid w:val="00BE0FFC"/>
    <w:rsid w:val="00BE4DA5"/>
    <w:rsid w:val="00BE69F7"/>
    <w:rsid w:val="00BE7808"/>
    <w:rsid w:val="00BF0784"/>
    <w:rsid w:val="00BF1555"/>
    <w:rsid w:val="00BF1D48"/>
    <w:rsid w:val="00BF27D1"/>
    <w:rsid w:val="00BF3C5A"/>
    <w:rsid w:val="00BF7ABD"/>
    <w:rsid w:val="00C00CA9"/>
    <w:rsid w:val="00C117CE"/>
    <w:rsid w:val="00C12292"/>
    <w:rsid w:val="00C1736F"/>
    <w:rsid w:val="00C201FB"/>
    <w:rsid w:val="00C25DDC"/>
    <w:rsid w:val="00C33834"/>
    <w:rsid w:val="00C34066"/>
    <w:rsid w:val="00C3519B"/>
    <w:rsid w:val="00C36F4A"/>
    <w:rsid w:val="00C37098"/>
    <w:rsid w:val="00C371B6"/>
    <w:rsid w:val="00C379B2"/>
    <w:rsid w:val="00C4257A"/>
    <w:rsid w:val="00C42D3F"/>
    <w:rsid w:val="00C4637F"/>
    <w:rsid w:val="00C50630"/>
    <w:rsid w:val="00C50A27"/>
    <w:rsid w:val="00C52C01"/>
    <w:rsid w:val="00C533A0"/>
    <w:rsid w:val="00C55E63"/>
    <w:rsid w:val="00C56185"/>
    <w:rsid w:val="00C60CDD"/>
    <w:rsid w:val="00C625EC"/>
    <w:rsid w:val="00C647E7"/>
    <w:rsid w:val="00C652DF"/>
    <w:rsid w:val="00C663D3"/>
    <w:rsid w:val="00C6684C"/>
    <w:rsid w:val="00C67314"/>
    <w:rsid w:val="00C701CC"/>
    <w:rsid w:val="00C7577E"/>
    <w:rsid w:val="00C779B8"/>
    <w:rsid w:val="00C82DAE"/>
    <w:rsid w:val="00C86675"/>
    <w:rsid w:val="00C87484"/>
    <w:rsid w:val="00C92BF7"/>
    <w:rsid w:val="00C93203"/>
    <w:rsid w:val="00C93C80"/>
    <w:rsid w:val="00C95541"/>
    <w:rsid w:val="00C9605A"/>
    <w:rsid w:val="00C96BF8"/>
    <w:rsid w:val="00C97AFA"/>
    <w:rsid w:val="00CA26CF"/>
    <w:rsid w:val="00CA786A"/>
    <w:rsid w:val="00CB03B3"/>
    <w:rsid w:val="00CB205F"/>
    <w:rsid w:val="00CB3D7A"/>
    <w:rsid w:val="00CB4614"/>
    <w:rsid w:val="00CB481A"/>
    <w:rsid w:val="00CB633F"/>
    <w:rsid w:val="00CB7282"/>
    <w:rsid w:val="00CC06D2"/>
    <w:rsid w:val="00CC18D3"/>
    <w:rsid w:val="00CC47AF"/>
    <w:rsid w:val="00CC57DD"/>
    <w:rsid w:val="00CD4196"/>
    <w:rsid w:val="00CD77A1"/>
    <w:rsid w:val="00CE1778"/>
    <w:rsid w:val="00CE1F68"/>
    <w:rsid w:val="00CE6943"/>
    <w:rsid w:val="00CF206C"/>
    <w:rsid w:val="00CF3BBD"/>
    <w:rsid w:val="00CF440E"/>
    <w:rsid w:val="00CF4E8D"/>
    <w:rsid w:val="00D030A6"/>
    <w:rsid w:val="00D0592A"/>
    <w:rsid w:val="00D06CEA"/>
    <w:rsid w:val="00D0798F"/>
    <w:rsid w:val="00D101CC"/>
    <w:rsid w:val="00D17822"/>
    <w:rsid w:val="00D17EF9"/>
    <w:rsid w:val="00D208A0"/>
    <w:rsid w:val="00D23812"/>
    <w:rsid w:val="00D25488"/>
    <w:rsid w:val="00D27381"/>
    <w:rsid w:val="00D2761B"/>
    <w:rsid w:val="00D3071A"/>
    <w:rsid w:val="00D32986"/>
    <w:rsid w:val="00D35350"/>
    <w:rsid w:val="00D368A5"/>
    <w:rsid w:val="00D40CFF"/>
    <w:rsid w:val="00D51593"/>
    <w:rsid w:val="00D6015B"/>
    <w:rsid w:val="00D63FA1"/>
    <w:rsid w:val="00D64CB8"/>
    <w:rsid w:val="00D7221E"/>
    <w:rsid w:val="00D738DE"/>
    <w:rsid w:val="00D73DFB"/>
    <w:rsid w:val="00D75A16"/>
    <w:rsid w:val="00D77497"/>
    <w:rsid w:val="00D81B9E"/>
    <w:rsid w:val="00D81D3D"/>
    <w:rsid w:val="00D8234C"/>
    <w:rsid w:val="00D8268D"/>
    <w:rsid w:val="00D83222"/>
    <w:rsid w:val="00D87027"/>
    <w:rsid w:val="00D91FAD"/>
    <w:rsid w:val="00DA34CD"/>
    <w:rsid w:val="00DB1538"/>
    <w:rsid w:val="00DB39E7"/>
    <w:rsid w:val="00DB566F"/>
    <w:rsid w:val="00DC2323"/>
    <w:rsid w:val="00DC2AB3"/>
    <w:rsid w:val="00DC370D"/>
    <w:rsid w:val="00DC4016"/>
    <w:rsid w:val="00DC6046"/>
    <w:rsid w:val="00DC6FE2"/>
    <w:rsid w:val="00DC7070"/>
    <w:rsid w:val="00DD2966"/>
    <w:rsid w:val="00DD2F29"/>
    <w:rsid w:val="00DE028F"/>
    <w:rsid w:val="00DE1FA3"/>
    <w:rsid w:val="00DE22CA"/>
    <w:rsid w:val="00DE2D3F"/>
    <w:rsid w:val="00DE454A"/>
    <w:rsid w:val="00DE7AD5"/>
    <w:rsid w:val="00DF074C"/>
    <w:rsid w:val="00DF07DF"/>
    <w:rsid w:val="00DF3F8D"/>
    <w:rsid w:val="00DF65F5"/>
    <w:rsid w:val="00DF7DE7"/>
    <w:rsid w:val="00E02BE9"/>
    <w:rsid w:val="00E06574"/>
    <w:rsid w:val="00E108F6"/>
    <w:rsid w:val="00E2011D"/>
    <w:rsid w:val="00E27B0B"/>
    <w:rsid w:val="00E302C3"/>
    <w:rsid w:val="00E30AC3"/>
    <w:rsid w:val="00E34182"/>
    <w:rsid w:val="00E34D07"/>
    <w:rsid w:val="00E40932"/>
    <w:rsid w:val="00E40DF5"/>
    <w:rsid w:val="00E43D09"/>
    <w:rsid w:val="00E46E63"/>
    <w:rsid w:val="00E4706A"/>
    <w:rsid w:val="00E5106D"/>
    <w:rsid w:val="00E51778"/>
    <w:rsid w:val="00E52CB7"/>
    <w:rsid w:val="00E56C02"/>
    <w:rsid w:val="00E63500"/>
    <w:rsid w:val="00E65A2D"/>
    <w:rsid w:val="00E6642B"/>
    <w:rsid w:val="00E67261"/>
    <w:rsid w:val="00E704B6"/>
    <w:rsid w:val="00E72174"/>
    <w:rsid w:val="00E72F2C"/>
    <w:rsid w:val="00E849B3"/>
    <w:rsid w:val="00E911AD"/>
    <w:rsid w:val="00E912E1"/>
    <w:rsid w:val="00E933F5"/>
    <w:rsid w:val="00E954ED"/>
    <w:rsid w:val="00E97FC8"/>
    <w:rsid w:val="00EA2746"/>
    <w:rsid w:val="00EA3293"/>
    <w:rsid w:val="00EA4FB7"/>
    <w:rsid w:val="00EB0412"/>
    <w:rsid w:val="00EB285F"/>
    <w:rsid w:val="00EB2C4A"/>
    <w:rsid w:val="00EB33AB"/>
    <w:rsid w:val="00EB35F5"/>
    <w:rsid w:val="00EC0D0B"/>
    <w:rsid w:val="00EC26AF"/>
    <w:rsid w:val="00EC35AA"/>
    <w:rsid w:val="00EC41F4"/>
    <w:rsid w:val="00EC799E"/>
    <w:rsid w:val="00ED1ACE"/>
    <w:rsid w:val="00ED613C"/>
    <w:rsid w:val="00EE0A4A"/>
    <w:rsid w:val="00EE17CA"/>
    <w:rsid w:val="00EE24A0"/>
    <w:rsid w:val="00EF265C"/>
    <w:rsid w:val="00EF60AA"/>
    <w:rsid w:val="00F001FA"/>
    <w:rsid w:val="00F01070"/>
    <w:rsid w:val="00F014A3"/>
    <w:rsid w:val="00F0239A"/>
    <w:rsid w:val="00F031F4"/>
    <w:rsid w:val="00F05923"/>
    <w:rsid w:val="00F06FE3"/>
    <w:rsid w:val="00F14191"/>
    <w:rsid w:val="00F14622"/>
    <w:rsid w:val="00F23869"/>
    <w:rsid w:val="00F259FF"/>
    <w:rsid w:val="00F25E1B"/>
    <w:rsid w:val="00F26C57"/>
    <w:rsid w:val="00F27A65"/>
    <w:rsid w:val="00F27E84"/>
    <w:rsid w:val="00F30429"/>
    <w:rsid w:val="00F30A07"/>
    <w:rsid w:val="00F3156A"/>
    <w:rsid w:val="00F31D99"/>
    <w:rsid w:val="00F36305"/>
    <w:rsid w:val="00F363A0"/>
    <w:rsid w:val="00F40010"/>
    <w:rsid w:val="00F419CA"/>
    <w:rsid w:val="00F449C1"/>
    <w:rsid w:val="00F50176"/>
    <w:rsid w:val="00F55150"/>
    <w:rsid w:val="00F5533F"/>
    <w:rsid w:val="00F57425"/>
    <w:rsid w:val="00F63392"/>
    <w:rsid w:val="00F63ADC"/>
    <w:rsid w:val="00F64A9D"/>
    <w:rsid w:val="00F66215"/>
    <w:rsid w:val="00F713E7"/>
    <w:rsid w:val="00F71775"/>
    <w:rsid w:val="00F739C5"/>
    <w:rsid w:val="00F77964"/>
    <w:rsid w:val="00F8051C"/>
    <w:rsid w:val="00F81EF3"/>
    <w:rsid w:val="00F82102"/>
    <w:rsid w:val="00F83EF8"/>
    <w:rsid w:val="00F87214"/>
    <w:rsid w:val="00F87407"/>
    <w:rsid w:val="00F8753E"/>
    <w:rsid w:val="00F87660"/>
    <w:rsid w:val="00F915AD"/>
    <w:rsid w:val="00F91F58"/>
    <w:rsid w:val="00F96D41"/>
    <w:rsid w:val="00F97B44"/>
    <w:rsid w:val="00F97E8A"/>
    <w:rsid w:val="00FA182C"/>
    <w:rsid w:val="00FA3E5A"/>
    <w:rsid w:val="00FB733D"/>
    <w:rsid w:val="00FB78A4"/>
    <w:rsid w:val="00FC5428"/>
    <w:rsid w:val="00FC67FC"/>
    <w:rsid w:val="00FD2C88"/>
    <w:rsid w:val="00FD4C26"/>
    <w:rsid w:val="00FD5AE5"/>
    <w:rsid w:val="00FD7710"/>
    <w:rsid w:val="00FE3211"/>
    <w:rsid w:val="00FE3642"/>
    <w:rsid w:val="00FE68FC"/>
    <w:rsid w:val="00FF0B88"/>
    <w:rsid w:val="00FF1CDA"/>
    <w:rsid w:val="00FF4951"/>
    <w:rsid w:val="00FF6054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4:docId w14:val="000135FA"/>
  <w15:docId w15:val="{D1B90937-BA4F-426A-9E2F-AEF61F7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 w:cs="Century Gothic"/>
      <w:color w:val="000000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color w:val="3682A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Aufzhlungszeichen">
    <w:name w:val="List Bullet"/>
    <w:basedOn w:val="Standard"/>
    <w:pPr>
      <w:numPr>
        <w:numId w:val="3"/>
      </w:numPr>
    </w:pPr>
    <w:rPr>
      <w:sz w:val="20"/>
      <w:szCs w:val="20"/>
    </w:rPr>
  </w:style>
  <w:style w:type="character" w:customStyle="1" w:styleId="CharChar">
    <w:name w:val="Char Cha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haltsverzeichnisberschrift">
    <w:name w:val="Inhaltsverzeichnis Überschrift"/>
    <w:basedOn w:val="Standard"/>
    <w:pPr>
      <w:spacing w:before="60" w:after="120"/>
    </w:pPr>
    <w:rPr>
      <w:color w:val="3682A2"/>
      <w:sz w:val="22"/>
      <w:szCs w:val="22"/>
      <w:lang w:bidi="de-DE"/>
    </w:rPr>
  </w:style>
  <w:style w:type="paragraph" w:customStyle="1" w:styleId="Seitentitel">
    <w:name w:val="Seitentitel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Beschriftungstext">
    <w:name w:val="Beschriftungstext"/>
    <w:basedOn w:val="Standard"/>
    <w:pPr>
      <w:spacing w:line="240" w:lineRule="atLeast"/>
    </w:pPr>
    <w:rPr>
      <w:i/>
      <w:color w:val="336699"/>
      <w:sz w:val="14"/>
      <w:szCs w:val="14"/>
      <w:lang w:bidi="de-DE"/>
    </w:rPr>
  </w:style>
  <w:style w:type="character" w:customStyle="1" w:styleId="TOCNumberChar">
    <w:name w:val="TOC Number Char"/>
    <w:basedOn w:val="Absatz-Standardschriftart"/>
    <w:link w:val="InhaltsverzeichnisNummer"/>
  </w:style>
  <w:style w:type="paragraph" w:customStyle="1" w:styleId="InhaltsverzeichnisNummer">
    <w:name w:val="Inhaltsverzeichnis Nummer"/>
    <w:basedOn w:val="Standard"/>
    <w:link w:val="TOCNumberChar"/>
    <w:pPr>
      <w:spacing w:before="60"/>
    </w:pPr>
    <w:rPr>
      <w:b/>
      <w:sz w:val="18"/>
      <w:szCs w:val="18"/>
      <w:lang w:bidi="de-DE"/>
    </w:rPr>
  </w:style>
  <w:style w:type="paragraph" w:customStyle="1" w:styleId="Mastertitel">
    <w:name w:val="Mastertitel"/>
    <w:basedOn w:val="Standard"/>
    <w:pPr>
      <w:ind w:left="144"/>
    </w:pPr>
    <w:rPr>
      <w:color w:val="FFFFFF"/>
      <w:sz w:val="96"/>
      <w:szCs w:val="96"/>
      <w:lang w:bidi="de-DE"/>
    </w:rPr>
  </w:style>
  <w:style w:type="paragraph" w:customStyle="1" w:styleId="ErscheinungsjahrundAusgabe">
    <w:name w:val="Erscheinungsjahr und Ausgabe"/>
    <w:basedOn w:val="Standard"/>
    <w:rPr>
      <w:b/>
      <w:caps/>
      <w:color w:val="FFFFFF"/>
      <w:spacing w:val="20"/>
      <w:sz w:val="18"/>
      <w:szCs w:val="18"/>
      <w:lang w:bidi="de-DE"/>
    </w:rPr>
  </w:style>
  <w:style w:type="paragraph" w:customStyle="1" w:styleId="InhaltsverzeichnisText">
    <w:name w:val="Inhaltsverzeichnis Text"/>
    <w:basedOn w:val="Standard"/>
    <w:pPr>
      <w:spacing w:before="60" w:after="60" w:line="320" w:lineRule="exact"/>
    </w:pPr>
    <w:rPr>
      <w:color w:val="auto"/>
      <w:sz w:val="16"/>
      <w:szCs w:val="16"/>
      <w:lang w:bidi="de-DE"/>
    </w:rPr>
  </w:style>
  <w:style w:type="paragraph" w:customStyle="1" w:styleId="Textzitat">
    <w:name w:val="Textzitat"/>
    <w:basedOn w:val="Standard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de-DE"/>
    </w:rPr>
  </w:style>
  <w:style w:type="paragraph" w:customStyle="1" w:styleId="Termine">
    <w:name w:val="Termine"/>
    <w:pPr>
      <w:jc w:val="center"/>
    </w:pPr>
    <w:rPr>
      <w:rFonts w:ascii="Trebuchet MS" w:hAnsi="Trebuchet MS" w:cs="Trebuchet MS"/>
      <w:sz w:val="18"/>
      <w:szCs w:val="18"/>
      <w:lang w:val="de-DE" w:eastAsia="de-DE" w:bidi="de-DE"/>
    </w:rPr>
  </w:style>
  <w:style w:type="paragraph" w:customStyle="1" w:styleId="Wochentage">
    <w:name w:val="Wochentage"/>
    <w:pPr>
      <w:jc w:val="center"/>
    </w:pPr>
    <w:rPr>
      <w:rFonts w:ascii="Trebuchet MS" w:hAnsi="Trebuchet MS" w:cs="Trebuchet MS"/>
      <w:b/>
      <w:color w:val="3682A2"/>
      <w:sz w:val="18"/>
      <w:szCs w:val="18"/>
      <w:lang w:val="de-DE" w:eastAsia="de-DE" w:bidi="de-DE"/>
    </w:rPr>
  </w:style>
  <w:style w:type="paragraph" w:customStyle="1" w:styleId="Monatsnamen">
    <w:name w:val="Monatsnamen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de-DE" w:eastAsia="de-DE" w:bidi="de-DE"/>
    </w:rPr>
  </w:style>
  <w:style w:type="paragraph" w:customStyle="1" w:styleId="Wochenenden">
    <w:name w:val="Wochenenden"/>
    <w:basedOn w:val="Termine"/>
    <w:rPr>
      <w:color w:val="000000"/>
    </w:rPr>
  </w:style>
  <w:style w:type="paragraph" w:customStyle="1" w:styleId="Seitentitellinks">
    <w:name w:val="Seitentitel links"/>
    <w:basedOn w:val="Seitentitel"/>
    <w:pPr>
      <w:jc w:val="left"/>
    </w:pPr>
  </w:style>
  <w:style w:type="paragraph" w:customStyle="1" w:styleId="Seitenzahlrechts">
    <w:name w:val="Seitenzahl rechts"/>
    <w:basedOn w:val="Standard"/>
    <w:pPr>
      <w:jc w:val="right"/>
    </w:pPr>
    <w:rPr>
      <w:b/>
      <w:caps/>
      <w:color w:val="FFFFFF"/>
      <w:sz w:val="18"/>
      <w:szCs w:val="18"/>
      <w:lang w:bidi="de-DE"/>
    </w:rPr>
  </w:style>
  <w:style w:type="paragraph" w:customStyle="1" w:styleId="DatumdesNewsletters">
    <w:name w:val="Datum des Newsletters"/>
    <w:basedOn w:val="Standard"/>
    <w:rPr>
      <w:color w:val="3682A2"/>
      <w:sz w:val="22"/>
      <w:szCs w:val="22"/>
      <w:lang w:bidi="de-DE"/>
    </w:rPr>
  </w:style>
  <w:style w:type="character" w:customStyle="1" w:styleId="EventsChar">
    <w:name w:val="Events Char"/>
    <w:basedOn w:val="Absatz-Standardschriftart"/>
    <w:link w:val="Ereignisse"/>
  </w:style>
  <w:style w:type="paragraph" w:customStyle="1" w:styleId="Ereignisse">
    <w:name w:val="Ereignisse"/>
    <w:basedOn w:val="Textkrper"/>
    <w:link w:val="EventsChar"/>
    <w:rPr>
      <w:b/>
      <w:lang w:bidi="de-DE"/>
    </w:rPr>
  </w:style>
  <w:style w:type="paragraph" w:customStyle="1" w:styleId="Leerzeichen">
    <w:name w:val="Leerzeichen"/>
    <w:basedOn w:val="Textkrper"/>
    <w:pPr>
      <w:spacing w:after="0" w:line="240" w:lineRule="auto"/>
    </w:pPr>
    <w:rPr>
      <w:sz w:val="12"/>
      <w:szCs w:val="12"/>
      <w:lang w:bidi="de-DE"/>
    </w:rPr>
  </w:style>
  <w:style w:type="character" w:styleId="Seitenzahl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customStyle="1" w:styleId="TextkrperZchn">
    <w:name w:val="Textkörper Zchn"/>
    <w:basedOn w:val="Absatz-Standardschriftart"/>
    <w:link w:val="Textkrper"/>
    <w:locked/>
    <w:rPr>
      <w:rFonts w:ascii="Century Gothic" w:hAnsi="Century Gothic" w:cs="Century Gothic" w:hint="default"/>
      <w:sz w:val="17"/>
      <w:lang w:val="de-DE" w:eastAsia="de-DE" w:bidi="de-DE"/>
    </w:rPr>
  </w:style>
  <w:style w:type="paragraph" w:customStyle="1" w:styleId="TOCNumber">
    <w:name w:val="TOC Number"/>
    <w:basedOn w:val="Standard"/>
    <w:link w:val="InhaltsverzeichnisNummerZeichen"/>
  </w:style>
  <w:style w:type="character" w:customStyle="1" w:styleId="InhaltsverzeichnisNummerZeichen">
    <w:name w:val="Inhaltsverzeichnis Nummer Zeichen"/>
    <w:basedOn w:val="Absatz-Standardschriftart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de-DE" w:eastAsia="de-DE" w:bidi="de-DE"/>
    </w:rPr>
  </w:style>
  <w:style w:type="paragraph" w:customStyle="1" w:styleId="Events">
    <w:name w:val="Events"/>
    <w:basedOn w:val="Standard"/>
    <w:link w:val="EreignisseZeichen"/>
  </w:style>
  <w:style w:type="character" w:customStyle="1" w:styleId="EreignisseZeichen">
    <w:name w:val="Ereignisse Zeichen"/>
    <w:basedOn w:val="TextkrperZchn"/>
    <w:link w:val="Events"/>
    <w:locked/>
    <w:rPr>
      <w:rFonts w:ascii="Century Gothic" w:hAnsi="Century Gothic" w:cs="Century Gothic" w:hint="default"/>
      <w:b/>
      <w:bCs w:val="0"/>
      <w:sz w:val="17"/>
      <w:lang w:val="de-DE" w:eastAsia="de-DE" w:bidi="de-DE"/>
    </w:rPr>
  </w:style>
  <w:style w:type="table" w:customStyle="1" w:styleId="NormaleTabelle1">
    <w:name w:val="Normale Tabelle1"/>
    <w:semiHidden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nhideWhenUsed/>
    <w:rsid w:val="00F2386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E0FFC"/>
    <w:rPr>
      <w:rFonts w:ascii="Century Gothic" w:hAnsi="Century Gothic" w:cs="Century Gothic"/>
      <w:b/>
      <w:color w:val="3682A2"/>
      <w:sz w:val="32"/>
      <w:szCs w:val="3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515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34515"/>
    <w:pPr>
      <w:numPr>
        <w:numId w:val="4"/>
      </w:numPr>
      <w:spacing w:after="120" w:line="300" w:lineRule="auto"/>
    </w:pPr>
    <w:rPr>
      <w:rFonts w:ascii="Arial" w:eastAsiaTheme="minorHAnsi" w:hAnsi="Arial" w:cs="Arial"/>
      <w:color w:val="auto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005E3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semiHidden/>
    <w:unhideWhenUsed/>
    <w:qFormat/>
    <w:rsid w:val="00F26C5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haracterStyle1">
    <w:name w:val="Character Style 1"/>
    <w:basedOn w:val="Absatz-Standardschriftart"/>
    <w:uiPriority w:val="99"/>
    <w:rsid w:val="00401719"/>
  </w:style>
  <w:style w:type="character" w:customStyle="1" w:styleId="st">
    <w:name w:val="st"/>
    <w:basedOn w:val="Absatz-Standardschriftart"/>
    <w:rsid w:val="004722F8"/>
  </w:style>
  <w:style w:type="paragraph" w:customStyle="1" w:styleId="T-12">
    <w:name w:val="T-12"/>
    <w:basedOn w:val="Standard"/>
    <w:rsid w:val="00C86675"/>
    <w:pPr>
      <w:spacing w:after="240" w:line="320" w:lineRule="atLeast"/>
      <w:jc w:val="both"/>
    </w:pPr>
    <w:rPr>
      <w:rFonts w:ascii="Arial" w:hAnsi="Arial" w:cs="Times New Roman"/>
      <w:color w:val="auto"/>
      <w:sz w:val="22"/>
    </w:rPr>
  </w:style>
  <w:style w:type="paragraph" w:customStyle="1" w:styleId="Body0">
    <w:name w:val="Body 0"/>
    <w:basedOn w:val="Standard"/>
    <w:qFormat/>
    <w:rsid w:val="00D3071A"/>
    <w:pPr>
      <w:spacing w:before="60" w:after="80" w:line="260" w:lineRule="atLeast"/>
      <w:jc w:val="both"/>
    </w:pPr>
    <w:rPr>
      <w:rFonts w:ascii="Arial" w:hAnsi="Arial" w:cs="Times New Roman"/>
      <w:color w:val="auto"/>
      <w:sz w:val="22"/>
      <w:szCs w:val="20"/>
      <w:lang w:eastAsia="en-US"/>
    </w:rPr>
  </w:style>
  <w:style w:type="paragraph" w:customStyle="1" w:styleId="List0">
    <w:name w:val="List 0"/>
    <w:basedOn w:val="Body0"/>
    <w:qFormat/>
    <w:rsid w:val="00D3071A"/>
    <w:pPr>
      <w:numPr>
        <w:numId w:val="5"/>
      </w:numPr>
      <w:spacing w:before="0" w:after="60"/>
    </w:pPr>
  </w:style>
  <w:style w:type="paragraph" w:customStyle="1" w:styleId="Titelberschrift">
    <w:name w:val="Titelüberschrift"/>
    <w:basedOn w:val="Standard"/>
    <w:rsid w:val="009169F7"/>
    <w:pPr>
      <w:spacing w:after="160" w:line="259" w:lineRule="auto"/>
      <w:jc w:val="center"/>
    </w:pPr>
    <w:rPr>
      <w:rFonts w:asciiTheme="minorHAnsi" w:eastAsiaTheme="minorHAnsi" w:hAnsiTheme="minorHAnsi" w:cstheme="minorBidi"/>
      <w:b/>
      <w:color w:val="auto"/>
      <w:sz w:val="3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DA34C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Fett">
    <w:name w:val="Strong"/>
    <w:basedOn w:val="Absatz-Standardschriftart"/>
    <w:uiPriority w:val="22"/>
    <w:qFormat/>
    <w:rsid w:val="00DA3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witter.com/fgsv_verl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instagram.com/fgsv_verlag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n\AppData\Roaming\Microsoft\Templates\Newsletter%20f&#252;r%20Mitarbei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0C2B32-520D-427F-BA9A-711BEB7F2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906DE-6334-4653-B9F3-C8658C63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für Mitarbeiter</Template>
  <TotalTime>0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Porschen</dc:creator>
  <cp:keywords/>
  <dc:description/>
  <cp:lastModifiedBy>Frederik Porschen</cp:lastModifiedBy>
  <cp:revision>346</cp:revision>
  <cp:lastPrinted>2023-02-13T07:41:00Z</cp:lastPrinted>
  <dcterms:created xsi:type="dcterms:W3CDTF">2020-06-23T09:12:00Z</dcterms:created>
  <dcterms:modified xsi:type="dcterms:W3CDTF">2023-03-24T11:30:00Z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TC060889441031</vt:lpwstr>
  </property>
</Properties>
</file>